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SEMINAR IZ TEORIJE I METODOLOGIJE DIPLOMSKOG RADA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OBAVEZAN / 1.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PREDAVANJA 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 ECTS: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Predavanja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60 sati: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cca. 2 ECTS boda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Samostalni pisani zadatak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60 sati: cca.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ECTS boda</w:t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0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DIPLOMSKI SVEUČILIŠNI STUDIJ SOCIJALNOG 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7.1. sv.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2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Napraviti konceptualizaciju znanstvenog istraživanja ili teme diplomskog rada na temelju sustavne analize znanstvene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Planirati i voditi znanstveno istraživanje u području socijalnih djelatnosti. (10)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stvaranja novih ideja, korištenje stranog jezika u stručnoj komunikaciji, pisanje znanstvenih radova, intelektualno vlasništvo,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istraživačke sposobnosti, sposobnost kritike i samokritike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Teorijski postupak apstrakcije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Induktivan pristup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Deduktivan pristup u izgradnji teorije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Klasifikacija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Obilježja kvantitativnog istraživačkog pristupa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Konceptualizacija kvantitativnih istraživanja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Ciljevi, problemi i hipoteze kvantitativnih istraživanja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Obilježja kvalitativnog istraživačkog pristupa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Konceptualizacija kvalitativnih istraživanja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Uloga teorije u kvalitativnim istraživanjima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Određivanje cilja i istraživačkih pitanja u kvalitativnim istraživanjima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proučavanje literature, izrada individualnog pisanog rada, rješavanje problemskih zadataka, rad na tekstu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pisanog znanstvenog zadatka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Vrednovati značaj znanstvenih spoznaja i metodoloških prednosti i nedostataka znanstvenih istraživanja u području socijalnog rada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Planirati i voditi znanstveno istraživanje u području socijalnih djelatnosti. (10)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Kombinirati istraživanja u izgradnju prakse i prakse u planiranju istraživanja. (11)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praksi, istraživačke vještine, sposobnost stvaranja novih ideja, vještina upravljanja informacijama, sposobnost rješavanja problema, sposobnost kritike i samokritike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vještine u znanstvenom diskursu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Aplikacija znanstvenih spoznaja u praksi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Konceptualizacija kvantitativnih istraživanja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Ciljevi, problemi i hipoteze kvantitativnih istraživanja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Nacrti istraživanja u kvantitativnom istraživačkom pristupu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prikupljanja podataka u kvantitativnim istraživanjima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uzorkovanja u kvantitativnim istraživanjima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Operacionalizacija konstrukata u kvantitativnim istraživanjima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Etička načela u kvantitativnim istraživanjima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Metodološka ograničenja kvantitativnih istraživanja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Nacrti istraživanja u kvalitativnom istraživačkom pristupu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prikupljanja podataka u kvalitativnim istraživanjima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uzorkovanja u kvalitativnim istraživanjima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Etički aspekti provedbe kvalitativnih istraživanja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Ograničenja kvalitativnih istraživanja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grupne rasprave, grupni zadatak, individualni zadatak, samostalno proučavanje literature,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rješavanje problemskih zadataka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Ocjena iz pisanog znanstvenog zadatka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primjerenost znanstveno-istraživačkog pristupa u obradi teme iz područja socijalnog rada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Planirati i voditi znanstveno istraživanje u području socijalnih djelatnosti. (10)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Kombinirati istraživanja u izgradnju prakse i prakse u planiranju istraživanja. (11)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više specifičnih parametara znanstvenog nacrta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Istraživačke vještine, pisanje znanstvenih radova, prezentacijske i komunikacijske vještine, vještina upravljanja informacijama, sposobnost kritike i samokritike, logičko argumentiranje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08.661417322834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Cilj i svrha preglednog rada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/>
              <w:ind w:left="708.661417322834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Konceptualizacija u znanstvenom radu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08.661417322834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Uvod u kvantitativni istraživački pristup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08.661417322834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Ciljevi, problemi i hipoteze kvantitativnih istraživanja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08.661417322834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Nacrti istraživanja u kvantitativnom istraživačkom pristupu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08.661417322834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Metode prikupljanja podataka u kvantitativnim istraživanjima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08.661417322834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Metode uzorkovanja u kvantitativnim istraživanjima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/>
              <w:ind w:left="708.661417322834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Operacionalizacija konstrukata u kvantitativnim istraživanjima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08.661417322834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Obilježja kvalitativnog istraživačkog pristupa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08.661417322834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Metode prikupljanja podataka u kvalitativnim istraživanjima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08.661417322834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Metode uzorkovanja u kvalitativnim istraživanjima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08.661417322834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Ograničenja kvalitativnih istraživanja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individualni zadatak, samostalno proučavanje literature, vođena diskusija, rješavanje problemskih zadataka, izrada individualnog pisanog rada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Ocjena iz pisanog znanstvenog zadatka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8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različite postupke u analizi rezultata znanstvenih istraživanja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Planirati i voditi znanstveno istraživanje u području socijalnih djelatnosti. (10)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Istraživačke vještine, sposobnost obrade i interpretacije statističkih podataka, vještina upravljanja informacijama, sposobnost rješavanja problema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Uvod u računalni program za statističku obradu podataka 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Unos i priprema podataka u računalnom programu za statističku obradu podataka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Deskriptivne analize u računalnom programu za obradu podataka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Testovi razlika u računalnom programu za statističku obradu podataka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Ispitivanje povezanosti i predikcije u računalnom programu za statističku obradu podataka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Postupci analize u kvalitativnim istraživanjima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Tematska analiza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Kvalitativna analiza sadržaja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okvira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Postupci provjere valjanosti rezultata kvalitativnog istraživanja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Mogućnosti primjene računalnih programa u kvalitativnoj analizi podataka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provedba i interpretacija statističkih obrada podataka, provedba postupka kodiranja i interpretacija dobivenih rezultata, izrada individualnog pisanog rada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individualnog pisanog rada ili usmeni ispit</w:t>
            </w:r>
          </w:p>
        </w:tc>
      </w:tr>
    </w:tbl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0BA3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lomakpopisa">
    <w:name w:val="List Paragraph"/>
    <w:basedOn w:val="Normal"/>
    <w:uiPriority w:val="34"/>
    <w:qFormat w:val="1"/>
    <w:rsid w:val="00720C2B"/>
    <w:pPr>
      <w:ind w:left="720"/>
      <w:contextualSpacing w:val="1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F60E7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F60E77"/>
    <w:rPr>
      <w:rFonts w:ascii="Segoe UI" w:cs="Segoe UI" w:hAnsi="Segoe UI"/>
      <w:sz w:val="18"/>
      <w:szCs w:val="18"/>
    </w:rPr>
  </w:style>
  <w:style w:type="table" w:styleId="TableNormal0" w:customStyle="1">
    <w:name w:val="Table Normal"/>
    <w:rsid w:val="00F60E7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P+mnG4CL5XlUxMZP+l7IwItiVA==">AMUW2mXo9QW4u+nGoEBeFQtH3Y0ga3rhN4ve9AwLpXfZp55cYEYa6qabD+Qc3840b81AS9BFcQ/RKow0b78dpfOu50KfHYdJF4/0jrY8UfUG7Ph+nu24WTUCQB1HBIqV7NVUTBW4/3C+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2021-07-15T16:28:00Z</dcterms:created>
  <dc:creator>Ana Opačić</dc:creator>
</cp:coreProperties>
</file>