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lang w:eastAsia="hr-HR"/>
        </w:rPr>
        <w:t>ZAKON O UPRAVNIM SPOROVIMA</w:t>
      </w:r>
    </w:p>
    <w:p w:rsidR="004301AD" w:rsidRPr="004301AD" w:rsidRDefault="004301AD" w:rsidP="004301AD">
      <w:pPr>
        <w:spacing w:after="24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 xml:space="preserve">(Urednički pročišćeni tekst, „Narodne novine“, broj 20/10, 143/12, 152/14, 94/16 - </w:t>
      </w:r>
      <w:proofErr w:type="spellStart"/>
      <w:r w:rsidRPr="004301AD">
        <w:rPr>
          <w:rFonts w:ascii="Times New Roman" w:eastAsia="Times New Roman" w:hAnsi="Times New Roman" w:cs="Times New Roman"/>
          <w:color w:val="000000"/>
          <w:sz w:val="24"/>
          <w:szCs w:val="24"/>
          <w:lang w:eastAsia="hr-HR"/>
        </w:rPr>
        <w:t>OiRUSRH</w:t>
      </w:r>
      <w:proofErr w:type="spellEnd"/>
      <w:r w:rsidRPr="004301AD">
        <w:rPr>
          <w:rFonts w:ascii="Times New Roman" w:eastAsia="Times New Roman" w:hAnsi="Times New Roman" w:cs="Times New Roman"/>
          <w:color w:val="000000"/>
          <w:sz w:val="24"/>
          <w:szCs w:val="24"/>
          <w:lang w:eastAsia="hr-HR"/>
        </w:rPr>
        <w:t xml:space="preserve"> i </w:t>
      </w:r>
      <w:r w:rsidRPr="004301AD">
        <w:rPr>
          <w:rFonts w:ascii="Times New Roman" w:eastAsia="Times New Roman" w:hAnsi="Times New Roman" w:cs="Times New Roman"/>
          <w:bCs/>
          <w:color w:val="000000"/>
          <w:sz w:val="24"/>
          <w:szCs w:val="24"/>
          <w:lang w:eastAsia="hr-HR"/>
        </w:rPr>
        <w:t>29/17</w:t>
      </w:r>
      <w:r w:rsidRPr="004301AD">
        <w:rPr>
          <w:rFonts w:ascii="Times New Roman" w:eastAsia="Times New Roman" w:hAnsi="Times New Roman" w:cs="Times New Roman"/>
          <w:color w:val="000000"/>
          <w:sz w:val="24"/>
          <w:szCs w:val="24"/>
          <w:lang w:eastAsia="hr-HR"/>
        </w:rPr>
        <w:t>)</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Prvi dio</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OPĆE ODREDBE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Glava I.</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TEMELJNE ODREDBE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Predmet Zakona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1.</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Ovim se Zakonom uređuju nadležnost, sastav suda i pravila postupka na temelju kojih upravni sudovi odlučuju o zakonitosti odluka javnopravnih tijela o pravima, obvezama i pravnim interesima fizičkih i pravnih osoba i drugih stranaka te o zakonitosti postupanja javnopravnih tijela iz područja upravnog prava (u daljnjem tekstu: upravni spor).</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Cilj Zakona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2.</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Cilj je ovoga Zakona osigurati zakonitost i sudsku zaštitu prava i pravnih interesa fizičkih i pravnih osoba i drugih stranaka povrijeđenih pojedinačnim odlukama ili postupanjem javnopravnih tijela.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Javnopravnim tijelom u smislu ovoga Zakona smatra se tijelo državne uprave i drugo državno tijelo, tijelo jedinice lokalne i područne (regionalne) samouprave, pravna osoba koja ima javnu ovlast i pravna osoba koja obavlja javnu službu (pružatelj javnih usluga).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Predmet upravnog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3.</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Predmet upravnog spora jesu: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ocjena zakonitosti pojedinačne odluke kojom je javnopravno tijelo odlučilo o pravu, obvezi ili pravnom interesu stranke u upravnoj stvari (upravni akt) protiv koje nije dopušteno izjaviti redoviti pravni lijek,</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ocjena zakonitosti postupanja javnopravnog tijela iz područja upravnog prava kojim je povrijeđeno pravo, obveza ili pravni interes stranke protiv kojeg nije dopušteno izjaviti redoviti pravni lijek,</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ocjena zakonitosti propuštanja javnopravnog tijela iz područja upravnog prava da u zakonom propisanom roku odluči o pravu, obvezi ili pravnom interesu ili redovitom pravnom lijeku stranke odnosno da postupi prema propisu,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ocjena zakonitosti sklapanja, raskidanja i izvršavanja upravnog ugovora.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Predmet upravnog spora je i ocjena zakonitosti općeg akta jedinice lokalne i područne (regionalne) samouprave, pravne osobe koja ima javnu ovlast i pravne osobe koja obavlja javnu službu (u daljnjem tekstu: opći akt).</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br/>
      </w:r>
      <w:r w:rsidRPr="004301AD">
        <w:rPr>
          <w:rFonts w:ascii="Times New Roman" w:eastAsia="Times New Roman" w:hAnsi="Times New Roman" w:cs="Times New Roman"/>
          <w:i/>
          <w:iCs/>
          <w:color w:val="000000"/>
          <w:sz w:val="24"/>
          <w:szCs w:val="24"/>
          <w:lang w:eastAsia="hr-HR"/>
        </w:rPr>
        <w:t>Iznimke od vođenja upravnog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4.</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Upravni spor ne može se voditi u stvarima u kojima je sudska zaštita osigurana izvan upravnog spora.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Upravni spor ne može se voditi o pravilnosti pojedinačne odluke donesene primjenom slobodne ocjene javnopravnog tijela, ali se može voditi o zakonitosti takve odluke, granicama ovlasti i svrsi radi koje je ovlast dana.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(3) Upravni spor ne može se voditi protiv </w:t>
      </w:r>
      <w:proofErr w:type="spellStart"/>
      <w:r w:rsidRPr="004301AD">
        <w:rPr>
          <w:rFonts w:ascii="Times New Roman" w:eastAsia="Times New Roman" w:hAnsi="Times New Roman" w:cs="Times New Roman"/>
          <w:color w:val="000000"/>
          <w:sz w:val="24"/>
          <w:szCs w:val="24"/>
          <w:lang w:eastAsia="hr-HR"/>
        </w:rPr>
        <w:t>postupovne</w:t>
      </w:r>
      <w:proofErr w:type="spellEnd"/>
      <w:r w:rsidRPr="004301AD">
        <w:rPr>
          <w:rFonts w:ascii="Times New Roman" w:eastAsia="Times New Roman" w:hAnsi="Times New Roman" w:cs="Times New Roman"/>
          <w:color w:val="000000"/>
          <w:sz w:val="24"/>
          <w:szCs w:val="24"/>
          <w:lang w:eastAsia="hr-HR"/>
        </w:rPr>
        <w:t xml:space="preserve"> odluke javnopravnog tijela, već se takva odluka može pobijati tužbom protiv odluke o glavnoj stvari, ako zakonom nije drukčije propisano.</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Načelo zakonitosti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5.</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U upravnom sporu sud odlučuje na temelju Ustava i zakona.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Načelo izjašnjavanja stranke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Prije donošenja presude sud će svakoj stranci dati mogućnost izjasniti se o zahtjevima i navodima drugih stranaka te o svim činjenicama i pravnim pitanjima koja su predmet upravnog spora.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Sud može odlučiti u upravnom sporu bez davanja stranci mogućnosti da se izjasni samo u slučajevima propisanim zakonom.</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Načelo usmene rasprave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7.</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U upravnom sporu sud odlučuje na temelju usmene, neposredne i javne rasprave.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Sud može odlučiti u upravnom sporu bez održavanja rasprave samo u slučajevima propisanim ovim Zakonom.</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Načelo učinkovitosti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8.</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Sud će upravni spor provesti brzo i bez odugovlačenja, uz izbjegavanje nepotrebnih radnji i troškova, onemogućit će zlouporabu prava stranaka i drugih sudionika u sporu te će odluku donijeti u razumnom roku.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Načelo pomoći neukoj stranci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9.</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Sud će voditi brigu o tome da neznanje i neukost stranke i drugih sudionika u upravnom sporu ne bude na štetu prava koja imaju na temelju zakona.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Obveznost sudskih odluka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10.</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 xml:space="preserve">(1) Pravomoćna presuda suda obvezna je za stranke u upravnom sporu i njihove pravne </w:t>
      </w:r>
      <w:proofErr w:type="spellStart"/>
      <w:r w:rsidRPr="004301AD">
        <w:rPr>
          <w:rFonts w:ascii="Times New Roman" w:eastAsia="Times New Roman" w:hAnsi="Times New Roman" w:cs="Times New Roman"/>
          <w:color w:val="000000"/>
          <w:sz w:val="24"/>
          <w:szCs w:val="24"/>
          <w:lang w:eastAsia="hr-HR"/>
        </w:rPr>
        <w:t>sljednike</w:t>
      </w:r>
      <w:proofErr w:type="spellEnd"/>
      <w:r w:rsidRPr="004301AD">
        <w:rPr>
          <w:rFonts w:ascii="Times New Roman" w:eastAsia="Times New Roman" w:hAnsi="Times New Roman" w:cs="Times New Roman"/>
          <w:color w:val="000000"/>
          <w:sz w:val="24"/>
          <w:szCs w:val="24"/>
          <w:lang w:eastAsia="hr-HR"/>
        </w:rPr>
        <w:t>.</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Pravomoćna presuda suda kojom se odlučuje o zakonitosti općeg akta obvezna je za sve.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Službena upotreba jezika i pisma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11.</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Upravni spor vodi se na hrvatskom jeziku i latiničnom pismu.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Stranke i drugi sudionici u upravnom sporu imaju pravo pred sudom upotrebljavati svoj jezik uz ovlaštenog prevoditelja. Te se stranke mogu odreći prava na prevođenje ako izjave da znaju hrvatski jezik. Troškovi prevođenja terete stranku na koju se odnose, ako zakonom nije drukčije propisano.</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Glava II.</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NADLEŽNOST I SASTAV SUDA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Nadležnost</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12.</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Upravne sporove (u daljnjem tekstu: spor) rješavaju upravni sudovi i Visoki upravni sud Republike Hrvatske (u daljnjem tekstu: Visoki upravni sud).</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Upravni sudovi odlučuju: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o tužbama protiv pojedinačnih odluka javnopravnih tijela,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o tužbama protiv postupanja javnopravnih tijela,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o tužbama zbog propuštanja donošenja pojedinačne odluke ili postupanja javnopravnog tijela u zakonom propisanom roku,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o tužbama protiv upravnih ugovora i izvršavanja upravnih ugovora,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u drugim zakonom propisanim slučajevima.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Visoki upravni sud odlučuje: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o žalbama protiv presuda upravnih sudova i rješenja upravnih sudova protiv kojih je dopuštena žalba,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o zakonitosti općih akata,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o sukobu nadležnosti između upravnih sudova,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u drugim zakonom propisanim slučajevima.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Mjesna nadležnost</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13.</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Za rješavanje u sporu mjesno je nadležan upravni sud na području kojeg tužitelj ima prebivalište, odnosno sjedište, ako zakonom nije drukčije propisano. Ako tužitelj nema prebivalište u Republici Hrvatskoj, mjesno je nadležan sud na području kojeg tužitelj ima boravište.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tužitelj nema prebivalište, boravište ili sjedište u Republici Hrvatskoj, mjesno je nadležan upravni sud na području kojeg javnopravno tijelo koje je donijelo odluku u prvom stupnju ili je postupilo ima sjedište.</w:t>
      </w:r>
      <w:r w:rsidRPr="004301AD">
        <w:rPr>
          <w:rFonts w:ascii="Times New Roman" w:eastAsia="Times New Roman" w:hAnsi="Times New Roman" w:cs="Times New Roman"/>
          <w:color w:val="000000"/>
          <w:sz w:val="24"/>
          <w:szCs w:val="24"/>
          <w:lang w:eastAsia="hr-HR"/>
        </w:rPr>
        <w:br/>
        <w:t>(3) Za rješavanje u sporovima pokrenutim po tužbama više tužitelja u istoj stvari, koji nemaju prebivalište, boravište ili sjedište na istom području, mjesno nadležan je upravni sud na području kojeg javnopravno tijelo koje je donijelo odluku u prvom stupnju ili je postupilo ima sjedište.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(4) U sporovima koji se odnose na nekretninu ili na pravno pitanje koje je povezano s nekim mjestom, mjesno je nadležan upravni sud na području kojeg se nalazi ta nekretnina ili mjesto s kojim je povezano to pravno pitanje.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U sporovima koji se odnose na upravne ugovore mjesno je nadležan upravni sud na području kojeg se nalazi sjedište javnopravnog tijela koje je stranka ugovora.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(6) U sporovima koji se odnose na brodove i zrakoplove hrvatske državne pripadnosti ili u stvarima u kojima je povod za vođenje spora nastao na brodu ili zrakoplovu hrvatske državne pripadnosti mjesno je nadležan upravni sud prema matičnoj luci broda ili zrakoplova.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(7) Sukob mjesne nadležnosti između upravnih sudova na prijedlog stranke ili suda bez odgode rješava Visoki upravni sud.</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(8) U slučaju spriječenosti nadležnog upravnog suda za rješavanje određenog upravnog spora Visoki upravni sud će na prijedlog stranke ili suda odrediti koji će sud preuzeti rješavanje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Sastav suda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14.</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U upravnim sporovima pred upravnim sudovima odlučuje sudac pojedinac.</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Visoki upravni sud odlučuje u vijeću od tri suca, osim o zakonitosti općih akata kada odlučuje u vijeću od pet sudaca.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Izuzeće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15.</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Sudac ne može odlučivati niti sudjelovati u sporu: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1. ako je sam stranka, zakonski zastupnik ili opunomoćenik stranke ili ako je sa strankom u odnosu </w:t>
      </w:r>
      <w:proofErr w:type="spellStart"/>
      <w:r w:rsidRPr="004301AD">
        <w:rPr>
          <w:rFonts w:ascii="Times New Roman" w:eastAsia="Times New Roman" w:hAnsi="Times New Roman" w:cs="Times New Roman"/>
          <w:color w:val="000000"/>
          <w:sz w:val="24"/>
          <w:szCs w:val="24"/>
          <w:lang w:eastAsia="hr-HR"/>
        </w:rPr>
        <w:t>suovlaštenika</w:t>
      </w:r>
      <w:proofErr w:type="spellEnd"/>
      <w:r w:rsidRPr="004301AD">
        <w:rPr>
          <w:rFonts w:ascii="Times New Roman" w:eastAsia="Times New Roman" w:hAnsi="Times New Roman" w:cs="Times New Roman"/>
          <w:color w:val="000000"/>
          <w:sz w:val="24"/>
          <w:szCs w:val="24"/>
          <w:lang w:eastAsia="hr-HR"/>
        </w:rPr>
        <w:t xml:space="preserve"> ili </w:t>
      </w:r>
      <w:proofErr w:type="spellStart"/>
      <w:r w:rsidRPr="004301AD">
        <w:rPr>
          <w:rFonts w:ascii="Times New Roman" w:eastAsia="Times New Roman" w:hAnsi="Times New Roman" w:cs="Times New Roman"/>
          <w:color w:val="000000"/>
          <w:sz w:val="24"/>
          <w:szCs w:val="24"/>
          <w:lang w:eastAsia="hr-HR"/>
        </w:rPr>
        <w:t>suobveznika</w:t>
      </w:r>
      <w:proofErr w:type="spellEnd"/>
      <w:r w:rsidRPr="004301AD">
        <w:rPr>
          <w:rFonts w:ascii="Times New Roman" w:eastAsia="Times New Roman" w:hAnsi="Times New Roman" w:cs="Times New Roman"/>
          <w:color w:val="000000"/>
          <w:sz w:val="24"/>
          <w:szCs w:val="24"/>
          <w:lang w:eastAsia="hr-HR"/>
        </w:rPr>
        <w:t>,</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mu je stranka ili zakonski zastupnik ili opunomoćenik stranke srodnik po krvi u pravoj liniji do bilo kojeg stupnja, a u pobočnoj do četvrtog stupnja, ili mu je bračni drug, izvanbračni drug ili srodnik po tazbini do drugog stupnja, bez obzira na to je li brak prestao ili nije,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3. ako je skrbnik, </w:t>
      </w:r>
      <w:proofErr w:type="spellStart"/>
      <w:r w:rsidRPr="004301AD">
        <w:rPr>
          <w:rFonts w:ascii="Times New Roman" w:eastAsia="Times New Roman" w:hAnsi="Times New Roman" w:cs="Times New Roman"/>
          <w:color w:val="000000"/>
          <w:sz w:val="24"/>
          <w:szCs w:val="24"/>
          <w:lang w:eastAsia="hr-HR"/>
        </w:rPr>
        <w:t>posvojitelj</w:t>
      </w:r>
      <w:proofErr w:type="spellEnd"/>
      <w:r w:rsidRPr="004301AD">
        <w:rPr>
          <w:rFonts w:ascii="Times New Roman" w:eastAsia="Times New Roman" w:hAnsi="Times New Roman" w:cs="Times New Roman"/>
          <w:color w:val="000000"/>
          <w:sz w:val="24"/>
          <w:szCs w:val="24"/>
          <w:lang w:eastAsia="hr-HR"/>
        </w:rPr>
        <w:t xml:space="preserve"> ili posvojenik stranke, njezina zakonskog zastupnika ili opunomoćenika,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ako je u istom predmetu sudjelovao u donošenju odluke u upravnom postupku ili prvostupanjskom upravnom sporu,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ako postoje druge okolnosti koje dovode u sumnju njegovu nepristranost.</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Čim sudac sazna da postoji koji od razloga za izuzeće, prekinut će svaki rad na tom predmetu i o tome obavijestiti predsjednika suda, koji će rješenjem odlučiti o izuzeću suca i odrediti drugog suca.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Izuzeće suca može tražiti i stranka.</w:t>
      </w:r>
      <w:r w:rsidRPr="004301AD">
        <w:rPr>
          <w:rFonts w:ascii="Times New Roman" w:eastAsia="Times New Roman" w:hAnsi="Times New Roman" w:cs="Times New Roman"/>
          <w:color w:val="000000"/>
          <w:sz w:val="24"/>
          <w:szCs w:val="24"/>
          <w:lang w:eastAsia="hr-HR"/>
        </w:rPr>
        <w:br/>
        <w:t>(4) O izuzeću predsjednika suda odlučuje predsjednik neposredno višeg suda, a o izuzeću predsjednika Visokog upravnog suda odlučuje predsjednik Vrhovnog suda Republike Hrvatske.</w:t>
      </w:r>
      <w:r w:rsidRPr="004301AD">
        <w:rPr>
          <w:rFonts w:ascii="Times New Roman" w:eastAsia="Times New Roman" w:hAnsi="Times New Roman" w:cs="Times New Roman"/>
          <w:color w:val="000000"/>
          <w:sz w:val="24"/>
          <w:szCs w:val="24"/>
          <w:lang w:eastAsia="hr-HR"/>
        </w:rPr>
        <w:br/>
        <w:t>(5) Nije dopušten zahtjev za izuzeće:</w:t>
      </w:r>
      <w:r w:rsidRPr="004301AD">
        <w:rPr>
          <w:rFonts w:ascii="Times New Roman" w:eastAsia="Times New Roman" w:hAnsi="Times New Roman" w:cs="Times New Roman"/>
          <w:color w:val="000000"/>
          <w:sz w:val="24"/>
          <w:szCs w:val="24"/>
          <w:lang w:eastAsia="hr-HR"/>
        </w:rPr>
        <w:br/>
        <w:t>1. kojim se traži izuzeće svih sudaca nekoga suda ili svih sudaca koji bi mogli suditi u nekom predmetu,</w:t>
      </w:r>
      <w:r w:rsidRPr="004301AD">
        <w:rPr>
          <w:rFonts w:ascii="Times New Roman" w:eastAsia="Times New Roman" w:hAnsi="Times New Roman" w:cs="Times New Roman"/>
          <w:color w:val="000000"/>
          <w:sz w:val="24"/>
          <w:szCs w:val="24"/>
          <w:lang w:eastAsia="hr-HR"/>
        </w:rPr>
        <w:br/>
        <w:t>2. o kojem je već odlučeno,</w:t>
      </w:r>
      <w:r w:rsidRPr="004301AD">
        <w:rPr>
          <w:rFonts w:ascii="Times New Roman" w:eastAsia="Times New Roman" w:hAnsi="Times New Roman" w:cs="Times New Roman"/>
          <w:color w:val="000000"/>
          <w:sz w:val="24"/>
          <w:szCs w:val="24"/>
          <w:lang w:eastAsia="hr-HR"/>
        </w:rPr>
        <w:br/>
        <w:t>3. u kojem nije naveden obrazloženi razlog zbog kojeg se traži izuzeće.</w:t>
      </w:r>
      <w:r w:rsidRPr="004301AD">
        <w:rPr>
          <w:rFonts w:ascii="Times New Roman" w:eastAsia="Times New Roman" w:hAnsi="Times New Roman" w:cs="Times New Roman"/>
          <w:color w:val="000000"/>
          <w:sz w:val="24"/>
          <w:szCs w:val="24"/>
          <w:lang w:eastAsia="hr-HR"/>
        </w:rPr>
        <w:br/>
        <w:t>(6) Stranka je dužna podnijeti zahtjev za izuzeće suca čim sazna da postoji razlog za izuzeće, a najkasnije do zaključenja rasprave, a ako nije bilo rasprave, do donošenja odluke.</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lastRenderedPageBreak/>
        <w:t>(7) Nedopušten zahtjev za izuzeće odnosno zahtjev podnesen nakon roka iz stavka 6. ovoga članka se odbacuje.</w:t>
      </w:r>
      <w:r w:rsidRPr="004301AD">
        <w:rPr>
          <w:rFonts w:ascii="Times New Roman" w:eastAsia="Times New Roman" w:hAnsi="Times New Roman" w:cs="Times New Roman"/>
          <w:color w:val="000000"/>
          <w:sz w:val="24"/>
          <w:szCs w:val="24"/>
          <w:lang w:eastAsia="hr-HR"/>
        </w:rPr>
        <w:br/>
        <w:t>(8) Odredbe o izuzeću sudaca primjenjuju se na odgovarajući način na savjetnike i zapisničare.</w:t>
      </w:r>
      <w:r w:rsidRPr="004301AD">
        <w:rPr>
          <w:rFonts w:ascii="Times New Roman" w:eastAsia="Times New Roman" w:hAnsi="Times New Roman" w:cs="Times New Roman"/>
          <w:color w:val="000000"/>
          <w:sz w:val="24"/>
          <w:szCs w:val="24"/>
          <w:lang w:eastAsia="hr-HR"/>
        </w:rPr>
        <w:br/>
        <w:t>(9) Protiv rješenja kojim je odlučeno o izuzeću posebna žalba nije dopuštena.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Glava III.</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STRANKE U UPRAVNOM SPORU I NJIHOVO ZASTUPANJE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Stranke u upravnom sporu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16.</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Stranke u sporu su tužitelj, tuženik i zainteresirana osoba.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Tužitelj</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17.</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Tužitelj je fizička ili pravna osoba koja smatra da su joj prava i pravni interesi povrijeđeni pojedinačnom odlukom, postupanjem javnopravnog tijela, odnosno propuštanjem donošenja pojedinačne odluke ili postupanja javnopravnog tijela u zakonom propisanom roku ili sklapanjem, raskidom ili izvršavanjem upravnog ugovora.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Tužitelj može biti osoba koja nema pravne osobnosti ili skupina osoba ako su pojedinačnom odlukom ili postupanjem javnopravnog tijela povrijeđena njihova prava i pravni interesi.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Tužitelj može biti javnopravno tijelo koje je sudjelovalo ili je trebalo sudjelovati u donošenju odluke, postupanju ili sklapanju upravnog ugovora.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Tužitelj može biti i državno tijelo ovlašteno zakonom.</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Tuženik</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18.</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Tuženik je javnopravno tijelo koje je donijelo ili propustilo donijeti pojedinačnu odluku, postupilo ili propustilo postupiti, odnosno koje je stranka upravnog ugovora.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Zainteresirana osoba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19.</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Zainteresirana osoba je svaka osoba kojoj bi poništavanje, izmjena ili donošenje pojedinačne odluke, postupanje ili propuštanje postupanja javnopravnog tijela, odnosno sklapanje, raskid ili izvršavanje upravnog ugovora povrijedilo njezino pravo ili pravni interes.</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Zainteresirana osoba je i javnopravno tijelo koje smatra da sudska odluka može imati učinak na prava i pravne interese koje to javnopravno tijelo štiti na temelju zakona.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Sud će po službenoj dužnosti ili na prijedlog stranke pozvati zainteresiranu osobu da sudjeluje u sporu.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Zainteresirana osoba može se uključiti u spor u svakom trenutku.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Sud će bez odgode obavijestiti sve stranke o uključivanju zainteresirane osobe u spor.</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Poduzimanje radnji u upravnom sporu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br/>
        <w:t>Članak 20.</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Tužitelj i zainteresirana osoba mogu poduzimati radnje u sporu ako su potpuno poslovno sposobni, odnosno u granicama svoje poslovne sposobnosti.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Za tužitelja ili zainteresiranu osobu radnje u sporu može poduzimati osoba ovlaštena za zastupanje, zajednički predstavnik i zajednički opunomoćenik skupine osoba.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Za tuženika radnje u sporu može poduzimati službena osoba javnopravnog tijela koja je donijela ili propustila donijeti odluku, postupila ili propustila postupiti, odnosno službena osoba javnopravnog tijela čija je odluka potvrđena osporavanom odlukom te druga osoba određena propisima o unutarnjem ustrojstvu javnopravnog tijela. Za poduzimanje radnji u sporu čelnik javnopravnog tijela može ovlastiti drugu službenu osobu tog tijela. Tijela državne uprave i druga državna tijela po punomoći čelnika može zastupati državno odvjetništvo.</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bCs/>
          <w:color w:val="000000"/>
          <w:sz w:val="24"/>
          <w:szCs w:val="24"/>
          <w:lang w:eastAsia="hr-HR"/>
        </w:rPr>
        <w:t>(4) Kada je Vlada Republike Hrvatske tuženik u upravnom sporu, za poduzimanje radnji u sporu može ovlastiti službenu osobu pojedinog ministarstva ili drugog središnjeg tijela državne uprave iz čijeg djelokruga je predmet upravnog spora, uz sukladnu primjenu stavka 3. ovoga članka.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lang w:eastAsia="hr-HR"/>
        </w:rPr>
        <w:t>(5) </w:t>
      </w:r>
      <w:r w:rsidRPr="004301AD">
        <w:rPr>
          <w:rFonts w:ascii="Times New Roman" w:eastAsia="Times New Roman" w:hAnsi="Times New Roman" w:cs="Times New Roman"/>
          <w:color w:val="000000"/>
          <w:sz w:val="24"/>
          <w:szCs w:val="24"/>
          <w:lang w:eastAsia="hr-HR"/>
        </w:rPr>
        <w:t>Radnja u sporu koju poduzima osoba ovlaštena za zastupanje ima isti pravni učinak kao da je poduzima i sama stranka.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lang w:eastAsia="hr-HR"/>
        </w:rPr>
        <w:t>(6)</w:t>
      </w:r>
      <w:r w:rsidRPr="004301AD">
        <w:rPr>
          <w:rFonts w:ascii="Times New Roman" w:eastAsia="Times New Roman" w:hAnsi="Times New Roman" w:cs="Times New Roman"/>
          <w:color w:val="000000"/>
          <w:sz w:val="24"/>
          <w:szCs w:val="24"/>
          <w:lang w:eastAsia="hr-HR"/>
        </w:rPr>
        <w:t> Sud može, kada to smatra korisnim za razrješenje spora, pozvati tužitelja ili zainteresiranu osobu koje zastupa osoba ovlaštena za zastupanje da se osobno odazovu i izjasne o određenim činjenicama.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lang w:eastAsia="hr-HR"/>
        </w:rPr>
        <w:t>(7)</w:t>
      </w:r>
      <w:r w:rsidRPr="004301AD">
        <w:rPr>
          <w:rFonts w:ascii="Times New Roman" w:eastAsia="Times New Roman" w:hAnsi="Times New Roman" w:cs="Times New Roman"/>
          <w:color w:val="000000"/>
          <w:sz w:val="24"/>
          <w:szCs w:val="24"/>
          <w:lang w:eastAsia="hr-HR"/>
        </w:rPr>
        <w:t> Na poslovnu sposobnost fizičke osobe na odgovarajući se način primjenjuju odredbe kojima je uređena poslovna sposobnost fizičke osobe u parničnom postupku.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Zastupanje tužitelja i zainteresirane osobe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21.</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Osoba ovlaštena za zastupanje tužitelja i zainteresirane osobe u sporu je zakonski zastupnik, zajednički predstavnik i opunomoćenik. Osoba ovlaštena za zastupanje dužna je pri prvoj radnji u sporu podnijeti dokaz o ovlasti za zastupanje stranke.</w:t>
      </w:r>
      <w:r w:rsidRPr="004301AD">
        <w:rPr>
          <w:rFonts w:ascii="Times New Roman" w:eastAsia="Times New Roman" w:hAnsi="Times New Roman" w:cs="Times New Roman"/>
          <w:color w:val="000000"/>
          <w:sz w:val="24"/>
          <w:szCs w:val="24"/>
          <w:lang w:eastAsia="hr-HR"/>
        </w:rPr>
        <w:br/>
        <w:t>(2) Na pitanja valjanosti zastupanja koja nisu uređena ovim Zakonom na odgovarajući način se primjenjuju odredbe kojima je uređeno zastupanje u parničnom postupku.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Drugi dio</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PRVOSTUPANJSKI UPRAVNI SPOR</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Glava I.</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PODNOŠENJE TUŽBE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Pokretanje upravnog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22.</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Spor se pokreće tužbom.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Tužbom se može zahtijevati: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poništavanje ili oglašivanje ništavom pojedinačne odluke,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donošenje pojedinačne odluke koja nije donesena u propisanom roku,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postupanje koje je tuženik sukladno propisima ili pojedinačnoj odluci obvezan izvršiti,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 xml:space="preserve">4. oglašivanje </w:t>
      </w:r>
      <w:proofErr w:type="spellStart"/>
      <w:r w:rsidRPr="004301AD">
        <w:rPr>
          <w:rFonts w:ascii="Times New Roman" w:eastAsia="Times New Roman" w:hAnsi="Times New Roman" w:cs="Times New Roman"/>
          <w:color w:val="000000"/>
          <w:sz w:val="24"/>
          <w:szCs w:val="24"/>
          <w:lang w:eastAsia="hr-HR"/>
        </w:rPr>
        <w:t>ništetnim</w:t>
      </w:r>
      <w:proofErr w:type="spellEnd"/>
      <w:r w:rsidRPr="004301AD">
        <w:rPr>
          <w:rFonts w:ascii="Times New Roman" w:eastAsia="Times New Roman" w:hAnsi="Times New Roman" w:cs="Times New Roman"/>
          <w:color w:val="000000"/>
          <w:sz w:val="24"/>
          <w:szCs w:val="24"/>
          <w:lang w:eastAsia="hr-HR"/>
        </w:rPr>
        <w:t xml:space="preserve"> upravnog ugovora ili izvršavanje obveze iz upravnog ugovora.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U slučaju propisanom stavkom 2. točkom 1. i 2. ovoga članka, tužbom se može zahtijevati da sud odluči o pravu, obvezi ili pravnom interesu stranke.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Uz glavni zahtjev tužbom se može zahtijevati povrat stvari i naknada štete koju je počinio tuženik.</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Spor se može pokrenuti nakon što je iscrpljena svaka druga zakonom propisana pravna zaštita.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(6) Spor se smatra pokrenutim danom predaje tužbe sudu.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Sadržaj tužbe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23.</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Tužba mora biti razumljiva i obvezno mora sadržavati: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naziv suda kojem se podnosi,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osobno ime, odnosno naziv i adresu tužitelja,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naziv tuženika,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oznaku osporavane pojedinačne odluke ili upravnog ugovora, odnosno opis postupanja ili obveze izvršenje kojih se zahtijeva,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tužbeni zahtjev,</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6. opseg osporavanja pojedinačne odluke, postupanja ili upravnog ugovora,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7. razloge za pokretanje spora glede glavne stvari i sporednih traženja,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8. činjenice i dokaze na kojima tužitelj temelji tužbeni zahtjev,</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9. potpis tužitelja.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se u sporu traži povrat stvari ili naknada štete, zahtjev u svezi sa stvarima i visinom pretrpljene štete mora biti sadržan u tužbi.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Ako tužitelj nema prebivalište, odnosno boravište ili sjedište u Republici Hrvatskoj, u tužbi je obvezan naznačiti opunomoćenika ili opunomoćenika za primanje pismena.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Tužbi treba priložiti izvornik ili presliku osporene pojedinačne odluke, upravnog ugovora ili dokaz o postupanju. Pri pokretanju spora zbog propuštanja donošenja pojedinačne odluke ili postupanja u propisanom roku, tužbi treba priložiti i dokaz o trenutku pokretanja upravnog postupka, odnosno podnošenja zahtjeva za postupanjem.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Uz tužbu se podnosi prijepis tužbe i priloga za tuženika i, ako ih ima, za svaku zainteresiranu osobu.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Rok za podnošenje tužbe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24.</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Tužba se podnosi sudu u roku od 30 dana od dostave osporene pojedinačne odluke ili odluke o prigovoru na osporeno postupanje.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Pri pokretanju spora zbog propuštanja donošenja pojedinačne odluke ili propuštanja postupanja u propisanom roku tužba se sudu podnosi najranije osam dana nakon proteka propisanog roka.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Ako pojedinačna odluka nije dostavljena stranci sukladno propisanim pravilima o dostavi, tužba se može podnijeti u roku od 90 dana od dana kad je stranka saznala ili je mogla saznati za odluku, a najkasnije pet godina nakon isteka roka iz stavka 1. ovoga članka.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Ako pojedinačna odluka u uputi o pravnom lijeku sadržava dulji rok za pokretanje spora od roka propisanog zakonom, tužba se može podnijeti u roku navedenom u uputi o pravnom lijeku.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(5) Ako pojedinačna odluka sadržava uputu o pravnom lijeku u kojoj je pogrešno navedeno da tužba nije dopuštena, tužba se može podnijeti u roku od 90 dana od dana kad je stranka saznala ili mogla saznati za mogućnost podnošenja tužbe.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Predaja tužbe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25.</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Tužba se predaje nadležnom sudu neposredno u pisanom obliku, usmeno na zapisnik ili se šalje poštom, odnosno dostavlja elektronički.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Kad je tužba upućena poštom preporučeno ili predana ovlaštenom pružatelju poštanskih usluga, dan predaje pošti, odnosno ovlaštenom pružatelju poštanskih usluga smatra se danom predaje sudu.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Tužba dostavljena elektronički smatra se predanom u trenutku kad je zabilježena na poslužitelju za slanje elektroničkih poruka. Takva tužba treba biti ovjerena elektroničkim potpisom sukladno zakonu. Sud će bez odgode elektroničkim putem pošiljatelju potvrditi primitak tužbe.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Smatra se da je tužba podnesena u roku i kad je u roku predana nenadležnom sudu ili tuženiku.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proofErr w:type="spellStart"/>
      <w:r w:rsidRPr="004301AD">
        <w:rPr>
          <w:rFonts w:ascii="Times New Roman" w:eastAsia="Times New Roman" w:hAnsi="Times New Roman" w:cs="Times New Roman"/>
          <w:i/>
          <w:iCs/>
          <w:color w:val="000000"/>
          <w:sz w:val="24"/>
          <w:szCs w:val="24"/>
          <w:lang w:eastAsia="hr-HR"/>
        </w:rPr>
        <w:t>Odgodni</w:t>
      </w:r>
      <w:proofErr w:type="spellEnd"/>
      <w:r w:rsidRPr="004301AD">
        <w:rPr>
          <w:rFonts w:ascii="Times New Roman" w:eastAsia="Times New Roman" w:hAnsi="Times New Roman" w:cs="Times New Roman"/>
          <w:i/>
          <w:iCs/>
          <w:color w:val="000000"/>
          <w:sz w:val="24"/>
          <w:szCs w:val="24"/>
          <w:lang w:eastAsia="hr-HR"/>
        </w:rPr>
        <w:t xml:space="preserve"> učinak tužbe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26.</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(1) Tužba nema </w:t>
      </w:r>
      <w:proofErr w:type="spellStart"/>
      <w:r w:rsidRPr="004301AD">
        <w:rPr>
          <w:rFonts w:ascii="Times New Roman" w:eastAsia="Times New Roman" w:hAnsi="Times New Roman" w:cs="Times New Roman"/>
          <w:color w:val="000000"/>
          <w:sz w:val="24"/>
          <w:szCs w:val="24"/>
          <w:lang w:eastAsia="hr-HR"/>
        </w:rPr>
        <w:t>odgodni</w:t>
      </w:r>
      <w:proofErr w:type="spellEnd"/>
      <w:r w:rsidRPr="004301AD">
        <w:rPr>
          <w:rFonts w:ascii="Times New Roman" w:eastAsia="Times New Roman" w:hAnsi="Times New Roman" w:cs="Times New Roman"/>
          <w:color w:val="000000"/>
          <w:sz w:val="24"/>
          <w:szCs w:val="24"/>
          <w:lang w:eastAsia="hr-HR"/>
        </w:rPr>
        <w:t xml:space="preserve"> učinak, osim kad je to zakonom propisano.</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(2) Sud može odlučiti da tužba ima </w:t>
      </w:r>
      <w:proofErr w:type="spellStart"/>
      <w:r w:rsidRPr="004301AD">
        <w:rPr>
          <w:rFonts w:ascii="Times New Roman" w:eastAsia="Times New Roman" w:hAnsi="Times New Roman" w:cs="Times New Roman"/>
          <w:color w:val="000000"/>
          <w:sz w:val="24"/>
          <w:szCs w:val="24"/>
          <w:lang w:eastAsia="hr-HR"/>
        </w:rPr>
        <w:t>odgodni</w:t>
      </w:r>
      <w:proofErr w:type="spellEnd"/>
      <w:r w:rsidRPr="004301AD">
        <w:rPr>
          <w:rFonts w:ascii="Times New Roman" w:eastAsia="Times New Roman" w:hAnsi="Times New Roman" w:cs="Times New Roman"/>
          <w:color w:val="000000"/>
          <w:sz w:val="24"/>
          <w:szCs w:val="24"/>
          <w:lang w:eastAsia="hr-HR"/>
        </w:rPr>
        <w:t xml:space="preserve"> učinak ako bi se izvršenjem pojedinačne odluke ili upravnog ugovora tužitelju nanijela šteta koja bi se teško mogla popraviti, ako zakonom nije propisano da žalba ne odgađa izvršenje pojedinačne odluke, a odgoda nije protivna javnom interesu.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Glava II.</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POSTUPANJE SUDA PO TUŽBI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Postupanje suda nakon primitka tužbe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27.</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Nakon primitka tužbe sud će ispitati nadležnost za postupanje po tužbi, urednost tužbe te postojanje pretpostavki za vođenje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Ocjenjivanje nadležnosti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28.</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ocjenjuje nadležnost prema podacima iz tužbe i činjenicama koje su mu poznate.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sud utvrdi da je nadležan drugi sud, rješenjem će se oglasiti nenadležnim, ustupit će tužbu nadležnom sudu i o tome obavijestiti podnositelja.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Ako se tijekom spora promijene okolnosti na kojima je utemeljena nadležnost suda, sud koji je bio nadležan u vrijeme podnošenja tužbe zadržava nadležnost za vođenje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Ocjenjivanje urednosti tužbe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29.</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(1) Ako tužba ne sadržava propisane dijelove ili je nerazumljiva, pozvat će se tužitelj da u određenom roku otkloni nedostatke tužbe i upozorit će se na posljedice koje će nastati ako ne postupi po traženju suda.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(2) Ako tužitelj u ostavljenom roku ne otkloni naznačene nedostatke tužbe, a oni su takvi da sprječavaju rad suda, sud će rješenjem odbaciti tužbu kao neurednu, ako ne nađe da je osporena pojedinačna odluka ništava ili upravni ugovor </w:t>
      </w:r>
      <w:proofErr w:type="spellStart"/>
      <w:r w:rsidRPr="004301AD">
        <w:rPr>
          <w:rFonts w:ascii="Times New Roman" w:eastAsia="Times New Roman" w:hAnsi="Times New Roman" w:cs="Times New Roman"/>
          <w:color w:val="000000"/>
          <w:sz w:val="24"/>
          <w:szCs w:val="24"/>
          <w:lang w:eastAsia="hr-HR"/>
        </w:rPr>
        <w:t>ništetan</w:t>
      </w:r>
      <w:proofErr w:type="spellEnd"/>
      <w:r w:rsidRPr="004301AD">
        <w:rPr>
          <w:rFonts w:ascii="Times New Roman" w:eastAsia="Times New Roman" w:hAnsi="Times New Roman" w:cs="Times New Roman"/>
          <w:color w:val="000000"/>
          <w:sz w:val="24"/>
          <w:szCs w:val="24"/>
          <w:lang w:eastAsia="hr-HR"/>
        </w:rPr>
        <w:t>. Protiv tog rješenja dopuštena je žalba.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Ocjenjivanje pretpostavki za vođenje upravnog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30.</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će rješenjem odbaciti tužbu, jer ne postoje pretpostavke za vođenje spora, ako utvrdi: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da je tužba podnesena nepravodobno ili prijevremeno,</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da se pojedinačnom odlukom, postupanjem ili upravnim ugovorom ne dira u pravo ili pravni interes tužitelja,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da protiv pojedinačne odluke, postupanja ili upravnog ugovora nije iskorišten redovit pravni lijek,</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da je sudska zaštita osigurana izvan upravnog spora,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da već postoji pravomoćna odluka donesena u upravnom sporu u istoj stvari,</w:t>
      </w:r>
    </w:p>
    <w:p w:rsidR="004301AD" w:rsidRPr="004301AD" w:rsidRDefault="004301AD" w:rsidP="004301AD">
      <w:pPr>
        <w:spacing w:after="24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6. da je tužba podnesena protiv </w:t>
      </w:r>
      <w:proofErr w:type="spellStart"/>
      <w:r w:rsidRPr="004301AD">
        <w:rPr>
          <w:rFonts w:ascii="Times New Roman" w:eastAsia="Times New Roman" w:hAnsi="Times New Roman" w:cs="Times New Roman"/>
          <w:color w:val="000000"/>
          <w:sz w:val="24"/>
          <w:szCs w:val="24"/>
          <w:lang w:eastAsia="hr-HR"/>
        </w:rPr>
        <w:t>postupovne</w:t>
      </w:r>
      <w:proofErr w:type="spellEnd"/>
      <w:r w:rsidRPr="004301AD">
        <w:rPr>
          <w:rFonts w:ascii="Times New Roman" w:eastAsia="Times New Roman" w:hAnsi="Times New Roman" w:cs="Times New Roman"/>
          <w:color w:val="000000"/>
          <w:sz w:val="24"/>
          <w:szCs w:val="24"/>
          <w:lang w:eastAsia="hr-HR"/>
        </w:rPr>
        <w:t xml:space="preserve"> odluke, osim ako zakonom nije drukčije propisano,</w:t>
      </w:r>
      <w:r w:rsidRPr="004301AD">
        <w:rPr>
          <w:rFonts w:ascii="Times New Roman" w:eastAsia="Times New Roman" w:hAnsi="Times New Roman" w:cs="Times New Roman"/>
          <w:color w:val="000000"/>
          <w:sz w:val="24"/>
          <w:szCs w:val="24"/>
          <w:lang w:eastAsia="hr-HR"/>
        </w:rPr>
        <w:br/>
        <w:t>7. da je tužba podnesena u stvari koja ne može biti predmet upravnog spora.</w:t>
      </w:r>
      <w:r w:rsidRPr="004301AD">
        <w:rPr>
          <w:rFonts w:ascii="Times New Roman" w:eastAsia="Times New Roman" w:hAnsi="Times New Roman" w:cs="Times New Roman"/>
          <w:color w:val="000000"/>
          <w:sz w:val="24"/>
          <w:szCs w:val="24"/>
          <w:lang w:eastAsia="hr-HR"/>
        </w:rPr>
        <w:br/>
        <w:t>(2) Protiv rješenja iz stavka 1. ovoga članka dopuštena je žalba.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i/>
          <w:iCs/>
          <w:color w:val="000000"/>
          <w:sz w:val="24"/>
          <w:szCs w:val="24"/>
          <w:lang w:eastAsia="hr-HR"/>
        </w:rPr>
        <w:t>Rješavanje o tužbenom zahtjevu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31.</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odlučuje u granicama tužbenog zahtjeva, ali nije vezan razlozima tužbe.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(2) Na razloge ništavosti pojedinačne odluke i </w:t>
      </w:r>
      <w:proofErr w:type="spellStart"/>
      <w:r w:rsidRPr="004301AD">
        <w:rPr>
          <w:rFonts w:ascii="Times New Roman" w:eastAsia="Times New Roman" w:hAnsi="Times New Roman" w:cs="Times New Roman"/>
          <w:color w:val="000000"/>
          <w:sz w:val="24"/>
          <w:szCs w:val="24"/>
          <w:lang w:eastAsia="hr-HR"/>
        </w:rPr>
        <w:t>ništetnosti</w:t>
      </w:r>
      <w:proofErr w:type="spellEnd"/>
      <w:r w:rsidRPr="004301AD">
        <w:rPr>
          <w:rFonts w:ascii="Times New Roman" w:eastAsia="Times New Roman" w:hAnsi="Times New Roman" w:cs="Times New Roman"/>
          <w:color w:val="000000"/>
          <w:sz w:val="24"/>
          <w:szCs w:val="24"/>
          <w:lang w:eastAsia="hr-HR"/>
        </w:rPr>
        <w:t xml:space="preserve"> upravnog ugovora sud pazi po službenoj dužnosti.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Dostava tužbe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32.</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tužbu sa svim prilozima dostavlja na odgovor tuženiku i zainteresiranim osobama.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Sud određuje rok za odgovor na tužbu prema okolnostima slučaja koji ne može biti kraći od 30 niti dulji od 60 dana.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U odgovoru na tužbu tuženik se treba izjasniti o zahtjevima i navodima tužbe te predložiti dokaze kojima potkrepljuje svoje navode. Uz odgovor na tužbu tuženik je dužan priložiti sve dokaze kojima raspolaže.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Odgovor na tužbu predaje se prema pravilima o predaji podnesaka. Uz odgovor na tužbu tuženik je dužan sudu dostaviti sve spise koji se odnose na predmet spora. Ako tuženik ne dostavi sve spise predmeta ili izjavi da ih ne može dostaviti, sud može riješiti spor i bez spisa predmeta.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Utvrđivanje činjeničnog stanja i dokazi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33.</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slobodno ocjenjuje dokaze i utvrđuje činjenice.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(2) Sud uzima u obzir činjenice utvrđene u postupku donošenja osporene odluke, kojima nije vezan, i činjenice koje je sam utvrdio.</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Stranke mogu predlagati koje činjenice treba utvrditi te dokaze kojima se one mogu utvrditi, ali sud nije vezan tim prijedlozima.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Dokazi su isprave, saslušanje stranaka, iskaz svjedoka, mišljenje i nalaz vještaka, očevid i druga dokazna sredstva.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Sud izvodi dokaze prema pravilima kojima je uređeno dokazivanje u parničnom postupku.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Prava i obveze stranaka u upravnom sporu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34.</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Stranke su obvezne u tužbi i odgovoru na tužbu iznijeti sve činjenice na kojima temelje svoje zahtjeve, predložiti dokaze potrebne za njihovo utvrđivanje i izjasniti se o činjeničnim navodima i dokaznim prijedlozima drugih stranaka.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Sud može od stranke zatražiti izjašnjenje o određenim pitanjima koja se odnose na činjenice te predlaganje dokaza koji podupiru njezine tvrdnje. U tu joj svrhu sud može odrediti primjereni rok.</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Sud može od stranke zatražiti da u primjerenom roku dopuni i obrazloži svoje podneske, dostavi isprave i druge dokaze koji se mogu koristiti u sporu. Ako stranka u određenom roku ne dostavi sudu tražena dokazna sredstva, sud ih može pribaviti prema pravilima kojima je uređeno pribavljanje dokaza u parničnom postupku.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Obveza dostave isprava kojima raspolažu javnopravna tijela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35.</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Na zahtjev suda javnopravna tijela dostavit će isprave kojima raspolažu.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Isprave ili dijelove isprava kojima je pristup ograničen ili zabranjen sukladno posebnim propisima javnopravno tijelo će posebno označiti. S takvim ispravama postupat će se sukladno tim propisima.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Rješavanje upravnog spora bez rasprave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36.</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Sud može presudom riješiti spor bez rasprave: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ako je tuženik priznao tužbeni zahtjev u cijelosti,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u predmetu u kojem se rješava na temelju pravomoćne presude donesene u oglednom sporu,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ako utvrdi da pojedinačna odluka, postupanje ili upravni ugovor sadržava nedostatke koji sprječavaju ocjenu njihove zakonitosti,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ako tužitelj osporava samo primjenu prava, činjenice su nesporne, a stranke u tužbi ili u odgovoru na tužbu izričito ne zahtijevaju održavanje rasprave,</w:t>
      </w:r>
      <w:r w:rsidRPr="004301AD">
        <w:rPr>
          <w:rFonts w:ascii="Times New Roman" w:eastAsia="Times New Roman" w:hAnsi="Times New Roman" w:cs="Times New Roman"/>
          <w:color w:val="000000"/>
          <w:sz w:val="24"/>
          <w:szCs w:val="24"/>
          <w:lang w:eastAsia="hr-HR"/>
        </w:rPr>
        <w:br/>
        <w:t>5. ako se stranke o tome izrijekom suglase, a sud utvrdi da nije potrebno izvoditi nove dokaze.</w:t>
      </w:r>
    </w:p>
    <w:p w:rsidR="004301AD" w:rsidRPr="004301AD" w:rsidRDefault="004301AD" w:rsidP="004301AD">
      <w:pPr>
        <w:spacing w:after="24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Glava III.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RASPRAVA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Zakazivanje rasprave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Članak 37.</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(1) Ročište za raspravu zakazuje sudac pojedinac kojem je predmet dodijeljen u rad.</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Sudac na ročište poziva stranke te svjedoke i vještake.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U pozivu će se navesti da se rasprava može održati i donijeti presuda i bez nazočnosti uredno obaviještene stranke.</w:t>
      </w:r>
      <w:r w:rsidRPr="004301AD">
        <w:rPr>
          <w:rFonts w:ascii="Times New Roman" w:eastAsia="Times New Roman" w:hAnsi="Times New Roman" w:cs="Times New Roman"/>
          <w:color w:val="000000"/>
          <w:sz w:val="24"/>
          <w:szCs w:val="24"/>
          <w:lang w:eastAsia="hr-HR"/>
        </w:rPr>
        <w:br/>
        <w:t>(4) Strankama se poziv mora uručiti najkasnije 15 dana prije održavanja ročišta na koje su pozvane, a u hitnim postupcima bez odgode.</w:t>
      </w:r>
      <w:r w:rsidRPr="004301AD">
        <w:rPr>
          <w:rFonts w:ascii="Times New Roman" w:eastAsia="Times New Roman" w:hAnsi="Times New Roman" w:cs="Times New Roman"/>
          <w:color w:val="000000"/>
          <w:sz w:val="24"/>
          <w:szCs w:val="24"/>
          <w:lang w:eastAsia="hr-HR"/>
        </w:rPr>
        <w:br/>
        <w:t>(5) Sudac u pravilu zakazuje jedno ročište za raspravu radi izvođenja svih dokaza.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Javnost rasprave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Članak 38.</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Rasprava je javna.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to zahtijevaju razlozi zaštite privatnosti, tajnosti podataka i drugi zakonom propisani razlozi sud će isključiti javnost za cijelu raspravu ili njezin dio.</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O isključenju javnosti odlučuje se rješenjem.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i/>
          <w:iCs/>
          <w:color w:val="000000"/>
          <w:sz w:val="24"/>
          <w:szCs w:val="24"/>
          <w:lang w:eastAsia="hr-HR"/>
        </w:rPr>
        <w:t>Tijek rasprave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Članak 39.</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Sudac kojem je predmet dodijeljen u rad utvrđuje jesu li došle sve pozvane osobe, a ako nisu, provjerava jesu li uredno pozvane i jesu li opravdale svoj izostanak i nakon toga otvara raspravu i objavljuje predmet raspravljanja te rukovodi raspravom.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stranka ili drugi sudionik spora bez opravdanog razloga ne dođu na ročište, rasprava se može održati i bez njihove prisutnosti.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Kada sud ocijeni da je o predmetu raspravljeno dovoljno da se može donijeti presuda, rasprava se zaključuje. Rasprava se može ponovo otvoriti ako je to potrebno radi razjašnjenja pojedinih važnih pitanja.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O raspravi se vodi zapisnik.</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Glava IV.</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RADNJE U UPRAVNOM SPORU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Proširenje tužbenog zahtjeva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40.</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Tužitelj može proširiti tužbeni zahtjev do zaključenja rasprave, a kad se rasprava ne vodi, do donošenja odluke suda.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Proširenje tužbenog zahtjeva mora biti u okviru istoga predmeta spora.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Kad dopusti proširenje tužbenog zahtjeva, sud će odrediti vrijeme potrebno za pripremu tuženika i zainteresiranih osoba za raspravu.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Povlačenje tužbe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41.</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Tužitelj može povući tužbu sve do zaključenja rasprave, a kad se rasprava ne vodi, do donošenja odluke suda. Povlačenje tužbe ne može se opozvati.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tužitelj u roku koji mu je za to određen ne postupi po zahtjevu suda, pri čemu je poučen o pravnim posljedicama propuštanja, tužba se smatra povučenom.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U slučaju povlačenja tužbe spor se obustavlja.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br/>
      </w:r>
      <w:r w:rsidRPr="004301AD">
        <w:rPr>
          <w:rFonts w:ascii="Times New Roman" w:eastAsia="Times New Roman" w:hAnsi="Times New Roman" w:cs="Times New Roman"/>
          <w:i/>
          <w:iCs/>
          <w:color w:val="000000"/>
          <w:sz w:val="24"/>
          <w:szCs w:val="24"/>
          <w:lang w:eastAsia="hr-HR"/>
        </w:rPr>
        <w:t>Priznanje tužbenog zahtjeva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42.</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Ako tuženik u odgovoru na tužbu ili tijekom spora prizna tužbeni zahtjev u cijelosti, sud će presudom riješiti spor.</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tuženik u odgovoru na tužbu ili tijekom spora prizna tužbeni zahtjev u jednom dijelu, sud će nastaviti voditi spor samo o spornim dijelovima tužbenog zahtjeva.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Postupanje prema tužbenom zahtjevu u tijeku upravnog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43.</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Ako tuženik u tijeku spora u cijelosti postupi prema tužbenom zahtjevu, sud će obustaviti spor.</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tuženik u tijeku spora djelomično postupi prema tužbenom zahtjevu, sud će o preostalom dijelu zahtjeva nastaviti voditi spor.</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Prethodno pitanje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44.</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Kad odluka suda u sporu ovisi o pravnom pitanju koje čini samostalnu pravnu cjelinu, a o kojem drugi sud ili nadležno javnopravno tijelo nije odlučilo (prethodno pitanje), sud može sam riješiti to pitanje, ako zakonom nije drukčije propisano, ili prekinuti spor do donošenja odluke o prethodnom pitanju.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Odluka suda o prethodnom pitanju ima pravni učinak samo u upravnom sporu u kojem je to pitanje riješeno.</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Prekid upravnog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45.</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će rješenjem prekinuti spor:</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do pravomoćnosti presude donesene u oglednom sporu,</w:t>
      </w:r>
      <w:r w:rsidRPr="004301AD">
        <w:rPr>
          <w:rFonts w:ascii="Times New Roman" w:eastAsia="Times New Roman" w:hAnsi="Times New Roman" w:cs="Times New Roman"/>
          <w:color w:val="000000"/>
          <w:sz w:val="24"/>
          <w:szCs w:val="24"/>
          <w:lang w:eastAsia="hr-HR"/>
        </w:rPr>
        <w:br/>
        <w:t>2. kad tužitelj umre ili prestane postojati, a spor se s obzirom na narav upravne stvari može nastaviti,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lang w:eastAsia="hr-HR"/>
        </w:rPr>
        <w:t>3.</w:t>
      </w:r>
      <w:r w:rsidRPr="004301AD">
        <w:rPr>
          <w:rFonts w:ascii="Times New Roman" w:eastAsia="Times New Roman" w:hAnsi="Times New Roman" w:cs="Times New Roman"/>
          <w:color w:val="000000"/>
          <w:sz w:val="24"/>
          <w:szCs w:val="24"/>
          <w:lang w:eastAsia="hr-HR"/>
        </w:rPr>
        <w:t> kad je to propisano zakonom.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Sud rješenjem može prekinuti spor:</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dok se ne odluči o prethodnom pitanju ako je postupak o prethodnom pitanju pokrenut pred sudom ili nadležnim javnopravnim tijelom, kao i kad sud odluči podnijeti zahtjev Sudu Europske unije o tumačenju prava Europske unije ili o valjanosti akta koje su donijele institucije Europske unije.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dok Visoki upravni sud ne odluči o zakonitosti općeg akta koji se u konkretnom slučaju primjenjuje.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Protiv rješenja o prekidu spora može se podnijeti žalba.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Za trajanja prekida spora prestaju teći svi rokovi određeni za obavljanje radnji u sporu te sud ne može poduzimati nikakve radnje.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Čim prestanu razlozi prekida, sud će donijeti rješenje o nastavku spora na prijedlog stranke ili po službenoj dužnosti. Rokovi koji su zbog prekida spora prestali teći počinju iznova teći od dostave rješenja o nastavku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Obustava upravnog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br/>
        <w:t>Članak 46.</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će rješenjem obustaviti spor:</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kad tužitelj umre ili prestane postojati, a spor se s obzirom na narav upravne stvari ne može nastaviti,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kad nastupe razlozi propisani člankom 41. stavkom 1. i 2., člankom 43. stavkom 1. ili člankom 88. ovoga Zakona,</w:t>
      </w:r>
      <w:r w:rsidRPr="004301AD">
        <w:rPr>
          <w:rFonts w:ascii="Times New Roman" w:eastAsia="Times New Roman" w:hAnsi="Times New Roman" w:cs="Times New Roman"/>
          <w:color w:val="000000"/>
          <w:sz w:val="24"/>
          <w:szCs w:val="24"/>
          <w:lang w:eastAsia="hr-HR"/>
        </w:rPr>
        <w:br/>
        <w:t>3. kada se iz cjelokupnog stanja spora može zaključiti da je tužitelj odustao od tužbenog zahtjeva.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(2) Rješenje o obustavi spora sud će dostaviti svim strankama u sporu te nasljednicima odnosno pravnim </w:t>
      </w:r>
      <w:proofErr w:type="spellStart"/>
      <w:r w:rsidRPr="004301AD">
        <w:rPr>
          <w:rFonts w:ascii="Times New Roman" w:eastAsia="Times New Roman" w:hAnsi="Times New Roman" w:cs="Times New Roman"/>
          <w:color w:val="000000"/>
          <w:sz w:val="24"/>
          <w:szCs w:val="24"/>
          <w:lang w:eastAsia="hr-HR"/>
        </w:rPr>
        <w:t>sljednicima</w:t>
      </w:r>
      <w:proofErr w:type="spellEnd"/>
      <w:r w:rsidRPr="004301AD">
        <w:rPr>
          <w:rFonts w:ascii="Times New Roman" w:eastAsia="Times New Roman" w:hAnsi="Times New Roman" w:cs="Times New Roman"/>
          <w:color w:val="000000"/>
          <w:sz w:val="24"/>
          <w:szCs w:val="24"/>
          <w:lang w:eastAsia="hr-HR"/>
        </w:rPr>
        <w:t xml:space="preserve"> tužitelja koji je umro ili prestao postojati, nakon što oni budu utvrđeni.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Sud će nasljednicima umrlog tužitelja, na prijedlog stranke ili po službenoj dužnosti, postaviti privremenog zastupnika kojemu će dostaviti rješenje o obustavi spora, ako ocijeni da bi ostavinski postupak mogao dulje trajati.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(4) Kad je pravna osoba prestala postojati, sud će rješenje o obustavi spora dostaviti drugim strankama i pravnom </w:t>
      </w:r>
      <w:proofErr w:type="spellStart"/>
      <w:r w:rsidRPr="004301AD">
        <w:rPr>
          <w:rFonts w:ascii="Times New Roman" w:eastAsia="Times New Roman" w:hAnsi="Times New Roman" w:cs="Times New Roman"/>
          <w:color w:val="000000"/>
          <w:sz w:val="24"/>
          <w:szCs w:val="24"/>
          <w:lang w:eastAsia="hr-HR"/>
        </w:rPr>
        <w:t>sljedniku</w:t>
      </w:r>
      <w:proofErr w:type="spellEnd"/>
      <w:r w:rsidRPr="004301AD">
        <w:rPr>
          <w:rFonts w:ascii="Times New Roman" w:eastAsia="Times New Roman" w:hAnsi="Times New Roman" w:cs="Times New Roman"/>
          <w:color w:val="000000"/>
          <w:sz w:val="24"/>
          <w:szCs w:val="24"/>
          <w:lang w:eastAsia="hr-HR"/>
        </w:rPr>
        <w:t xml:space="preserve"> tužitelja nakon što on bude utvrđen.</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Protiv rješenja o obustavi spora stranka može podnijeti žalbu. Dok se postupak po žalbi o obustavi spora ne završi, na rokove za poduzimanje radnji te na prava stranaka na odgovarajući način primijenit će se pravila o prekidu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Privremene mjere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47.</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može na prijedlog stranke izdati privremenu mjeru ako je to nužno kako bi se izbjegla teška i nepopravljiva šteta.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O privremenoj mjeri sud odlučuje rješenjem.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Protiv rješenja o privremenoj mjeri može se uložiti žalba.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Ogledni spor</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48.</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Ako je u deset ili više prvostupanjskih upravnih sporova predmet tužbe iste pravne i činjenične prirode, sud može rješenjem odlučiti koji će predmet riješiti u oglednom sporu. U ostalim predmetima sud će rješenjem prekinuti spor.</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Nakon pravomoćnosti presude donesene u oglednom sporu sud će nastaviti voditi prekinute sporove uz primjenu dokaza koji su provedeni u oglednom sporu.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Na temelju pravomoćne presude donesene u oglednom sporu sud može riješiti spor pokrenut nakon pravomoćnosti te presude bez vođenja rasprave, ali nakon omogućivanja strankama da se o tome izjasne.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Podnesci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49.</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Podnesci se dostavljaju u pisanom ili elektroničkom obliku.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Podnesak mora biti razumljiv te sadržavati sve što je potrebno da bi se u svezi s njim moglo postupiti, osobito oznaku suda, osobno ime, odnosno naziv i adresu stranke i osoba ovlaštenih za zastupanje, predmet spora, sadržaj izjave te potpis. Podnesak dostavljen elektronički treba biti ovjeren elektroničkim potpisom sukladno zakonu.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(3) Ako podnesak nije razumljiv ili ne sadržava sve što je potrebno da bi se po njemu moglo postupiti, sud će podnositelju naložiti da podnesak ispravi, odnosno dopuni i za to mu odrediti primjereni rok. Ako se nedostaci u roku ne otklone, a po podnesku se ne može postupiti, smatrat će se da podnesak nije niti podnesen.</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Podnesak dostavljen elektroničkim putem smatra se predanim sudu u trenutku kad je zabilježen na poslužitelju za slanje takvih poruka. Sud će bez odgode elektroničkim putem pošiljatelju potvrditi primitak podneska.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Ako sud iz tehničkih razloga ne može pročitati podnesak u elektroničkom obliku, o tome će obavijestiti pošiljatelja i pozvati ga da u roku koji je za to određen pošalje podnesak u ispravnom elektroničkom obliku ili da ga dostavi na drugi način. Ako pošiljatelj to ne učini u roku, smatrat će se da podnesak nije niti podnesen.</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(6) Izjava koja se daje podneskom može se sudu dati i usmeno na zapisnik.</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Dostava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50.</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Dostava se obavlja prema pravilima kojima je uređena dostava u općem upravnom postupku.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Dostava elektroničkim putem obavit će se samo na zahtjev ili uz izričit pristanak stranke ili drugog sudionika spora. Dostava elektroničkim putem smatra se obavljenom u trenutku kad je odluka ili drugi akt suda zabilježen na poslužitelju za primanje takvih poruka.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Dostava osobi ovlaštenoj za zastupanje ili opunomoćeniku za primanje pismena smatra se dostavom stranci.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Rokovi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51.</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Ako rokovi nisu propisani ovim Zakonom, određuje ih sud prema okolnostima slučaja. Sud rokove određuje na dane ili određenim datumom.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Kad je rok određen na dane, dan kada je dostava izvršena odnosno dan u koji pada događaj od kojega se računa trajanje roka ne uračunava se u rok, već se početak roka računa od sljedećeg dana.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Nedjelje, blagdani i neradni dani ne utječu na početak i tijek roka. Kad zadnji dan roka pada u nedjelju, na blagdan ili drugi dan kada sud ne radi, rok istječe prvog sljedećeg radnog dana.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Povrat u prijašnje stanje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52.</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Ako stranka propusti ročište ili rok za poduzimanje neke radnje u sporu i zbog toga izgubi pravo poduzeti tu radnju, sud će toj stranci na njezin prijedlog dopustiti naknadno obavljanje radnje samo ako ocijeni da postoje opravdani razlozi za propuštanje.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Prijedlog za povrat u prijašnje stanje podnosi se sudu kod kojeg je trebalo obaviti propuštenu radnju u roku od 15 dana od dana kad je prestao razlog koji je uzrokovao propuštanje, a ako je stranka tek kasnije saznala za propuštanje, od dana kad je za to saznala. Nakon proteka 90 dana od propuštanja ne može se tražiti povrat u prijašnje stanje.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Ako se povrat u prijašnje stanje traži zbog propuštanja roka za poduzimanje radnje, predlagatelj je dužan istodobno s podnošenjem prijedloga obaviti i propuštenu radnju.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(4) O prijedlogu za povrat u prijašnje stanje sud odlučuje rješenjem, a ako prijedlog usvoji, spor se vraća u ono stanje u kojem se nalazio prije propuštanja te se poništavaju sve odluke koje je sud zbog propuštanja donio.</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Neće se dopustiti povrat u prijašnje stanje ako je propušten rok za podnošenje prijedloga za povrat u prijašnje stanje ili ako je propušteno ročište određeno u povodu prijedloga za povrat u prijašnje stanje.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Razgledavanje spisa predmeta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53.</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Stranke imaju pravo obavijestiti se o tijeku spora i razgledati spis te o svom trošku umnožiti akte iz spisa, osim akata koji su označeni određenim stupnjem tajnosti. Nacrti sudskih odluka i pripremni tekstovi izrađeni tijekom rada na predmetu nisu sastavni dio spisa.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Pristup dijelovima spisa predmeta može se uskratiti ako je to nužno radi zaštite javnog interesa, interesa jedne od stranaka ili interesa trećih osoba.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Razgledavanje spisa predmeta odobrava sudac pojedinac.</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Pristup elektroničkom spisu može se odobriti i elektroničkim putem.</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Održavanje reda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54.</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Sudac kojem je predmet dodijeljen u rad brine se o održavanju reda tijekom spora.</w:t>
      </w:r>
      <w:r w:rsidRPr="004301AD">
        <w:rPr>
          <w:rFonts w:ascii="Times New Roman" w:eastAsia="Times New Roman" w:hAnsi="Times New Roman" w:cs="Times New Roman"/>
          <w:color w:val="000000"/>
          <w:sz w:val="24"/>
          <w:szCs w:val="24"/>
          <w:lang w:eastAsia="hr-HR"/>
        </w:rPr>
        <w:br/>
        <w:t>(2) Ako osoba koja sudjeluje u postupku u podnesku ili na ročištu vrijeđa sud ili druge sudionike u postupku, ometa rad ili se ne pokorava naredbama suda za održavanje reda, odnosno ako to učini osoba koja prisustvuje ročištu, sud će je opomenuti ili kazniti novčanom kaznom, a može je i udaljiti i kazniti novčanom kaznom prema pravilima kojima su uređene zaštita suda, stranaka i drugih sudionika od uvredljivih podnesaka i održavanje reda na glavnoj raspravi u parničnom postupku.</w:t>
      </w:r>
      <w:r w:rsidRPr="004301AD">
        <w:rPr>
          <w:rFonts w:ascii="Times New Roman" w:eastAsia="Times New Roman" w:hAnsi="Times New Roman" w:cs="Times New Roman"/>
          <w:color w:val="000000"/>
          <w:sz w:val="24"/>
          <w:szCs w:val="24"/>
          <w:lang w:eastAsia="hr-HR"/>
        </w:rPr>
        <w:br/>
        <w:t>(3) Ako stranka ili zastupnik stranke bude udaljen iz sudnice, ročište će se održati i bez njihove nazočnosti.</w:t>
      </w:r>
      <w:r w:rsidRPr="004301AD">
        <w:rPr>
          <w:rFonts w:ascii="Times New Roman" w:eastAsia="Times New Roman" w:hAnsi="Times New Roman" w:cs="Times New Roman"/>
          <w:color w:val="000000"/>
          <w:sz w:val="24"/>
          <w:szCs w:val="24"/>
          <w:lang w:eastAsia="hr-HR"/>
        </w:rPr>
        <w:br/>
        <w:t>(4) Ako iz sudnice bude udaljen zakonski zastupnik fizičke osobe, sud će odgoditi ročište ako je to potrebno radi zaštite prava i interesa zastupane stranke.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Glava V.</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SUDSKE ODLUKE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Presuda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55.</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O tužbenom zahtjevu koji se odnosi na glavnu stvar i sporedna traženja sud odlučuje presudom.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Presuda se donosi i objavljuje u ime Republike Hrvatske.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Sud presudu donosi prema slobodnom uvjerenju te na temelju razmatranja svih pravnih i činjeničnih pitanja.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Presuda se može temeljiti samo na činjenicama i dokazima o kojima je strankama dana mogućnost izjašnjavanja.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56.</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i/>
          <w:iCs/>
          <w:color w:val="000000"/>
          <w:sz w:val="24"/>
          <w:szCs w:val="24"/>
          <w:lang w:eastAsia="hr-HR"/>
        </w:rPr>
        <w:t>(Brisan.) </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br/>
      </w:r>
      <w:r w:rsidRPr="004301AD">
        <w:rPr>
          <w:rFonts w:ascii="Times New Roman" w:eastAsia="Times New Roman" w:hAnsi="Times New Roman" w:cs="Times New Roman"/>
          <w:i/>
          <w:iCs/>
          <w:color w:val="000000"/>
          <w:sz w:val="24"/>
          <w:szCs w:val="24"/>
          <w:lang w:eastAsia="hr-HR"/>
        </w:rPr>
        <w:t>Odbijanje tužbenog zahtjeva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57.</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će odbiti tužbeni zahtjev ako utvrdi da je neosnovan.</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Sud će odbiti tužbeni zahtjev kao neosnovan i kada utvrdi da je u postupku koji je prethodio donošenju pojedinačne odluke bilo nedostataka, ali nisu utjecali na rješavanje predmeta postupka te ako utvrdi da je pojedinačna odluka zasnovana na zakonu, ali zbog drugih razloga od onih navedenih u odluci.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Usvajanje tužbenog zahtjeva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58.</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Ako sud utvrdi da je pojedinačna odluka javnopravnog tijela nezakonita, presudom će usvojiti tužbeni zahtjev, poništiti pobijanu odluku i sam riješiti stvar, osim kada to ne može učiniti s obzirom na prirodu stvari ili je tuženik rješavao po slobodnoj ocjeni.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sud utvrdi da je pojedinačna odluka javnopravnog tijela ništava, presudom će usvojiti tužbeni zahtjev i oglasiti odluku ništavom.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Ako sud utvrdi da javnopravno tijelo nije u propisanom roku donijelo pojedinačnu odluku koju je prema propisima trebalo donijeti, presudom će usvojiti tužbeni zahtjev i sam riješiti stvar, osim kada to ne može učiniti s obzirom na prirodu stvari ili je tuženik rješavao po slobodnoj ocjeni. Tada će tuženiku narediti donošenje odluke i za to mu odrediti primjereni rok.</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Ako sud utvrdi da tuženik nije postupio sukladno propisima, pojedinačnoj odluci ili upravnom ugovoru, presudom će usvojiti tužbeni zahtjev i narediti postupanje u primjerenom roku.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(5) Ako sud utvrdi da je upravni ugovor </w:t>
      </w:r>
      <w:proofErr w:type="spellStart"/>
      <w:r w:rsidRPr="004301AD">
        <w:rPr>
          <w:rFonts w:ascii="Times New Roman" w:eastAsia="Times New Roman" w:hAnsi="Times New Roman" w:cs="Times New Roman"/>
          <w:color w:val="000000"/>
          <w:sz w:val="24"/>
          <w:szCs w:val="24"/>
          <w:lang w:eastAsia="hr-HR"/>
        </w:rPr>
        <w:t>ništetan</w:t>
      </w:r>
      <w:proofErr w:type="spellEnd"/>
      <w:r w:rsidRPr="004301AD">
        <w:rPr>
          <w:rFonts w:ascii="Times New Roman" w:eastAsia="Times New Roman" w:hAnsi="Times New Roman" w:cs="Times New Roman"/>
          <w:color w:val="000000"/>
          <w:sz w:val="24"/>
          <w:szCs w:val="24"/>
          <w:lang w:eastAsia="hr-HR"/>
        </w:rPr>
        <w:t xml:space="preserve">, presudom će usvojiti tužbeni zahtjev i ugovor oglasiti </w:t>
      </w:r>
      <w:proofErr w:type="spellStart"/>
      <w:r w:rsidRPr="004301AD">
        <w:rPr>
          <w:rFonts w:ascii="Times New Roman" w:eastAsia="Times New Roman" w:hAnsi="Times New Roman" w:cs="Times New Roman"/>
          <w:color w:val="000000"/>
          <w:sz w:val="24"/>
          <w:szCs w:val="24"/>
          <w:lang w:eastAsia="hr-HR"/>
        </w:rPr>
        <w:t>ništetnim</w:t>
      </w:r>
      <w:proofErr w:type="spellEnd"/>
      <w:r w:rsidRPr="004301AD">
        <w:rPr>
          <w:rFonts w:ascii="Times New Roman" w:eastAsia="Times New Roman" w:hAnsi="Times New Roman" w:cs="Times New Roman"/>
          <w:color w:val="000000"/>
          <w:sz w:val="24"/>
          <w:szCs w:val="24"/>
          <w:lang w:eastAsia="hr-HR"/>
        </w:rPr>
        <w:t>.</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(6) Ako sud utvrdi da je javnopravno tijelo nezakonito raskinulo upravni ugovor, presudom će usvojiti tužbeni zahtjev i poništiti odluku o raskidu upravnog ugovora.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Naknada štete i povrat stvari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59.</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će u okviru tužbenog zahtjeva odlučiti i o naknadi štete te povratu stvari.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(2) Kad sud utvrdi da je upravni ugovor nezakonito raskinut ili </w:t>
      </w:r>
      <w:proofErr w:type="spellStart"/>
      <w:r w:rsidRPr="004301AD">
        <w:rPr>
          <w:rFonts w:ascii="Times New Roman" w:eastAsia="Times New Roman" w:hAnsi="Times New Roman" w:cs="Times New Roman"/>
          <w:color w:val="000000"/>
          <w:sz w:val="24"/>
          <w:szCs w:val="24"/>
          <w:lang w:eastAsia="hr-HR"/>
        </w:rPr>
        <w:t>ništetan</w:t>
      </w:r>
      <w:proofErr w:type="spellEnd"/>
      <w:r w:rsidRPr="004301AD">
        <w:rPr>
          <w:rFonts w:ascii="Times New Roman" w:eastAsia="Times New Roman" w:hAnsi="Times New Roman" w:cs="Times New Roman"/>
          <w:color w:val="000000"/>
          <w:sz w:val="24"/>
          <w:szCs w:val="24"/>
          <w:lang w:eastAsia="hr-HR"/>
        </w:rPr>
        <w:t>, odlučit će i o naknadi štete.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Sud će odbiti tužbeni zahtjev glede naknade štete i povrata stvari ako utvrdi da je tužitelj svojim postupanjem prouzročio štetu ili pridonio nastanku takve štete.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Sadržaj presude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60.</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Presuda mora sadržavati uvod, izreku, obrazloženje i uputu o pravnom lijeku.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Uvod sadržava: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naznaku da se presuda izriče u ime Republike Hrvatske,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naziv suda,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ime i prezime suca odnosno članova sudskog vijeća i zapisničara,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ime i prezime ili naziv te adresu stranaka i osoba ovlaštenih za zastupanje,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kratku oznaku predmeta spora,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6. datum presude.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Izreka sadržava odluku suda.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U obrazloženju sud izlaže zahtjeve stranaka, činjenice koje su iznijele i dokaze koje su predložile, koje je činjenice sud utvrđivao, zašto i kada ih je utvrdio, a ako ih je utvrdio dokazivanjem, koje je dokaze izvodio i kako ih je ocijenio. Sud će posebno navesti koje je odredbe materijalnog prava primijenio odlučujući u sporu i izjasniti se o prijedlozima i prigovorima stranaka o kojima nije iznio razloge tijekom spora.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Uputom o pravnom lijeku stranka se obavješćuje može li protiv presude podnijeti žalbu, kojem sudu, u kojem roku i na koji način.</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(6) Izvornik presude potpisuje sudac pojedinac odnosno predsjednik vijeća.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Objava presude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61.</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Presuda se objavljuje na ročištu na kojem je rasprava zaključena.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Presudu objavljuje sudac kojem je predmet dodijeljen u rad.</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Na objavi presude javno će se pročitati izreka i ukratko obrazložiti presuda.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Ako zbog složenosti predmeta spora sud ne može odlučiti na ročištu na kojem je rasprava zaključena nakon zaključenja rasprave, objava presude može se odgoditi najviše osam dana od dana zaključenja rasprave. Datum objave presude odredit će se odmah.</w:t>
      </w:r>
      <w:r w:rsidRPr="004301AD">
        <w:rPr>
          <w:rFonts w:ascii="Times New Roman" w:eastAsia="Times New Roman" w:hAnsi="Times New Roman" w:cs="Times New Roman"/>
          <w:color w:val="000000"/>
          <w:sz w:val="24"/>
          <w:szCs w:val="24"/>
          <w:lang w:eastAsia="hr-HR"/>
        </w:rPr>
        <w:br/>
        <w:t>(5) Ročište na kojem se presuda objavljuje održat će se neovisno o tome jesu li stranke o njemu uredno obaviještene, odnosno jesu li pristupile na ročište.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Dostava presude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62.</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Presuda se dostavlja svim strankama u sporu pisanim ili elektroničkim putem i otprema u roku od 15 dana od dana objave, a ako nije objavljena, od njezina donošenja.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Pravomoćnost presude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63.</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Prvostupanjska presuda postaje pravomoćna protekom roka za žalbu, ako žalba nije podnesena, odnosno danom donošenja, ako žalba nije dopuštena.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Drugostupanjska presuda postaje pravomoćna danom donošenja.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Ispravljanje pogrešaka u presudi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64.</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Pogreške u imenima i brojevima, očite pogreške u pisanju i računanju te druge očite pogreške sud može rješenjem ispraviti u svako doba. O ispravljanju presude sud može odlučiti bez izjašnjavanja stranaka.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Rješenje o ispravku prilaže se izvorniku i ovjerenim prijepisima presude.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Ako je presuda pohranjena u elektroničkom obliku, rješenje o ispravku pohranjuje se kao zasebna elektronička isprava.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Protiv rješenja o ispravku može se podnijeti žalba.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Rješenje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65.</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 xml:space="preserve">(1) O </w:t>
      </w:r>
      <w:proofErr w:type="spellStart"/>
      <w:r w:rsidRPr="004301AD">
        <w:rPr>
          <w:rFonts w:ascii="Times New Roman" w:eastAsia="Times New Roman" w:hAnsi="Times New Roman" w:cs="Times New Roman"/>
          <w:color w:val="000000"/>
          <w:sz w:val="24"/>
          <w:szCs w:val="24"/>
          <w:lang w:eastAsia="hr-HR"/>
        </w:rPr>
        <w:t>postupovnim</w:t>
      </w:r>
      <w:proofErr w:type="spellEnd"/>
      <w:r w:rsidRPr="004301AD">
        <w:rPr>
          <w:rFonts w:ascii="Times New Roman" w:eastAsia="Times New Roman" w:hAnsi="Times New Roman" w:cs="Times New Roman"/>
          <w:color w:val="000000"/>
          <w:sz w:val="24"/>
          <w:szCs w:val="24"/>
          <w:lang w:eastAsia="hr-HR"/>
        </w:rPr>
        <w:t xml:space="preserve"> pitanjima sud odlučuje rješenjem.</w:t>
      </w:r>
      <w:r w:rsidRPr="004301AD">
        <w:rPr>
          <w:rFonts w:ascii="Times New Roman" w:eastAsia="Times New Roman" w:hAnsi="Times New Roman" w:cs="Times New Roman"/>
          <w:color w:val="000000"/>
          <w:sz w:val="24"/>
          <w:szCs w:val="24"/>
          <w:lang w:eastAsia="hr-HR"/>
        </w:rPr>
        <w:br/>
        <w:t>(2) Rješenja koja se odnose na upravljanje postupkom donosi sudac kojem je predmet dodijeljen u rad.</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Rješenja koja se donose na raspravi objavljuje sudac kojem je predmet dodijeljen u rad.</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Rješenje objavljeno na raspravi prema strankama ima učinak od trenutka objave. Rješenje doneseno izvan rasprave sud će strankama dostaviti pisanim ili elektroničkim putem. Rješenje u pisanom ili elektroničkom obliku prema strankama ima učinak od trenutka uredne dostave.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(5) Pisani </w:t>
      </w:r>
      <w:proofErr w:type="spellStart"/>
      <w:r w:rsidRPr="004301AD">
        <w:rPr>
          <w:rFonts w:ascii="Times New Roman" w:eastAsia="Times New Roman" w:hAnsi="Times New Roman" w:cs="Times New Roman"/>
          <w:color w:val="000000"/>
          <w:sz w:val="24"/>
          <w:szCs w:val="24"/>
          <w:lang w:eastAsia="hr-HR"/>
        </w:rPr>
        <w:t>otpravak</w:t>
      </w:r>
      <w:proofErr w:type="spellEnd"/>
      <w:r w:rsidRPr="004301AD">
        <w:rPr>
          <w:rFonts w:ascii="Times New Roman" w:eastAsia="Times New Roman" w:hAnsi="Times New Roman" w:cs="Times New Roman"/>
          <w:color w:val="000000"/>
          <w:sz w:val="24"/>
          <w:szCs w:val="24"/>
          <w:lang w:eastAsia="hr-HR"/>
        </w:rPr>
        <w:t xml:space="preserve"> rješenja sadržava uvod i izreku. Rješenje mora biti obrazloženo ako se njime odbija prijedlog stranke ili ako se njime rješava o suprotnim prijedlozima stranaka, a može biti obrazloženo kad sud to smatra potrebnim. Ako je protiv rješenja dopuštena žalba, pisani </w:t>
      </w:r>
      <w:proofErr w:type="spellStart"/>
      <w:r w:rsidRPr="004301AD">
        <w:rPr>
          <w:rFonts w:ascii="Times New Roman" w:eastAsia="Times New Roman" w:hAnsi="Times New Roman" w:cs="Times New Roman"/>
          <w:color w:val="000000"/>
          <w:sz w:val="24"/>
          <w:szCs w:val="24"/>
          <w:lang w:eastAsia="hr-HR"/>
        </w:rPr>
        <w:t>otpravak</w:t>
      </w:r>
      <w:proofErr w:type="spellEnd"/>
      <w:r w:rsidRPr="004301AD">
        <w:rPr>
          <w:rFonts w:ascii="Times New Roman" w:eastAsia="Times New Roman" w:hAnsi="Times New Roman" w:cs="Times New Roman"/>
          <w:color w:val="000000"/>
          <w:sz w:val="24"/>
          <w:szCs w:val="24"/>
          <w:lang w:eastAsia="hr-HR"/>
        </w:rPr>
        <w:t xml:space="preserve"> rješenja mora sadržavati i uputu o pravnom lijeku.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Treći dio</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PRAVNI LIJEKOVI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Glava I.</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ŽALBA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Žalba protiv presude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66.</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Protiv presude upravnog suda stranke mogu podnijeti žalbu zbog:</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bitne povrede pravila sudskog postupka,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pogrešno ili nepotpuno utvrđenoga činjeničnog stanja u sporu,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pogrešne primjene materijalnog prava.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Bitna povreda pravila sudskog postupka postoji kad upravni sud u tijeku spora nije primijenio ili je nepravilno primijenio odredbe ovoga Zakona, a to je utjecalo na donošenje zakonite i pravilne presude.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Pogrešno ili nepotpuno utvrđeno činjenično stanje u sporu postoji kad je upravni sud kakvu odlučnu činjenicu pogrešno utvrdio ili je nije utvrdio ili je o činjeničnom stanju izveo pogrešan zaključak.</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Pogrešna primjena materijalnog prava postoji kad upravni sud nije primijenio odredbu materijalnog prava koju je trebao primijeniti ili kad takvu odredbu nije pravilno primijenio.</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Žalba odgađa izvršenje pobijane presude.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66.a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Žalba nije dopuštena protiv presude kojom je pojedinačna odluka javnopravnog tijela poništena ili oglašena ništavom i predmet prvi put vraćen na ponovni postupak, kao ni protiv presude kojom je sud naložio donošenje pojedinačne odluke koja nije donesena u propisanom roku.</w:t>
      </w:r>
      <w:r w:rsidRPr="004301AD">
        <w:rPr>
          <w:rFonts w:ascii="Times New Roman" w:eastAsia="Times New Roman" w:hAnsi="Times New Roman" w:cs="Times New Roman"/>
          <w:color w:val="000000"/>
          <w:sz w:val="24"/>
          <w:szCs w:val="24"/>
          <w:lang w:eastAsia="hr-HR"/>
        </w:rPr>
        <w:br/>
        <w:t>(2) Protiv dijela presude iz članka 89. stavka 4. ovog Zakona u koji je uključen sadržaj sudske nagodbe žalba nije dopuštena.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Žalba protiv rješenja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67.</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Protiv rješenja upravnog suda žalba se može podnijeti samo kad je to propisano ovim Zakonom. Protiv rješenja Visokog upravnog suda žalba nije dopuštena.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(2) Žalba protiv rješenja ne odgađa izvršenje rješenja.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U odlučivanju o žalbi protiv rješenja Visoki upravni sud poništit će nezakonito rješenje. Na podnošenje i druga pitanja odlučivanja o žalbi protiv rješenja na odgovarajući se način primjenjuju odredbe o podnošenju i odlučivanju o žalbi protiv presude.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Odricanje od žalbe i povlačenje od žalbe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68.</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Stranka se može odreći prava na žalbu od objave presude, a ako presuda nije objavljena, od dostave prijepisa presude do isteka roka za podnošenje žalbe.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Stranka može povući žalbu do donošenja drugostupanjske presude. U tom slučaju sud obustavlja postupak po žalbi.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Odricanje od žalbe i povlačenje žalbe mora biti izričito i ne može se opozvati.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Sadržaj žalbe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69.</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Žalba treba sadržavati: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oznaku presude protiv koje se podnosi,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opseg osporavane presude,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razloge zbog kojih se žalba podnosi,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ostale podatke propisane člankom 49. stavkom 2. ovoga Zakona.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Razlozi zbog kojih se žalba podnosi moraju biti detaljno obrazloženi.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U žalbi se ne mogu iznositi nove činjenice.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Podnošenje žalbe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70.</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Žalba se podnosi upravnom sudu koji je donio presudu u roku od 15 dana od dana dostave presude.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Žalba se podnosi u dovoljnom broju primjeraka za sud i sve stranke u sporu.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Na predaju žalbe odgovarajuće se primjenjuju odredbe članka 25. stavka 1. do 3. ovoga Zakona.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Postupanje upravnog suda po žalbi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71.</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Nepravodobnu žalbu, nedopuštenu žalbu ili žalbu podnesenu od neovlaštene osobe upravni sud će odbaciti rješenjem u roku od 15 dana od njezina primitka.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je žalba neuredna, upravni sud će u roku od 15 dana od primitka žalbe rješenjem pozvati žalitelja da dopuni ili ispravi žalbu i za to mu odrediti primjereni rok. Ako žalitelj u roku ne postupi po traženju suda, sud će žalbu rješenjem odbaciti kao neurednu.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Primjerak uredne žalbe dostavit će prvostupanjski sud protivnoj stranci koja može u roku od petnaest dana od primitka žalbe podnijeti tome sudu odgovor na žalbu. Odgovor na žalbu predaje se sukladno pravilima o predaji podnesaka.</w:t>
      </w:r>
      <w:r w:rsidRPr="004301AD">
        <w:rPr>
          <w:rFonts w:ascii="Times New Roman" w:eastAsia="Times New Roman" w:hAnsi="Times New Roman" w:cs="Times New Roman"/>
          <w:color w:val="000000"/>
          <w:sz w:val="24"/>
          <w:szCs w:val="24"/>
          <w:lang w:eastAsia="hr-HR"/>
        </w:rPr>
        <w:br/>
        <w:t>(4) Primjerak odgovora na žalbu dostavit će prvostupanjski sud žalitelju bez odgode.</w:t>
      </w:r>
      <w:r w:rsidRPr="004301AD">
        <w:rPr>
          <w:rFonts w:ascii="Times New Roman" w:eastAsia="Times New Roman" w:hAnsi="Times New Roman" w:cs="Times New Roman"/>
          <w:color w:val="000000"/>
          <w:sz w:val="24"/>
          <w:szCs w:val="24"/>
          <w:lang w:eastAsia="hr-HR"/>
        </w:rPr>
        <w:br/>
        <w:t>(5) Nakon primitka odgovora na žalbu ili nakon isteka roka za odgovor na žalbu sud će žalbu i odgovor na žalbu, ako je podnesen, sa svim spisima dostaviti drugostupanjskom sudu.</w:t>
      </w:r>
      <w:r w:rsidRPr="004301AD">
        <w:rPr>
          <w:rFonts w:ascii="Times New Roman" w:eastAsia="Times New Roman" w:hAnsi="Times New Roman" w:cs="Times New Roman"/>
          <w:color w:val="000000"/>
          <w:sz w:val="24"/>
          <w:szCs w:val="24"/>
          <w:lang w:eastAsia="hr-HR"/>
        </w:rPr>
        <w:br/>
        <w:t>(6) Protiv rješenja prvostupanjskog suda kojim je žalba odbačena može se podnijeti žalba.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br/>
      </w:r>
      <w:r w:rsidRPr="004301AD">
        <w:rPr>
          <w:rFonts w:ascii="Times New Roman" w:eastAsia="Times New Roman" w:hAnsi="Times New Roman" w:cs="Times New Roman"/>
          <w:i/>
          <w:iCs/>
          <w:color w:val="000000"/>
          <w:sz w:val="24"/>
          <w:szCs w:val="24"/>
          <w:lang w:eastAsia="hr-HR"/>
        </w:rPr>
        <w:t>Postupanje Visokog upravnog suda po žalbi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72.</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Visoki upravni sud rješenjem će odbaciti nepravodobnu žalbu, nedopuštenu žalbu, žalbu podnesenu od neovlaštene osobe, odnosno neurednu žalbu ako je to propustio učiniti upravni sud.</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Razmatranje žalbe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73.</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(1) Visoki upravni sud ispituje prvostupanjsku presudu u dijelu u kojem je osporavana žalbom i u granicama razloga navedenih u žalbi. Na razloge ništavosti pojedinačne odluke i </w:t>
      </w:r>
      <w:proofErr w:type="spellStart"/>
      <w:r w:rsidRPr="004301AD">
        <w:rPr>
          <w:rFonts w:ascii="Times New Roman" w:eastAsia="Times New Roman" w:hAnsi="Times New Roman" w:cs="Times New Roman"/>
          <w:color w:val="000000"/>
          <w:sz w:val="24"/>
          <w:szCs w:val="24"/>
          <w:lang w:eastAsia="hr-HR"/>
        </w:rPr>
        <w:t>ništetnosti</w:t>
      </w:r>
      <w:proofErr w:type="spellEnd"/>
      <w:r w:rsidRPr="004301AD">
        <w:rPr>
          <w:rFonts w:ascii="Times New Roman" w:eastAsia="Times New Roman" w:hAnsi="Times New Roman" w:cs="Times New Roman"/>
          <w:color w:val="000000"/>
          <w:sz w:val="24"/>
          <w:szCs w:val="24"/>
          <w:lang w:eastAsia="hr-HR"/>
        </w:rPr>
        <w:t xml:space="preserve"> upravnog ugovora Visoki upravni sud pazi po službenoj dužnosti.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Visoki upravni sud o žalbi odlučuje na sjednici vijeća, bez održavanja rasprave.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Visoki upravni sud može održati raspravu ako to smatra potrebnim. Na zakazivanje i tijek rasprave pred Visokim upravnim sudom na odgovarajući se način primjenjuju odredbe o raspravi pred upravnim sudom. Odluka u sporu može se donijeti i ako na raspravu bez opravdanog razloga nije došla jedna stranka ili nisu došle obje uredno pozvane stranke.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Ovlasti Visokog upravnog suda u odlučivanju po žalbi</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74.</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Visoki upravni sud presudom će odbiti žalbu kao neosnovanu i potvrditi prvostupanjsku presudu kad utvrdi da ne postoje razlozi zbog kojih se presuda pobija ili da oni ne utječu na donošenje drukčije odluke.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Visoki upravni sud poništit će prvostupanjsku presudu te će sam otkloniti nedostatke i presudom riješiti stvar ako utvrdi da je upravni sud počinio bitnu povredu pravila sudskog postupka, da je pogrešno ili nepotpuno utvrdio činjenično stanje ili da je pogrešno primijenio materijalno pravo.</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Drugostupanjska presuda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75.</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Na sadržaj presude Visokog upravnog suda odgovarajuće se primjenjuju odredbe ovoga Zakona o sadržaju presude, s time da uvod presude sadrži ime i prezime predsjednika i članova sudskog vijeća.</w:t>
      </w:r>
      <w:r w:rsidRPr="004301AD">
        <w:rPr>
          <w:rFonts w:ascii="Times New Roman" w:eastAsia="Times New Roman" w:hAnsi="Times New Roman" w:cs="Times New Roman"/>
          <w:color w:val="000000"/>
          <w:sz w:val="24"/>
          <w:szCs w:val="24"/>
          <w:lang w:eastAsia="hr-HR"/>
        </w:rPr>
        <w:br/>
        <w:t>(2) Vijeće donosi presudu većinom glasova.</w:t>
      </w:r>
      <w:r w:rsidRPr="004301AD">
        <w:rPr>
          <w:rFonts w:ascii="Times New Roman" w:eastAsia="Times New Roman" w:hAnsi="Times New Roman" w:cs="Times New Roman"/>
          <w:color w:val="000000"/>
          <w:sz w:val="24"/>
          <w:szCs w:val="24"/>
          <w:lang w:eastAsia="hr-HR"/>
        </w:rPr>
        <w:br/>
        <w:t>(3) O vijećanju i glasovanju vodi se poseban zapisnik koji potpisuju svi članovi vijeća i zapisničar.</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U obrazloženju presude Visoki upravni sud treba ocijeniti žalbene navode koji su od odlučnog značenja te navesti razloge koje je uzeo u obzir pri donošenju odluke.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Visoki upravni sud presudu dostavlja upravnom sudu koji je dostavlja strankama.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Glava II.</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OBNOVA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Razlozi obnove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br/>
        <w:t>Članak 76.</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Spor okončan presudom obnovit će se na prijedlog stranke: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ako je konačnom presudom Europskog suda za ljudska prava odlučeno o povredi temeljnog ljudskog prava ili slobode na drukčiji način od presude suda,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se presuda temelji na prethodnom pitanju, a nadležni sud ili drugo javnopravno tijelo o tom je pitanju poslije odlučilo u bitnim točkama drukčije,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ako je do odluke suda došlo zbog kaznenog djela suca ili službenika suda,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ako se odluka suda temelji na ispravi koja je krivotvorena ili u kojoj je ovjeren neistinit sadržaj, ili ako se odluka suda temelji na lažnom iskazu svjedoka, vještaka ili stranke,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ako je u donošenju odluke sudjelovao sudac koji je prema članku 15. ovoga Zakona morao biti izuzet,</w:t>
      </w:r>
      <w:r w:rsidRPr="004301AD">
        <w:rPr>
          <w:rFonts w:ascii="Times New Roman" w:eastAsia="Times New Roman" w:hAnsi="Times New Roman" w:cs="Times New Roman"/>
          <w:color w:val="000000"/>
          <w:sz w:val="24"/>
          <w:szCs w:val="24"/>
          <w:lang w:eastAsia="hr-HR"/>
        </w:rPr>
        <w:br/>
        <w:t>6. ako stranka sazna za nove činjenice ili nađe ili stekne mogućnost da upotrijebi nove dokaze na temelju kojih bi spor bio povoljnije riješen za nju da su te činjenice, odnosno dokazi bili izneseni ili upotrijebljeni u prijašnjem sudskom postupku,</w:t>
      </w:r>
      <w:r w:rsidRPr="004301AD">
        <w:rPr>
          <w:rFonts w:ascii="Times New Roman" w:eastAsia="Times New Roman" w:hAnsi="Times New Roman" w:cs="Times New Roman"/>
          <w:color w:val="000000"/>
          <w:sz w:val="24"/>
          <w:szCs w:val="24"/>
          <w:lang w:eastAsia="hr-HR"/>
        </w:rPr>
        <w:br/>
        <w:t>7. ako zainteresiranoj osobi nije bila dana mogućnost da sudjeluje u upravnom sporu.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Prijedlog za obnovu spora podnosi se sudu koji je donio presudu najkasnije u roku od 30 dana od dana kad je stranka saznala za razlog obnove. Nakon proteka jedne godine od pravomoćnosti presude obnova se ne može predložiti iz razloga propisanog stavkom 1. točkom 5., 6. i 7. ovoga članka.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U prijedlogu se mora navesti: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oznaka presude donesene u sporu kojeg se obnova traži,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zakonska osnova obnove i dokazi koji je čine vjerojatnom,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dokazi da je prijedlog podnesen u zakonskom roku,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ostali podaci propisani člankom 49. stavkom 2. ovoga Zakona.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Postupak obnove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77.</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će odbaciti prijedlog rješenjem ako utvrdi da je prijedlog podnijela neovlaštena osoba ili da je prijedlog nepravodoban ili da stranka nije učinila vjerojatnim postojanje zakonske osnove za obnovu.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Ako sud ne odbaci prijedlog, dostavit će ga drugim strankama te ih pozvati da u roku od 15 dana odgovore na prijedlog.</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 xml:space="preserve">(3) Ako se obnova dopusti, prijašnja odluka stavit će se izvan snage u cijelosti ili djelomično. Prijašnje </w:t>
      </w:r>
      <w:proofErr w:type="spellStart"/>
      <w:r w:rsidRPr="004301AD">
        <w:rPr>
          <w:rFonts w:ascii="Times New Roman" w:eastAsia="Times New Roman" w:hAnsi="Times New Roman" w:cs="Times New Roman"/>
          <w:color w:val="000000"/>
          <w:sz w:val="24"/>
          <w:szCs w:val="24"/>
          <w:lang w:eastAsia="hr-HR"/>
        </w:rPr>
        <w:t>postupovne</w:t>
      </w:r>
      <w:proofErr w:type="spellEnd"/>
      <w:r w:rsidRPr="004301AD">
        <w:rPr>
          <w:rFonts w:ascii="Times New Roman" w:eastAsia="Times New Roman" w:hAnsi="Times New Roman" w:cs="Times New Roman"/>
          <w:color w:val="000000"/>
          <w:sz w:val="24"/>
          <w:szCs w:val="24"/>
          <w:lang w:eastAsia="hr-HR"/>
        </w:rPr>
        <w:t xml:space="preserve"> radnje na koje ne utječu razlozi obnove neće se obnavljati. Presudom kojom se obnova dopušta odlučit će se o predmetu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Glava III.</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ZAHTJEV ZA IZVANREDNO PREISPITIVANJE ZAKONITOSTI PRAVOMOĆNE PRESUDE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Podnošenje zahtjeva i odlučivanje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78.</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Stranke u upravnom sporu mogu zbog povrede zakona predložiti Državnom odvjetništvu Republike Hrvatske podnošenje zahtjeva za izvanredno preispitivanje zakonitosti pravomoćne presude i rješenja upravnog suda ili Visokog upravnog suda.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(2) Zahtjev za izvanredno preispitivanje zakonitosti pravomoćne presude može podnijeti Državno odvjetništvo Republike Hrvatske u roku od šest mjeseci od dana dostave pravomoćne sudske presude strankama. Državno odvjetništvo Republike Hrvatske ovaj zahtjev može podnijeti i po službenoj dužnosti.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O zahtjevu odlučuje Vrhovni sud Republike Hrvatske u vijeću koje čini pet sudaca.</w:t>
      </w:r>
      <w:r w:rsidRPr="004301AD">
        <w:rPr>
          <w:rFonts w:ascii="Times New Roman" w:eastAsia="Times New Roman" w:hAnsi="Times New Roman" w:cs="Times New Roman"/>
          <w:color w:val="000000"/>
          <w:sz w:val="24"/>
          <w:szCs w:val="24"/>
          <w:lang w:eastAsia="hr-HR"/>
        </w:rPr>
        <w:br/>
        <w:t>(4) Nepravodoban zahtjev ili zahtjev koji je podnijela neovlaštena osoba sud će odbaciti rješenjem.</w:t>
      </w:r>
      <w:r w:rsidRPr="004301AD">
        <w:rPr>
          <w:rFonts w:ascii="Times New Roman" w:eastAsia="Times New Roman" w:hAnsi="Times New Roman" w:cs="Times New Roman"/>
          <w:color w:val="000000"/>
          <w:sz w:val="24"/>
          <w:szCs w:val="24"/>
          <w:lang w:eastAsia="hr-HR"/>
        </w:rPr>
        <w:br/>
        <w:t>(5) Ako nadležni sud ne odbaci zahtjev, dostavit će ga protivnoj stranci koja može u roku od 30 dana podnijeti odgovor na zahtjev.</w:t>
      </w:r>
      <w:r w:rsidRPr="004301AD">
        <w:rPr>
          <w:rFonts w:ascii="Times New Roman" w:eastAsia="Times New Roman" w:hAnsi="Times New Roman" w:cs="Times New Roman"/>
          <w:color w:val="000000"/>
          <w:sz w:val="24"/>
          <w:szCs w:val="24"/>
          <w:lang w:eastAsia="hr-HR"/>
        </w:rPr>
        <w:br/>
        <w:t>(6) Vrhovni sud Republike Hrvatske rješava o zahtjevu na nejavnoj sjednici, a pobijanu odluku ispituje samo u granicama zahtjeva.</w:t>
      </w:r>
      <w:r w:rsidRPr="004301AD">
        <w:rPr>
          <w:rFonts w:ascii="Times New Roman" w:eastAsia="Times New Roman" w:hAnsi="Times New Roman" w:cs="Times New Roman"/>
          <w:color w:val="000000"/>
          <w:sz w:val="24"/>
          <w:szCs w:val="24"/>
          <w:lang w:eastAsia="hr-HR"/>
        </w:rPr>
        <w:br/>
        <w:t>(7) Sud protiv čije presude je podnesen zahtjev iz stavka 2. ovoga članka i javnopravno tijelo kao tuženik dužni su bez odlaganja dostaviti Vrhovnom sudu Republike Hrvatske, na njegov zahtjev, sve spise predmeta.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(8) Ako Vrhovni sud Republike Hrvatske usvoji zahtjev, može ukinuti presudu i vratiti predmet na ponovno rješavanje ili preinačiti presudu.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Četvrti dio</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TROŠKOVI UPRAVNOG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Troškovi upravnog spora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bCs/>
          <w:color w:val="000000"/>
          <w:sz w:val="24"/>
          <w:szCs w:val="24"/>
          <w:lang w:eastAsia="hr-HR"/>
        </w:rPr>
        <w:t>Članak 79.</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lang w:eastAsia="hr-HR"/>
        </w:rPr>
        <w:t>(1) Troškove spora čine opravdani izdaci učinjeni u tijeku ili u povodu spora. Troškovi spora obuhvaćaju i nagradu za rad odvjetnika i drugih osoba koje imaju pravo na zakonom propisanu naknadu.</w:t>
      </w:r>
      <w:r w:rsidRPr="004301AD">
        <w:rPr>
          <w:rFonts w:ascii="Times New Roman" w:eastAsia="Times New Roman" w:hAnsi="Times New Roman" w:cs="Times New Roman"/>
          <w:bCs/>
          <w:color w:val="000000"/>
          <w:sz w:val="24"/>
          <w:szCs w:val="24"/>
          <w:lang w:eastAsia="hr-HR"/>
        </w:rPr>
        <w:br/>
        <w:t>(2) Vrijednost predmeta spora smatra se neprocjenjivom.</w:t>
      </w:r>
      <w:r w:rsidRPr="004301AD">
        <w:rPr>
          <w:rFonts w:ascii="Times New Roman" w:eastAsia="Times New Roman" w:hAnsi="Times New Roman" w:cs="Times New Roman"/>
          <w:bCs/>
          <w:color w:val="000000"/>
          <w:sz w:val="24"/>
          <w:szCs w:val="24"/>
          <w:lang w:eastAsia="hr-HR"/>
        </w:rPr>
        <w:br/>
        <w:t>(3) Svaka stranka prethodno sama podmiruje troškove koje je prouzročila svojim radnjama, osim ako zakonom nije drukčije propisano. Troškovi proizašli iz poduzimanja radnji po službenoj dužnosti suda predujmljuju se iz sredstava suda.</w:t>
      </w:r>
      <w:r w:rsidRPr="004301AD">
        <w:rPr>
          <w:rFonts w:ascii="Times New Roman" w:eastAsia="Times New Roman" w:hAnsi="Times New Roman" w:cs="Times New Roman"/>
          <w:bCs/>
          <w:color w:val="000000"/>
          <w:sz w:val="24"/>
          <w:szCs w:val="24"/>
          <w:lang w:eastAsia="hr-HR"/>
        </w:rPr>
        <w:br/>
        <w:t>(4) Stranka koja izgubi spor u cijelosti snosi sve troškove spora, ako zakonom nije drukčije propisano. Ako stranka djelomično uspije u sporu, sud može, s obzirom na postignuti uspjeh, odrediti da svaka stranka snosi svoje troškove ili da se troškovi raspodijele razmjerno uspjehu u sporu.</w:t>
      </w:r>
      <w:r w:rsidRPr="004301AD">
        <w:rPr>
          <w:rFonts w:ascii="Times New Roman" w:eastAsia="Times New Roman" w:hAnsi="Times New Roman" w:cs="Times New Roman"/>
          <w:bCs/>
          <w:color w:val="000000"/>
          <w:sz w:val="24"/>
          <w:szCs w:val="24"/>
          <w:lang w:eastAsia="hr-HR"/>
        </w:rPr>
        <w:br/>
        <w:t>(5) Stranka koja je povukla tužbu, žalbu ili drugi prijedlog koji je prouzročio troškove drugim strankama snosi troškove i tim strankama.</w:t>
      </w:r>
      <w:r w:rsidRPr="004301AD">
        <w:rPr>
          <w:rFonts w:ascii="Times New Roman" w:eastAsia="Times New Roman" w:hAnsi="Times New Roman" w:cs="Times New Roman"/>
          <w:bCs/>
          <w:color w:val="000000"/>
          <w:sz w:val="24"/>
          <w:szCs w:val="24"/>
          <w:lang w:eastAsia="hr-HR"/>
        </w:rPr>
        <w:br/>
        <w:t>(6) O troškovima spora sud može odlučiti zajedno s odlukom o glavnoj stvari ili posebnim rješenjem u roku od 15 dana od dana objave presude.</w:t>
      </w:r>
      <w:r w:rsidRPr="004301AD">
        <w:rPr>
          <w:rFonts w:ascii="Times New Roman" w:eastAsia="Times New Roman" w:hAnsi="Times New Roman" w:cs="Times New Roman"/>
          <w:bCs/>
          <w:color w:val="000000"/>
          <w:sz w:val="24"/>
          <w:szCs w:val="24"/>
          <w:lang w:eastAsia="hr-HR"/>
        </w:rPr>
        <w:br/>
        <w:t>(7) Protiv rješenja iz stavka 6. ovoga članka žalba je dopuštena.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Peti dio</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IZVRŠENJE SUDSKIH ODLUKA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Izvršnost sudskih odluka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80.</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Pravomoćna presuda postaje izvršna nakon dostave stranci, ako presudom nije određen drugi rok za izvršenje.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(2) Rješenje postaje izvršno nakon objave, odnosno dostave stranci, ako ovim Zakonom nije drukčije propisano.</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Izvršenje presuda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81.</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Izvršenje presude dužan je osigurati tuženik, odnosno tijelo nadležno za izvršenje.</w:t>
      </w:r>
      <w:r w:rsidRPr="004301AD">
        <w:rPr>
          <w:rFonts w:ascii="Times New Roman" w:eastAsia="Times New Roman" w:hAnsi="Times New Roman" w:cs="Times New Roman"/>
          <w:color w:val="000000"/>
          <w:sz w:val="24"/>
          <w:szCs w:val="24"/>
          <w:lang w:eastAsia="hr-HR"/>
        </w:rPr>
        <w:br/>
        <w:t>(2) U izvršenju presude tuženik odnosno tijelo nadležno za izvršenje obvezno je postupiti sukladno izreci presude, najkasnije u roku od 60 dana od dostave pravomoćne presude, pri čemu je vezan pravnim shvaćanjem i primjedbama suda.</w:t>
      </w:r>
      <w:r w:rsidRPr="004301AD">
        <w:rPr>
          <w:rFonts w:ascii="Times New Roman" w:eastAsia="Times New Roman" w:hAnsi="Times New Roman" w:cs="Times New Roman"/>
          <w:color w:val="000000"/>
          <w:sz w:val="24"/>
          <w:szCs w:val="24"/>
          <w:lang w:eastAsia="hr-HR"/>
        </w:rPr>
        <w:br/>
        <w:t>(3) Ako tuženik odnosno tijelo nadležno za izvršenje ne izvrši presudu u određenom roku ili ako u izvršenju presude postupi protivno njezinoj izreci, pravnom shvaćanju ili primjedbama suda, tužitelj može zahtjevom za izvršenje od prvostupanjskog suda zahtijevati izvršenje presude, odnosno zatražiti utvrđenje nedopustivosti izvršenja.</w:t>
      </w:r>
      <w:r w:rsidRPr="004301AD">
        <w:rPr>
          <w:rFonts w:ascii="Times New Roman" w:eastAsia="Times New Roman" w:hAnsi="Times New Roman" w:cs="Times New Roman"/>
          <w:color w:val="000000"/>
          <w:sz w:val="24"/>
          <w:szCs w:val="24"/>
          <w:lang w:eastAsia="hr-HR"/>
        </w:rPr>
        <w:br/>
        <w:t>(4) Izvršenje se provodi prema pravilima kojima je uređeno izvršenje u općem upravnom postupku.</w:t>
      </w:r>
      <w:r w:rsidRPr="004301AD">
        <w:rPr>
          <w:rFonts w:ascii="Times New Roman" w:eastAsia="Times New Roman" w:hAnsi="Times New Roman" w:cs="Times New Roman"/>
          <w:color w:val="000000"/>
          <w:sz w:val="24"/>
          <w:szCs w:val="24"/>
          <w:lang w:eastAsia="hr-HR"/>
        </w:rPr>
        <w:br/>
        <w:t>(5) Sud će rješenjem odbaciti zahtjev za izvršenje podnesen od strane neovlaštene osobe te preuranjen ili nepravodoban zahtjev.</w:t>
      </w:r>
      <w:r w:rsidRPr="004301AD">
        <w:rPr>
          <w:rFonts w:ascii="Times New Roman" w:eastAsia="Times New Roman" w:hAnsi="Times New Roman" w:cs="Times New Roman"/>
          <w:color w:val="000000"/>
          <w:sz w:val="24"/>
          <w:szCs w:val="24"/>
          <w:lang w:eastAsia="hr-HR"/>
        </w:rPr>
        <w:br/>
        <w:t>(6) Sud će rješenjem odbiti zahtjev za izvršenje ako je presuda izvršena prije donošenja odluke o zahtjevu, ako je zahtjev upravljen prema tijelu koje nije obveznik izvršenja presude te ako je zahtjev neosnovan iz drugih razloga.</w:t>
      </w:r>
      <w:r w:rsidRPr="004301AD">
        <w:rPr>
          <w:rFonts w:ascii="Times New Roman" w:eastAsia="Times New Roman" w:hAnsi="Times New Roman" w:cs="Times New Roman"/>
          <w:color w:val="000000"/>
          <w:sz w:val="24"/>
          <w:szCs w:val="24"/>
          <w:lang w:eastAsia="hr-HR"/>
        </w:rPr>
        <w:br/>
        <w:t>(7) Rješenje kojim je zahtjev usvojen i određeno prisilno izvršenje presude, odnosno utvrđena nedopustivost izvršenja dostavlja se i tijelu koje je prema posebnim propisima nadležno za nadzor nad javnopravnim tijelom nadležnim za izvršenje.</w:t>
      </w:r>
      <w:r w:rsidRPr="004301AD">
        <w:rPr>
          <w:rFonts w:ascii="Times New Roman" w:eastAsia="Times New Roman" w:hAnsi="Times New Roman" w:cs="Times New Roman"/>
          <w:color w:val="000000"/>
          <w:sz w:val="24"/>
          <w:szCs w:val="24"/>
          <w:lang w:eastAsia="hr-HR"/>
        </w:rPr>
        <w:br/>
        <w:t>(8) Odgovornoj osobi u nadležnom javnopravnom tijelu koje iz neopravdanog razloga ne postupi u skladu s odredbama stavaka 1. i 2. ovoga članka, sud može izreći novčanu kaznu do visine jednomjesečne prosječne neto plaće u Republici Hrvatskoj.</w:t>
      </w:r>
      <w:r w:rsidRPr="004301AD">
        <w:rPr>
          <w:rFonts w:ascii="Times New Roman" w:eastAsia="Times New Roman" w:hAnsi="Times New Roman" w:cs="Times New Roman"/>
          <w:color w:val="000000"/>
          <w:sz w:val="24"/>
          <w:szCs w:val="24"/>
          <w:lang w:eastAsia="hr-HR"/>
        </w:rPr>
        <w:br/>
        <w:t>(9) Odgovornom osobom u smislu stavka 8. ovoga članka smatra se čelnik nadležnog javnopravnog tijela.</w:t>
      </w:r>
      <w:r w:rsidRPr="004301AD">
        <w:rPr>
          <w:rFonts w:ascii="Times New Roman" w:eastAsia="Times New Roman" w:hAnsi="Times New Roman" w:cs="Times New Roman"/>
          <w:color w:val="000000"/>
          <w:sz w:val="24"/>
          <w:szCs w:val="24"/>
          <w:lang w:eastAsia="hr-HR"/>
        </w:rPr>
        <w:br/>
        <w:t>(10) Protiv rješenja upravnog suda iz stavaka 5., 6., 7. i 8. ovoga članka žalba je dopuštena, a postupak po žalbi hitan.</w:t>
      </w:r>
      <w:r w:rsidRPr="004301AD">
        <w:rPr>
          <w:rFonts w:ascii="Times New Roman" w:eastAsia="Times New Roman" w:hAnsi="Times New Roman" w:cs="Times New Roman"/>
          <w:color w:val="000000"/>
          <w:sz w:val="24"/>
          <w:szCs w:val="24"/>
          <w:lang w:eastAsia="hr-HR"/>
        </w:rPr>
        <w:br/>
        <w:t>(11) Zbog štete nastale neizvršenjem, odnosno nepravodobnim izvršenjem presude donesene u upravnom sporu tužitelj ima pravo na naknadu koja se ostvaruje u sporu pred nadležnim sudom.</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Izvršenje rješenja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82.</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Rješenje protiv kojeg žalba nije dopuštena izvršava sud koji je rješenje donio.</w:t>
      </w:r>
      <w:r w:rsidRPr="004301AD">
        <w:rPr>
          <w:rFonts w:ascii="Times New Roman" w:eastAsia="Times New Roman" w:hAnsi="Times New Roman" w:cs="Times New Roman"/>
          <w:color w:val="000000"/>
          <w:sz w:val="24"/>
          <w:szCs w:val="24"/>
          <w:lang w:eastAsia="hr-HR"/>
        </w:rPr>
        <w:br/>
        <w:t>(2) Na izvršenje pravomoćnih rješenja odgovarajuće se primjenjuju odredbe ovog Zakona o izvršenju pravomoćnih presuda.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Izvršenje novčanih obveza određenih rješenjem provodi se u skladu s propisima kojima je uređeno sudsko izvršenje.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Šesti dio</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OCJENA ZAKONITOSTI OPĆIH AKATA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Pokretanje postupka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br/>
        <w:t>Članak 83.</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Postupak ocjene zakonitosti općeg akta Visoki upravni sud pokreće na zahtjev fizičke ili pravne osoba ili skupine osoba povezanih zajedničkim interesom ako je pojedinačnom odlukom javnopravnog tijela koja se temelji na općem aktu došlo do povrede njihova prava ili pravnog interesa. Zahtjev se podnosi u roku od 30 dana od dostave odluke.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Postupak ocjene zakonitosti općeg akta Visoki upravni sud može pokrenuti na temelju obavijesti građana, pučkog pravobranitelja ili na zahtjev suda.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Sadržaj i predaja zahtjeva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84.</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Zahtjev za ocjenu zakonitosti općeg akta mora sadržavati: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osobno ime, odnosno naziv i adresu podnositelja,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naziv osporenog općeg akta i naznaku njegova donositelja,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oznaku odredbi kojih se zakonitost osporava,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razloge nezakonitosti općeg akta,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potpis podnositelja.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Podnositelj zahtjeva iz članka 83. stavka 1. ovoga Zakona mora u zahtjevu učiniti vjerojatnim da je primjenom općeg akta povrijeđeno njegovo pravo ili pravni interes.</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Zahtjev se predaje Visokom upravnom sudu odgovarajućom primjenom odredbi članka 25. stavka 1. do 4. ovoga Zakona.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Postupanje suda po zahtjevu</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85.</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Visoki upravni sud rješenjem će odbaciti zahtjev za ocjenu zakonitosti i o tome obavijestiti podnositelja ako utvrdi: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da akt koji se zahtjevom osporava nije opći akt,</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da je akt koji se zahtjevom osporava propis kojeg je ocjena zakonitosti u nadležnosti Ustavnog suda Republike Hrvatske,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da je zakonom osigurana druga zaštita od nezakonitosti općeg akta,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da je zahtjev podnijela neovlaštena osoba,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5. da je zahtjev nepravodoban.</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Sud može, do donošenja presude, rješenjem obustaviti izvršenje osporenog općeg akta. Rješenje o obustavi izvršenja objavljuje se u »Narodnim novinama«.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Odlučivanje o zakonitosti općeg akta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86.</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O zakonitosti općeg akta Visoki upravni sud odlučuje na javnoj sjednici.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Visoki upravni sud može održati savjetodavnu raspravu ako ocijeni da je prije odlučivanja o biti stvari potrebna rasprava sa sudionicima postupka, znanstvenicima i drugim stručnjacima.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Sud će presudom ukinuti opći akt, ili pojedine njegove odredbe, ako utvrdi da nije suglasan sa zakonom ili statutom javnopravnog tijela.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Ukinuti opći akt prestaje važiti, odnosno ukinute odredbe općeg akta prestaju važiti danom objave presude Visokog upravnog suda u »Narodnim novinama«.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Zahtjev za izmjenu pojedinačne odluke zbog ukidanja općeg akta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br/>
        <w:t>Članak 87.</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Podnositelj zahtjeva iz članka 83. stavka 1. ovoga Zakona ima pravo podnijeti zahtjev nadležnom javnopravnom tijelu za izmjenu pojedinačne odluke javnopravnog tijela kojom je povrijeđeno njegovo pravo ili pravni interes odgovarajućom primjenom odredaba o obnovi upravnog postupka u roku od tri mjeseca od dana objave presude u »Narodnim novinama«.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Obustava postupka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88.</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Sud može obustaviti postupak ako podnositelj odustane od zahtjeva.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Sud će rješenjem obustaviti postupak kad prestanu postojati pretpostavke za njegovo vođenje.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Sedmi dio</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POSEBAN NAČIN RJEŠAVANJA UPRAVNIH SPOROVA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i/>
          <w:iCs/>
          <w:color w:val="000000"/>
          <w:sz w:val="24"/>
          <w:szCs w:val="24"/>
          <w:lang w:eastAsia="hr-HR"/>
        </w:rPr>
        <w:t>Sudska nagodba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89.</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(1) Stranke mogu tijekom spora pred sudom sklopiti nagodbu o predmetu spora.</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(2) Nagodba se ne može sklopiti o zahtjevima kojima stranke ne mogu raspolagati.</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(3) Sud će tijekom spora upozoriti stranke na mogućnost sklapanja nagodbe i pomoći im pri sklapanju nagodbe. Sudska nagodba unosi se u zapisnik koji potpisuju i stranke.</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(4) Ako se nagodba odnosi na cjelokupni tužbeni zahtjev, sud će rješenjem obustaviti spor, a ako se odnosi na dio tužbenog zahtjeva, sadržaj nagodbe sud će uključiti u izreku presude.</w:t>
      </w:r>
      <w:r w:rsidRPr="004301AD">
        <w:rPr>
          <w:rFonts w:ascii="Times New Roman" w:eastAsia="Times New Roman" w:hAnsi="Times New Roman" w:cs="Times New Roman"/>
          <w:color w:val="000000"/>
          <w:sz w:val="24"/>
          <w:szCs w:val="24"/>
          <w:lang w:eastAsia="hr-HR"/>
        </w:rPr>
        <w:br/>
        <w:t>(5) Na izvršenje nagodbe odgovarajuće se primjenjuju odredbe ovoga Zakona kojima je uređeno izvršenje sudske presude.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Osmi dio</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PRIJELAZNE I ZAVRŠNE ODREDBE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90.</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Sudski predmeti koji su zaprimljeni u Upravnom sudu Republike Hrvatske, a neće biti dovršeni do 31. prosinca 2011., dovršit će se po odredbama Zakona o upravnim sporovima (»Narodne novine«, br. 53/91., 9/92. i 77/92.).</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91.</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Danom stupanja na snagu ovoga Zakona prestaje važiti Zakon o upravnim sporovima (»Narodne novine«, br. 53/91., 9/92. i 77/92.).</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92.</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Ovaj Zakon stupa na snagu 1. siječnja 2012., a objavit će se u »Narodnim novinama«.</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 xml:space="preserve">Ustavni sud Republike Hrvatske, u sastavu Miroslav Šeparović, predsjednik te suci Andrej Abramović, Mato Arlović, Snježana Bagić, Branko Brkić, Mario Jelušić, Lovorka Kušan, Rajko Mlinarić, Antun </w:t>
      </w:r>
      <w:proofErr w:type="spellStart"/>
      <w:r w:rsidRPr="004301AD">
        <w:rPr>
          <w:rFonts w:ascii="Times New Roman" w:eastAsia="Times New Roman" w:hAnsi="Times New Roman" w:cs="Times New Roman"/>
          <w:color w:val="000000"/>
          <w:sz w:val="24"/>
          <w:szCs w:val="24"/>
          <w:lang w:eastAsia="hr-HR"/>
        </w:rPr>
        <w:t>Palarić</w:t>
      </w:r>
      <w:proofErr w:type="spellEnd"/>
      <w:r w:rsidRPr="004301AD">
        <w:rPr>
          <w:rFonts w:ascii="Times New Roman" w:eastAsia="Times New Roman" w:hAnsi="Times New Roman" w:cs="Times New Roman"/>
          <w:color w:val="000000"/>
          <w:sz w:val="24"/>
          <w:szCs w:val="24"/>
          <w:lang w:eastAsia="hr-HR"/>
        </w:rPr>
        <w:t xml:space="preserve"> i Miroslav </w:t>
      </w:r>
      <w:proofErr w:type="spellStart"/>
      <w:r w:rsidRPr="004301AD">
        <w:rPr>
          <w:rFonts w:ascii="Times New Roman" w:eastAsia="Times New Roman" w:hAnsi="Times New Roman" w:cs="Times New Roman"/>
          <w:color w:val="000000"/>
          <w:sz w:val="24"/>
          <w:szCs w:val="24"/>
          <w:lang w:eastAsia="hr-HR"/>
        </w:rPr>
        <w:t>Šumanović</w:t>
      </w:r>
      <w:proofErr w:type="spellEnd"/>
      <w:r w:rsidRPr="004301AD">
        <w:rPr>
          <w:rFonts w:ascii="Times New Roman" w:eastAsia="Times New Roman" w:hAnsi="Times New Roman" w:cs="Times New Roman"/>
          <w:color w:val="000000"/>
          <w:sz w:val="24"/>
          <w:szCs w:val="24"/>
          <w:lang w:eastAsia="hr-HR"/>
        </w:rPr>
        <w:t xml:space="preserve">, odlučujući o zahtjevu za ocjenu suglasnosti s Ustavom i prijedlozima za pokretanje postupka za ocjenu suglasnosti zakona s </w:t>
      </w:r>
      <w:r w:rsidRPr="004301AD">
        <w:rPr>
          <w:rFonts w:ascii="Times New Roman" w:eastAsia="Times New Roman" w:hAnsi="Times New Roman" w:cs="Times New Roman"/>
          <w:color w:val="000000"/>
          <w:sz w:val="24"/>
          <w:szCs w:val="24"/>
          <w:lang w:eastAsia="hr-HR"/>
        </w:rPr>
        <w:lastRenderedPageBreak/>
        <w:t>Ustavom Republike Hrvatske (»Narodne novine« broj 56/90., 135/97., 113/00., 28/01., 76/10. i 5/14.), na sjednici održanoj 27. rujna 2016. donio je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lang w:eastAsia="hr-HR"/>
        </w:rPr>
        <w:br/>
        <w:t>ODLUKU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I. Pokreće se postupak za ocjenu suglasnosti zakona s Ustavom Republike Hrvatske i ukida se članak 79. Zakona o upravnim sporovima (»Narodne novine« broj 20/10., 143/12. i 152/14.).</w:t>
      </w:r>
      <w:r w:rsidRPr="004301AD">
        <w:rPr>
          <w:rFonts w:ascii="Times New Roman" w:eastAsia="Times New Roman" w:hAnsi="Times New Roman" w:cs="Times New Roman"/>
          <w:color w:val="000000"/>
          <w:sz w:val="24"/>
          <w:szCs w:val="24"/>
          <w:lang w:eastAsia="hr-HR"/>
        </w:rPr>
        <w:br/>
        <w:t>II. Članak 79. Zakona o upravnim sporovima (»Narodne novine« broj 20/10., 143/12. i 152/14.) prestaje važiti 31. ožujka 2017.</w:t>
      </w:r>
      <w:r w:rsidRPr="004301AD">
        <w:rPr>
          <w:rFonts w:ascii="Times New Roman" w:eastAsia="Times New Roman" w:hAnsi="Times New Roman" w:cs="Times New Roman"/>
          <w:color w:val="000000"/>
          <w:sz w:val="24"/>
          <w:szCs w:val="24"/>
          <w:lang w:eastAsia="hr-HR"/>
        </w:rPr>
        <w:br/>
        <w:t>III. Ova odluka objavit će se u »Narodnim novinama«.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i</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bCs/>
          <w:color w:val="000000"/>
          <w:sz w:val="24"/>
          <w:szCs w:val="24"/>
          <w:lang w:eastAsia="hr-HR"/>
        </w:rPr>
        <w:t>RJEŠENJE</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(„Narodne novine“, broj 94/16)</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I. Ne prihvaćaju se prijedlozi za pokretanje postupka za ocjenu suglasnosti s Ustavom članaka 20. stavka 3. i dijela članka 74. stavka 1. koji glasi »ili da oni ne utječu na donošenje drukčije odluke« Zakona o upravnim sporovima (»Narodne novine« broj 20/10., 143/12. i 152/14.) i članaka 18. stavka 1. i 19. Zakona o izmjenama i dopunama Zakona o upravnim sporovima (»Narodne novine« broj 143/12.).</w:t>
      </w:r>
      <w:r w:rsidRPr="004301AD">
        <w:rPr>
          <w:rFonts w:ascii="Times New Roman" w:eastAsia="Times New Roman" w:hAnsi="Times New Roman" w:cs="Times New Roman"/>
          <w:color w:val="000000"/>
          <w:sz w:val="24"/>
          <w:szCs w:val="24"/>
          <w:lang w:eastAsia="hr-HR"/>
        </w:rPr>
        <w:br/>
        <w:t>II. Obustavlja se postupak pokrenut u povodu zahtjeva za pokretanje postupka za ocjenu suglasnosti s Ustavom članka 67. stavka 1. Zakona o upravnim sporovima (»Narodne novine« broj 20/10. i 143/12.).</w:t>
      </w:r>
      <w:r w:rsidRPr="004301AD">
        <w:rPr>
          <w:rFonts w:ascii="Times New Roman" w:eastAsia="Times New Roman" w:hAnsi="Times New Roman" w:cs="Times New Roman"/>
          <w:color w:val="000000"/>
          <w:sz w:val="24"/>
          <w:szCs w:val="24"/>
          <w:lang w:eastAsia="hr-HR"/>
        </w:rPr>
        <w:br/>
        <w:t>III. Obustavlja se postupak u povodu prijedloga za pokretanje postupka za ocjenu suglasnosti s Ustavom članka 66. stavka 2. i 67. stavka 1. Zakona o upravnim sporovima (»Narodne novine« broj 20/10. i 143/12.).</w:t>
      </w:r>
      <w:r w:rsidRPr="004301AD">
        <w:rPr>
          <w:rFonts w:ascii="Times New Roman" w:eastAsia="Times New Roman" w:hAnsi="Times New Roman" w:cs="Times New Roman"/>
          <w:color w:val="000000"/>
          <w:sz w:val="24"/>
          <w:szCs w:val="24"/>
          <w:lang w:eastAsia="hr-HR"/>
        </w:rPr>
        <w:br/>
        <w:t>IV. Ovo rješenje objavit će se u »Narodnim novinama«.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Obrazloženje</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I. OPĆI PODACI O POSTUPKU PRED USTAVNIM SUDOM</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1. Visoki upravni sud Republike Hrvatske (u daljnjem tekstu: Visoki upravni sud), zastupan po predsjedniku Anti Galiću, 20. ožujka 2014. podnio je zahtjev za ocjenu suglasnosti članka 67. stavka 1. Zakona o upravnim sporovima (»Narodne novine« broj 20/10. i 143/12.; u daljnjem tekstu: ZUS; predmet broj: U-I-1395/2014) s Ustavom Republike Hrvatske (»Narodne novine« broj 56/90., 135/97., 113/00., 28/01., 76/10. i 5/14.) na temelju članaka 35. alineje 5. i 37. stavka 1. Ustavnog zakona o Ustavnom sudu Republike Hrvatske (»Narodne novine« broj 99/99., 29/02. i 42/02. – pročišćeni tekst; u daljnjem tekstu: Ustavni zakon).</w:t>
      </w:r>
      <w:r w:rsidRPr="004301AD">
        <w:rPr>
          <w:rFonts w:ascii="Times New Roman" w:eastAsia="Times New Roman" w:hAnsi="Times New Roman" w:cs="Times New Roman"/>
          <w:color w:val="000000"/>
          <w:sz w:val="24"/>
          <w:szCs w:val="24"/>
          <w:lang w:eastAsia="hr-HR"/>
        </w:rPr>
        <w:br/>
        <w:t>1.1. Prijedloge za pokretanje postupka za ocjenu suglasnosti s Ustavom pojedinih članaka ZUS-a podnijeli su:</w:t>
      </w:r>
      <w:r w:rsidRPr="004301AD">
        <w:rPr>
          <w:rFonts w:ascii="Times New Roman" w:eastAsia="Times New Roman" w:hAnsi="Times New Roman" w:cs="Times New Roman"/>
          <w:color w:val="000000"/>
          <w:sz w:val="24"/>
          <w:szCs w:val="24"/>
          <w:lang w:eastAsia="hr-HR"/>
        </w:rPr>
        <w:br/>
        <w:t>– odvjetnik Tin Matić iz Zagreba, za članak 20. stavak 3. ZUS-a (U-I-2753/2012);</w:t>
      </w:r>
      <w:r w:rsidRPr="004301AD">
        <w:rPr>
          <w:rFonts w:ascii="Times New Roman" w:eastAsia="Times New Roman" w:hAnsi="Times New Roman" w:cs="Times New Roman"/>
          <w:color w:val="000000"/>
          <w:sz w:val="24"/>
          <w:szCs w:val="24"/>
          <w:lang w:eastAsia="hr-HR"/>
        </w:rPr>
        <w:br/>
        <w:t xml:space="preserve">– Hrvatska odvjetnička komora iz Zagreba, koju zastupa predsjednik Leo </w:t>
      </w:r>
      <w:proofErr w:type="spellStart"/>
      <w:r w:rsidRPr="004301AD">
        <w:rPr>
          <w:rFonts w:ascii="Times New Roman" w:eastAsia="Times New Roman" w:hAnsi="Times New Roman" w:cs="Times New Roman"/>
          <w:color w:val="000000"/>
          <w:sz w:val="24"/>
          <w:szCs w:val="24"/>
          <w:lang w:eastAsia="hr-HR"/>
        </w:rPr>
        <w:t>Andreis</w:t>
      </w:r>
      <w:proofErr w:type="spellEnd"/>
      <w:r w:rsidRPr="004301AD">
        <w:rPr>
          <w:rFonts w:ascii="Times New Roman" w:eastAsia="Times New Roman" w:hAnsi="Times New Roman" w:cs="Times New Roman"/>
          <w:color w:val="000000"/>
          <w:sz w:val="24"/>
          <w:szCs w:val="24"/>
          <w:lang w:eastAsia="hr-HR"/>
        </w:rPr>
        <w:t xml:space="preserve"> – pridružuje se prijedlogu odvjetnika Tina Matića (U-I-3341/2012);</w:t>
      </w:r>
      <w:r w:rsidRPr="004301AD">
        <w:rPr>
          <w:rFonts w:ascii="Times New Roman" w:eastAsia="Times New Roman" w:hAnsi="Times New Roman" w:cs="Times New Roman"/>
          <w:color w:val="000000"/>
          <w:sz w:val="24"/>
          <w:szCs w:val="24"/>
          <w:lang w:eastAsia="hr-HR"/>
        </w:rPr>
        <w:br/>
        <w:t xml:space="preserve">– mr. </w:t>
      </w:r>
      <w:proofErr w:type="spellStart"/>
      <w:r w:rsidRPr="004301AD">
        <w:rPr>
          <w:rFonts w:ascii="Times New Roman" w:eastAsia="Times New Roman" w:hAnsi="Times New Roman" w:cs="Times New Roman"/>
          <w:color w:val="000000"/>
          <w:sz w:val="24"/>
          <w:szCs w:val="24"/>
          <w:lang w:eastAsia="hr-HR"/>
        </w:rPr>
        <w:t>sc</w:t>
      </w:r>
      <w:proofErr w:type="spellEnd"/>
      <w:r w:rsidRPr="004301AD">
        <w:rPr>
          <w:rFonts w:ascii="Times New Roman" w:eastAsia="Times New Roman" w:hAnsi="Times New Roman" w:cs="Times New Roman"/>
          <w:color w:val="000000"/>
          <w:sz w:val="24"/>
          <w:szCs w:val="24"/>
          <w:lang w:eastAsia="hr-HR"/>
        </w:rPr>
        <w:t xml:space="preserve">. Mirjana </w:t>
      </w:r>
      <w:proofErr w:type="spellStart"/>
      <w:r w:rsidRPr="004301AD">
        <w:rPr>
          <w:rFonts w:ascii="Times New Roman" w:eastAsia="Times New Roman" w:hAnsi="Times New Roman" w:cs="Times New Roman"/>
          <w:color w:val="000000"/>
          <w:sz w:val="24"/>
          <w:szCs w:val="24"/>
          <w:lang w:eastAsia="hr-HR"/>
        </w:rPr>
        <w:t>Juričić</w:t>
      </w:r>
      <w:proofErr w:type="spellEnd"/>
      <w:r w:rsidRPr="004301AD">
        <w:rPr>
          <w:rFonts w:ascii="Times New Roman" w:eastAsia="Times New Roman" w:hAnsi="Times New Roman" w:cs="Times New Roman"/>
          <w:color w:val="000000"/>
          <w:sz w:val="24"/>
          <w:szCs w:val="24"/>
          <w:lang w:eastAsia="hr-HR"/>
        </w:rPr>
        <w:t xml:space="preserve"> iz Zagreba – za članke 66. stavak 2., 67. stavak 1. i dio članka 74. stavka 1. ZUS-a koji glasi »ili da oni ne utječu na donošenje drugačije presude.« (U-I-2592/2013);</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lastRenderedPageBreak/>
        <w:t xml:space="preserve">– Udruga pravnika u gospodarstvu Zagreba, koju zastupa potpredsjednik Mladen </w:t>
      </w:r>
      <w:proofErr w:type="spellStart"/>
      <w:r w:rsidRPr="004301AD">
        <w:rPr>
          <w:rFonts w:ascii="Times New Roman" w:eastAsia="Times New Roman" w:hAnsi="Times New Roman" w:cs="Times New Roman"/>
          <w:color w:val="000000"/>
          <w:sz w:val="24"/>
          <w:szCs w:val="24"/>
          <w:lang w:eastAsia="hr-HR"/>
        </w:rPr>
        <w:t>Markoč</w:t>
      </w:r>
      <w:proofErr w:type="spellEnd"/>
      <w:r w:rsidRPr="004301AD">
        <w:rPr>
          <w:rFonts w:ascii="Times New Roman" w:eastAsia="Times New Roman" w:hAnsi="Times New Roman" w:cs="Times New Roman"/>
          <w:color w:val="000000"/>
          <w:sz w:val="24"/>
          <w:szCs w:val="24"/>
          <w:lang w:eastAsia="hr-HR"/>
        </w:rPr>
        <w:t xml:space="preserve"> – za članak 79. ZUS-a (kroz osporavanje članaka 7. i 17. Zakona o izmjenama i dopunama Zakona o upravnim sporovima – »Narodne novine« broj 143/12.; u daljnjem tekstu: ZID ZUS/12), a podneskom od 12. lipnja 2013. osporili su i članak 66. stavak 2. ZUS-a (U-I-567/2013);</w:t>
      </w:r>
      <w:r w:rsidRPr="004301AD">
        <w:rPr>
          <w:rFonts w:ascii="Times New Roman" w:eastAsia="Times New Roman" w:hAnsi="Times New Roman" w:cs="Times New Roman"/>
          <w:color w:val="000000"/>
          <w:sz w:val="24"/>
          <w:szCs w:val="24"/>
          <w:lang w:eastAsia="hr-HR"/>
        </w:rPr>
        <w:br/>
        <w:t>– odvjetnik Mislav Matijević iz Osijeka za članak 79. ZUS-a i članak 18. stavak 1. ZID-a ZUS-a/12 (U-I-732/2013);</w:t>
      </w:r>
      <w:r w:rsidRPr="004301AD">
        <w:rPr>
          <w:rFonts w:ascii="Times New Roman" w:eastAsia="Times New Roman" w:hAnsi="Times New Roman" w:cs="Times New Roman"/>
          <w:color w:val="000000"/>
          <w:sz w:val="24"/>
          <w:szCs w:val="24"/>
          <w:lang w:eastAsia="hr-HR"/>
        </w:rPr>
        <w:br/>
        <w:t xml:space="preserve">– Vicko Aras iz Šibenika (U-I-2649/2013), odvjetnik Goran </w:t>
      </w:r>
      <w:proofErr w:type="spellStart"/>
      <w:r w:rsidRPr="004301AD">
        <w:rPr>
          <w:rFonts w:ascii="Times New Roman" w:eastAsia="Times New Roman" w:hAnsi="Times New Roman" w:cs="Times New Roman"/>
          <w:color w:val="000000"/>
          <w:sz w:val="24"/>
          <w:szCs w:val="24"/>
          <w:lang w:eastAsia="hr-HR"/>
        </w:rPr>
        <w:t>Marčan</w:t>
      </w:r>
      <w:proofErr w:type="spellEnd"/>
      <w:r w:rsidRPr="004301AD">
        <w:rPr>
          <w:rFonts w:ascii="Times New Roman" w:eastAsia="Times New Roman" w:hAnsi="Times New Roman" w:cs="Times New Roman"/>
          <w:color w:val="000000"/>
          <w:sz w:val="24"/>
          <w:szCs w:val="24"/>
          <w:lang w:eastAsia="hr-HR"/>
        </w:rPr>
        <w:t xml:space="preserve"> iz Rijeke (U-I-4164/2013), odvjetnik mr. </w:t>
      </w:r>
      <w:proofErr w:type="spellStart"/>
      <w:r w:rsidRPr="004301AD">
        <w:rPr>
          <w:rFonts w:ascii="Times New Roman" w:eastAsia="Times New Roman" w:hAnsi="Times New Roman" w:cs="Times New Roman"/>
          <w:color w:val="000000"/>
          <w:sz w:val="24"/>
          <w:szCs w:val="24"/>
          <w:lang w:eastAsia="hr-HR"/>
        </w:rPr>
        <w:t>sc</w:t>
      </w:r>
      <w:proofErr w:type="spellEnd"/>
      <w:r w:rsidRPr="004301AD">
        <w:rPr>
          <w:rFonts w:ascii="Times New Roman" w:eastAsia="Times New Roman" w:hAnsi="Times New Roman" w:cs="Times New Roman"/>
          <w:color w:val="000000"/>
          <w:sz w:val="24"/>
          <w:szCs w:val="24"/>
          <w:lang w:eastAsia="hr-HR"/>
        </w:rPr>
        <w:t xml:space="preserve">. Željko </w:t>
      </w:r>
      <w:proofErr w:type="spellStart"/>
      <w:r w:rsidRPr="004301AD">
        <w:rPr>
          <w:rFonts w:ascii="Times New Roman" w:eastAsia="Times New Roman" w:hAnsi="Times New Roman" w:cs="Times New Roman"/>
          <w:color w:val="000000"/>
          <w:sz w:val="24"/>
          <w:szCs w:val="24"/>
          <w:lang w:eastAsia="hr-HR"/>
        </w:rPr>
        <w:t>Ćapin</w:t>
      </w:r>
      <w:proofErr w:type="spellEnd"/>
      <w:r w:rsidRPr="004301AD">
        <w:rPr>
          <w:rFonts w:ascii="Times New Roman" w:eastAsia="Times New Roman" w:hAnsi="Times New Roman" w:cs="Times New Roman"/>
          <w:color w:val="000000"/>
          <w:sz w:val="24"/>
          <w:szCs w:val="24"/>
          <w:lang w:eastAsia="hr-HR"/>
        </w:rPr>
        <w:t xml:space="preserve"> iz Splita (U-I-4710/2013) i odvjetnik Hrvoje Kovač iz Bjelovara (U-I-928/2014) – za članak 79. ZUS-a;</w:t>
      </w:r>
      <w:r w:rsidRPr="004301AD">
        <w:rPr>
          <w:rFonts w:ascii="Times New Roman" w:eastAsia="Times New Roman" w:hAnsi="Times New Roman" w:cs="Times New Roman"/>
          <w:color w:val="000000"/>
          <w:sz w:val="24"/>
          <w:szCs w:val="24"/>
          <w:lang w:eastAsia="hr-HR"/>
        </w:rPr>
        <w:br/>
        <w:t xml:space="preserve">– odvjetnik Dalibor </w:t>
      </w:r>
      <w:proofErr w:type="spellStart"/>
      <w:r w:rsidRPr="004301AD">
        <w:rPr>
          <w:rFonts w:ascii="Times New Roman" w:eastAsia="Times New Roman" w:hAnsi="Times New Roman" w:cs="Times New Roman"/>
          <w:color w:val="000000"/>
          <w:sz w:val="24"/>
          <w:szCs w:val="24"/>
          <w:lang w:eastAsia="hr-HR"/>
        </w:rPr>
        <w:t>Omrčen</w:t>
      </w:r>
      <w:proofErr w:type="spellEnd"/>
      <w:r w:rsidRPr="004301AD">
        <w:rPr>
          <w:rFonts w:ascii="Times New Roman" w:eastAsia="Times New Roman" w:hAnsi="Times New Roman" w:cs="Times New Roman"/>
          <w:color w:val="000000"/>
          <w:sz w:val="24"/>
          <w:szCs w:val="24"/>
          <w:lang w:eastAsia="hr-HR"/>
        </w:rPr>
        <w:t xml:space="preserve"> iz Osijeka za članke 17., 18. stavak 1. i 19. ZID-a ZUS-a/12 (U-I-4746/2013);</w:t>
      </w:r>
      <w:r w:rsidRPr="004301AD">
        <w:rPr>
          <w:rFonts w:ascii="Times New Roman" w:eastAsia="Times New Roman" w:hAnsi="Times New Roman" w:cs="Times New Roman"/>
          <w:color w:val="000000"/>
          <w:sz w:val="24"/>
          <w:szCs w:val="24"/>
          <w:lang w:eastAsia="hr-HR"/>
        </w:rPr>
        <w:br/>
        <w:t xml:space="preserve">– Jugoslav Škarica iz Zagreba zastupan po odvjetnicama Sanji </w:t>
      </w:r>
      <w:proofErr w:type="spellStart"/>
      <w:r w:rsidRPr="004301AD">
        <w:rPr>
          <w:rFonts w:ascii="Times New Roman" w:eastAsia="Times New Roman" w:hAnsi="Times New Roman" w:cs="Times New Roman"/>
          <w:color w:val="000000"/>
          <w:sz w:val="24"/>
          <w:szCs w:val="24"/>
          <w:lang w:eastAsia="hr-HR"/>
        </w:rPr>
        <w:t>Dozet</w:t>
      </w:r>
      <w:proofErr w:type="spellEnd"/>
      <w:r w:rsidRPr="004301AD">
        <w:rPr>
          <w:rFonts w:ascii="Times New Roman" w:eastAsia="Times New Roman" w:hAnsi="Times New Roman" w:cs="Times New Roman"/>
          <w:color w:val="000000"/>
          <w:sz w:val="24"/>
          <w:szCs w:val="24"/>
          <w:lang w:eastAsia="hr-HR"/>
        </w:rPr>
        <w:t xml:space="preserve"> i Marijani Vlaić iz Zagreba, te odvjetnici Sanja </w:t>
      </w:r>
      <w:proofErr w:type="spellStart"/>
      <w:r w:rsidRPr="004301AD">
        <w:rPr>
          <w:rFonts w:ascii="Times New Roman" w:eastAsia="Times New Roman" w:hAnsi="Times New Roman" w:cs="Times New Roman"/>
          <w:color w:val="000000"/>
          <w:sz w:val="24"/>
          <w:szCs w:val="24"/>
          <w:lang w:eastAsia="hr-HR"/>
        </w:rPr>
        <w:t>Dozet</w:t>
      </w:r>
      <w:proofErr w:type="spellEnd"/>
      <w:r w:rsidRPr="004301AD">
        <w:rPr>
          <w:rFonts w:ascii="Times New Roman" w:eastAsia="Times New Roman" w:hAnsi="Times New Roman" w:cs="Times New Roman"/>
          <w:color w:val="000000"/>
          <w:sz w:val="24"/>
          <w:szCs w:val="24"/>
          <w:lang w:eastAsia="hr-HR"/>
        </w:rPr>
        <w:t xml:space="preserve">, Marijana Vlaić, Irena Krpan, Darja </w:t>
      </w:r>
      <w:proofErr w:type="spellStart"/>
      <w:r w:rsidRPr="004301AD">
        <w:rPr>
          <w:rFonts w:ascii="Times New Roman" w:eastAsia="Times New Roman" w:hAnsi="Times New Roman" w:cs="Times New Roman"/>
          <w:color w:val="000000"/>
          <w:sz w:val="24"/>
          <w:szCs w:val="24"/>
          <w:lang w:eastAsia="hr-HR"/>
        </w:rPr>
        <w:t>Maoduš</w:t>
      </w:r>
      <w:proofErr w:type="spellEnd"/>
      <w:r w:rsidRPr="004301AD">
        <w:rPr>
          <w:rFonts w:ascii="Times New Roman" w:eastAsia="Times New Roman" w:hAnsi="Times New Roman" w:cs="Times New Roman"/>
          <w:color w:val="000000"/>
          <w:sz w:val="24"/>
          <w:szCs w:val="24"/>
          <w:lang w:eastAsia="hr-HR"/>
        </w:rPr>
        <w:t xml:space="preserve"> Palić, Mirta </w:t>
      </w:r>
      <w:proofErr w:type="spellStart"/>
      <w:r w:rsidRPr="004301AD">
        <w:rPr>
          <w:rFonts w:ascii="Times New Roman" w:eastAsia="Times New Roman" w:hAnsi="Times New Roman" w:cs="Times New Roman"/>
          <w:color w:val="000000"/>
          <w:sz w:val="24"/>
          <w:szCs w:val="24"/>
          <w:lang w:eastAsia="hr-HR"/>
        </w:rPr>
        <w:t>Odić</w:t>
      </w:r>
      <w:proofErr w:type="spellEnd"/>
      <w:r w:rsidRPr="004301AD">
        <w:rPr>
          <w:rFonts w:ascii="Times New Roman" w:eastAsia="Times New Roman" w:hAnsi="Times New Roman" w:cs="Times New Roman"/>
          <w:color w:val="000000"/>
          <w:sz w:val="24"/>
          <w:szCs w:val="24"/>
          <w:lang w:eastAsia="hr-HR"/>
        </w:rPr>
        <w:t xml:space="preserve">, Heidi Santini, Bojana Tadić, Neven </w:t>
      </w:r>
      <w:proofErr w:type="spellStart"/>
      <w:r w:rsidRPr="004301AD">
        <w:rPr>
          <w:rFonts w:ascii="Times New Roman" w:eastAsia="Times New Roman" w:hAnsi="Times New Roman" w:cs="Times New Roman"/>
          <w:color w:val="000000"/>
          <w:sz w:val="24"/>
          <w:szCs w:val="24"/>
          <w:lang w:eastAsia="hr-HR"/>
        </w:rPr>
        <w:t>Gečić</w:t>
      </w:r>
      <w:proofErr w:type="spellEnd"/>
      <w:r w:rsidRPr="004301AD">
        <w:rPr>
          <w:rFonts w:ascii="Times New Roman" w:eastAsia="Times New Roman" w:hAnsi="Times New Roman" w:cs="Times New Roman"/>
          <w:color w:val="000000"/>
          <w:sz w:val="24"/>
          <w:szCs w:val="24"/>
          <w:lang w:eastAsia="hr-HR"/>
        </w:rPr>
        <w:t xml:space="preserve">, Tatjana </w:t>
      </w:r>
      <w:proofErr w:type="spellStart"/>
      <w:r w:rsidRPr="004301AD">
        <w:rPr>
          <w:rFonts w:ascii="Times New Roman" w:eastAsia="Times New Roman" w:hAnsi="Times New Roman" w:cs="Times New Roman"/>
          <w:color w:val="000000"/>
          <w:sz w:val="24"/>
          <w:szCs w:val="24"/>
          <w:lang w:eastAsia="hr-HR"/>
        </w:rPr>
        <w:t>Žarković</w:t>
      </w:r>
      <w:proofErr w:type="spellEnd"/>
      <w:r w:rsidRPr="004301AD">
        <w:rPr>
          <w:rFonts w:ascii="Times New Roman" w:eastAsia="Times New Roman" w:hAnsi="Times New Roman" w:cs="Times New Roman"/>
          <w:color w:val="000000"/>
          <w:sz w:val="24"/>
          <w:szCs w:val="24"/>
          <w:lang w:eastAsia="hr-HR"/>
        </w:rPr>
        <w:t xml:space="preserve"> i Dejan Pavlović, svi iz Zagreba (U-I-1899/2014) za članak 67. stavak 1. ZUS-a. Isti predlagatelji osporavaju i članak 50. ZUS-a (koji se odnosi na dostavu u upravnom sporu), koji je izdvojen u poseban predmet broj: U-I-1898/2014, o kojem će se naknadno odlučiti;</w:t>
      </w:r>
      <w:r w:rsidRPr="004301AD">
        <w:rPr>
          <w:rFonts w:ascii="Times New Roman" w:eastAsia="Times New Roman" w:hAnsi="Times New Roman" w:cs="Times New Roman"/>
          <w:color w:val="000000"/>
          <w:sz w:val="24"/>
          <w:szCs w:val="24"/>
          <w:lang w:eastAsia="hr-HR"/>
        </w:rPr>
        <w:br/>
        <w:t xml:space="preserve">– Societe generale Splitska banka d.d. Split zastupana po odvjetniku Urošu </w:t>
      </w:r>
      <w:proofErr w:type="spellStart"/>
      <w:r w:rsidRPr="004301AD">
        <w:rPr>
          <w:rFonts w:ascii="Times New Roman" w:eastAsia="Times New Roman" w:hAnsi="Times New Roman" w:cs="Times New Roman"/>
          <w:color w:val="000000"/>
          <w:sz w:val="24"/>
          <w:szCs w:val="24"/>
          <w:lang w:eastAsia="hr-HR"/>
        </w:rPr>
        <w:t>Pavasoviću</w:t>
      </w:r>
      <w:proofErr w:type="spellEnd"/>
      <w:r w:rsidRPr="004301AD">
        <w:rPr>
          <w:rFonts w:ascii="Times New Roman" w:eastAsia="Times New Roman" w:hAnsi="Times New Roman" w:cs="Times New Roman"/>
          <w:color w:val="000000"/>
          <w:sz w:val="24"/>
          <w:szCs w:val="24"/>
          <w:lang w:eastAsia="hr-HR"/>
        </w:rPr>
        <w:t xml:space="preserve"> iz odvjetničkog društva </w:t>
      </w:r>
      <w:proofErr w:type="spellStart"/>
      <w:r w:rsidRPr="004301AD">
        <w:rPr>
          <w:rFonts w:ascii="Times New Roman" w:eastAsia="Times New Roman" w:hAnsi="Times New Roman" w:cs="Times New Roman"/>
          <w:color w:val="000000"/>
          <w:sz w:val="24"/>
          <w:szCs w:val="24"/>
          <w:lang w:eastAsia="hr-HR"/>
        </w:rPr>
        <w:t>Žurić</w:t>
      </w:r>
      <w:proofErr w:type="spellEnd"/>
      <w:r w:rsidRPr="004301AD">
        <w:rPr>
          <w:rFonts w:ascii="Times New Roman" w:eastAsia="Times New Roman" w:hAnsi="Times New Roman" w:cs="Times New Roman"/>
          <w:color w:val="000000"/>
          <w:sz w:val="24"/>
          <w:szCs w:val="24"/>
          <w:lang w:eastAsia="hr-HR"/>
        </w:rPr>
        <w:t xml:space="preserve"> i partneri d.o.o. iz Zagreba, za članke 66. stavak 2. i 67. stavak 1. ZUS-a (U-I-3230/2014).</w:t>
      </w:r>
      <w:r w:rsidRPr="004301AD">
        <w:rPr>
          <w:rFonts w:ascii="Times New Roman" w:eastAsia="Times New Roman" w:hAnsi="Times New Roman" w:cs="Times New Roman"/>
          <w:color w:val="000000"/>
          <w:sz w:val="24"/>
          <w:szCs w:val="24"/>
          <w:lang w:eastAsia="hr-HR"/>
        </w:rPr>
        <w:br/>
        <w:t>1.2. Zbog međusobne povezanosti navedenih prijedloga i zahtjeva, Ustavni sud je raspravljanje i odlučivanje o njima povezao u jedinstvenu odluku i rješenje. Ostale prijedloge kojima su se osporavali članci 66. stavak 2. i 72. stavak 2. ZUS-a Ustavni sud je odbacio rješenjem broj: U-I-4813/2012 i dr. od 27. siječnja 2015.</w:t>
      </w:r>
      <w:r w:rsidRPr="004301AD">
        <w:rPr>
          <w:rFonts w:ascii="Times New Roman" w:eastAsia="Times New Roman" w:hAnsi="Times New Roman" w:cs="Times New Roman"/>
          <w:color w:val="000000"/>
          <w:sz w:val="24"/>
          <w:szCs w:val="24"/>
          <w:lang w:eastAsia="hr-HR"/>
        </w:rPr>
        <w:br/>
        <w:t>1.3. Zakon o upravnim sporovima donesen je na 16. sjednici 6. saziva Hrvatskog sabora održanoj 29. siječnja 2010., a objavljen je u »Narodnim novinama« broj 20 od 12. veljače 2010.</w:t>
      </w:r>
      <w:r w:rsidRPr="004301AD">
        <w:rPr>
          <w:rFonts w:ascii="Times New Roman" w:eastAsia="Times New Roman" w:hAnsi="Times New Roman" w:cs="Times New Roman"/>
          <w:color w:val="000000"/>
          <w:sz w:val="24"/>
          <w:szCs w:val="24"/>
          <w:lang w:eastAsia="hr-HR"/>
        </w:rPr>
        <w:br/>
        <w:t>Zakon o upravnim sporovima izmijenjen je i dopunjen Zakonom o izmjenama i dopunama Zakona o upravnim sporovima koji je donesen na 6. sjednici 7. saziva Hrvatskog sabora održanoj 7. prosinca 2012., a objavljen je u »Narodnim novinama« broj 143 od 20. prosinca 2012.</w:t>
      </w:r>
      <w:r w:rsidRPr="004301AD">
        <w:rPr>
          <w:rFonts w:ascii="Times New Roman" w:eastAsia="Times New Roman" w:hAnsi="Times New Roman" w:cs="Times New Roman"/>
          <w:color w:val="000000"/>
          <w:sz w:val="24"/>
          <w:szCs w:val="24"/>
          <w:lang w:eastAsia="hr-HR"/>
        </w:rPr>
        <w:br/>
        <w:t>1.4. Zakon o upravnim sporovima drugi put je znatno izmijenjen i dopunjen Zakonom o izmjenama i dopunama Zakona o upravnim sporovima koji je donesen na 15. sjednici 7. saziva Hrvatskog sabora održanoj 12. prosinca 2014., a objavljen je u »Narodnim novinama« broj 152 od 22. prosinca 2014.</w:t>
      </w:r>
      <w:r w:rsidRPr="004301AD">
        <w:rPr>
          <w:rFonts w:ascii="Times New Roman" w:eastAsia="Times New Roman" w:hAnsi="Times New Roman" w:cs="Times New Roman"/>
          <w:color w:val="000000"/>
          <w:sz w:val="24"/>
          <w:szCs w:val="24"/>
          <w:lang w:eastAsia="hr-HR"/>
        </w:rPr>
        <w:br/>
        <w:t>2. Sukladno članku 27. stavku 6. Ustavnog zakona od raspravljanja i glasovanja u ovom postupku izuzela se sutkinja Ingrid Antičević Marinović, te suci Josip Leko i Davorin Mlakar.</w:t>
      </w:r>
      <w:r w:rsidRPr="004301AD">
        <w:rPr>
          <w:rFonts w:ascii="Times New Roman" w:eastAsia="Times New Roman" w:hAnsi="Times New Roman" w:cs="Times New Roman"/>
          <w:color w:val="000000"/>
          <w:sz w:val="24"/>
          <w:szCs w:val="24"/>
          <w:lang w:eastAsia="hr-HR"/>
        </w:rPr>
        <w:br/>
        <w:t>2.1. Pozivom na članak 42. stavak 1. Ustavnog zakona, prijedlozi predlagatelja za pokretanje postupka za ocjenu suglasnosti s Ustavom navedenih članaka ZUS-a i ZID-a ZUS-a/12 poslani su na očitovanje Vladi Republike Hrvatske koja je dostavila svoje očitovanje (u daljnjem tekstu: očitovanje Vlade). Mjerodavni dijelovi tog očitovanja bit će navedeni kod pojedine osporene odredbe ZUS-a na koju se odnose.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II. OBRAZLOŽENJE U ODNOSU NA ODLUKU</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79. ZUS-a</w:t>
      </w:r>
      <w:r w:rsidRPr="004301AD">
        <w:rPr>
          <w:rFonts w:ascii="Times New Roman" w:eastAsia="Times New Roman" w:hAnsi="Times New Roman" w:cs="Times New Roman"/>
          <w:color w:val="000000"/>
          <w:sz w:val="24"/>
          <w:szCs w:val="24"/>
          <w:lang w:eastAsia="hr-HR"/>
        </w:rPr>
        <w:br/>
        <w:t>3. Članak 79. ZUS-a glasi:</w:t>
      </w:r>
      <w:r w:rsidRPr="004301AD">
        <w:rPr>
          <w:rFonts w:ascii="Times New Roman" w:eastAsia="Times New Roman" w:hAnsi="Times New Roman" w:cs="Times New Roman"/>
          <w:color w:val="000000"/>
          <w:sz w:val="24"/>
          <w:szCs w:val="24"/>
          <w:lang w:eastAsia="hr-HR"/>
        </w:rPr>
        <w:br/>
        <w:t>»Članak 79.</w:t>
      </w:r>
      <w:r w:rsidRPr="004301AD">
        <w:rPr>
          <w:rFonts w:ascii="Times New Roman" w:eastAsia="Times New Roman" w:hAnsi="Times New Roman" w:cs="Times New Roman"/>
          <w:color w:val="000000"/>
          <w:sz w:val="24"/>
          <w:szCs w:val="24"/>
          <w:lang w:eastAsia="hr-HR"/>
        </w:rPr>
        <w:br/>
        <w:t>U upravnim sporovima svaka stranka podmiruje svoje troškove.«</w:t>
      </w:r>
      <w:r w:rsidRPr="004301AD">
        <w:rPr>
          <w:rFonts w:ascii="Times New Roman" w:eastAsia="Times New Roman" w:hAnsi="Times New Roman" w:cs="Times New Roman"/>
          <w:color w:val="000000"/>
          <w:sz w:val="24"/>
          <w:szCs w:val="24"/>
          <w:lang w:eastAsia="hr-HR"/>
        </w:rPr>
        <w:br/>
        <w:t xml:space="preserve">3.1. Prije izmjene koja je učinjena člankom 17. ZID-a ZUS-a/12, članak 79. Zakona o </w:t>
      </w:r>
      <w:r w:rsidRPr="004301AD">
        <w:rPr>
          <w:rFonts w:ascii="Times New Roman" w:eastAsia="Times New Roman" w:hAnsi="Times New Roman" w:cs="Times New Roman"/>
          <w:color w:val="000000"/>
          <w:sz w:val="24"/>
          <w:szCs w:val="24"/>
          <w:lang w:eastAsia="hr-HR"/>
        </w:rPr>
        <w:lastRenderedPageBreak/>
        <w:t>upravnim sporovima (»Narodne novine« broj 20/10.) glasio je:</w:t>
      </w:r>
      <w:r w:rsidRPr="004301AD">
        <w:rPr>
          <w:rFonts w:ascii="Times New Roman" w:eastAsia="Times New Roman" w:hAnsi="Times New Roman" w:cs="Times New Roman"/>
          <w:color w:val="000000"/>
          <w:sz w:val="24"/>
          <w:szCs w:val="24"/>
          <w:lang w:eastAsia="hr-HR"/>
        </w:rPr>
        <w:br/>
        <w:t>»Članak 79.</w:t>
      </w:r>
      <w:r w:rsidRPr="004301AD">
        <w:rPr>
          <w:rFonts w:ascii="Times New Roman" w:eastAsia="Times New Roman" w:hAnsi="Times New Roman" w:cs="Times New Roman"/>
          <w:color w:val="000000"/>
          <w:sz w:val="24"/>
          <w:szCs w:val="24"/>
          <w:lang w:eastAsia="hr-HR"/>
        </w:rPr>
        <w:br/>
        <w:t>(1) Troškove spora čine izdaci učinjeni u tijeku ili u povodu spora. Troškovi spora obuhvaćaju i nagradu za rad odvjetnika i drugih osoba koje imaju pravo na zakonom propisanu naknadu.</w:t>
      </w:r>
      <w:r w:rsidRPr="004301AD">
        <w:rPr>
          <w:rFonts w:ascii="Times New Roman" w:eastAsia="Times New Roman" w:hAnsi="Times New Roman" w:cs="Times New Roman"/>
          <w:color w:val="000000"/>
          <w:sz w:val="24"/>
          <w:szCs w:val="24"/>
          <w:lang w:eastAsia="hr-HR"/>
        </w:rPr>
        <w:br/>
        <w:t>(2) Svaka stranka prethodno sama podmiruje troškove koje je prouzročila svojim radnjama, osim ako zakonom nije drukčije propisano. Troškovi proizašli iz poduzimanja radnji po službenoj dužnosti suda predujmljuju se iz sredstava suda.</w:t>
      </w:r>
      <w:r w:rsidRPr="004301AD">
        <w:rPr>
          <w:rFonts w:ascii="Times New Roman" w:eastAsia="Times New Roman" w:hAnsi="Times New Roman" w:cs="Times New Roman"/>
          <w:color w:val="000000"/>
          <w:sz w:val="24"/>
          <w:szCs w:val="24"/>
          <w:lang w:eastAsia="hr-HR"/>
        </w:rPr>
        <w:br/>
        <w:t>(3) Stranka koja izgubi spor u cijelosti snosi sve troškove spora, ako zakonom nije drukčije propisano. Ako stranka djelomično uspije u sporu, sud može, s obzirom na postignuti uspjeh, odrediti da svaka stranka snosi svoje troškove ili da se troškovi raspodijele razmjerno uspjehu u sporu.</w:t>
      </w:r>
      <w:r w:rsidRPr="004301AD">
        <w:rPr>
          <w:rFonts w:ascii="Times New Roman" w:eastAsia="Times New Roman" w:hAnsi="Times New Roman" w:cs="Times New Roman"/>
          <w:color w:val="000000"/>
          <w:sz w:val="24"/>
          <w:szCs w:val="24"/>
          <w:lang w:eastAsia="hr-HR"/>
        </w:rPr>
        <w:br/>
        <w:t>(4) Stranka koja je povukla tužbu, žalbu ili drugi prijedlog koji je prouzročio troškove drugim strankama snosi troškove i tim strankama.</w:t>
      </w:r>
      <w:r w:rsidRPr="004301AD">
        <w:rPr>
          <w:rFonts w:ascii="Times New Roman" w:eastAsia="Times New Roman" w:hAnsi="Times New Roman" w:cs="Times New Roman"/>
          <w:color w:val="000000"/>
          <w:sz w:val="24"/>
          <w:szCs w:val="24"/>
          <w:lang w:eastAsia="hr-HR"/>
        </w:rPr>
        <w:br/>
        <w:t>(5) Pri odlučivanju koji će se troškovi stranci nadoknaditi sud će uzeti u obzir samo troškove koji su bili potrebni radi vođenja spora.«</w:t>
      </w:r>
      <w:r w:rsidRPr="004301AD">
        <w:rPr>
          <w:rFonts w:ascii="Times New Roman" w:eastAsia="Times New Roman" w:hAnsi="Times New Roman" w:cs="Times New Roman"/>
          <w:color w:val="000000"/>
          <w:sz w:val="24"/>
          <w:szCs w:val="24"/>
          <w:lang w:eastAsia="hr-HR"/>
        </w:rPr>
        <w:br/>
        <w:t>A. Prigovori predlagatelja</w:t>
      </w:r>
      <w:r w:rsidRPr="004301AD">
        <w:rPr>
          <w:rFonts w:ascii="Times New Roman" w:eastAsia="Times New Roman" w:hAnsi="Times New Roman" w:cs="Times New Roman"/>
          <w:color w:val="000000"/>
          <w:sz w:val="24"/>
          <w:szCs w:val="24"/>
          <w:lang w:eastAsia="hr-HR"/>
        </w:rPr>
        <w:br/>
        <w:t xml:space="preserve">4. Članak 79. ZUS-a osporavaju Udruga pravnika u gospodarstvu, odvjetnici Mislav Matijević, Goran </w:t>
      </w:r>
      <w:proofErr w:type="spellStart"/>
      <w:r w:rsidRPr="004301AD">
        <w:rPr>
          <w:rFonts w:ascii="Times New Roman" w:eastAsia="Times New Roman" w:hAnsi="Times New Roman" w:cs="Times New Roman"/>
          <w:color w:val="000000"/>
          <w:sz w:val="24"/>
          <w:szCs w:val="24"/>
          <w:lang w:eastAsia="hr-HR"/>
        </w:rPr>
        <w:t>Marčan</w:t>
      </w:r>
      <w:proofErr w:type="spellEnd"/>
      <w:r w:rsidRPr="004301AD">
        <w:rPr>
          <w:rFonts w:ascii="Times New Roman" w:eastAsia="Times New Roman" w:hAnsi="Times New Roman" w:cs="Times New Roman"/>
          <w:color w:val="000000"/>
          <w:sz w:val="24"/>
          <w:szCs w:val="24"/>
          <w:lang w:eastAsia="hr-HR"/>
        </w:rPr>
        <w:t xml:space="preserve">, mr. </w:t>
      </w:r>
      <w:proofErr w:type="spellStart"/>
      <w:r w:rsidRPr="004301AD">
        <w:rPr>
          <w:rFonts w:ascii="Times New Roman" w:eastAsia="Times New Roman" w:hAnsi="Times New Roman" w:cs="Times New Roman"/>
          <w:color w:val="000000"/>
          <w:sz w:val="24"/>
          <w:szCs w:val="24"/>
          <w:lang w:eastAsia="hr-HR"/>
        </w:rPr>
        <w:t>sc</w:t>
      </w:r>
      <w:proofErr w:type="spellEnd"/>
      <w:r w:rsidRPr="004301AD">
        <w:rPr>
          <w:rFonts w:ascii="Times New Roman" w:eastAsia="Times New Roman" w:hAnsi="Times New Roman" w:cs="Times New Roman"/>
          <w:color w:val="000000"/>
          <w:sz w:val="24"/>
          <w:szCs w:val="24"/>
          <w:lang w:eastAsia="hr-HR"/>
        </w:rPr>
        <w:t xml:space="preserve">. Željko </w:t>
      </w:r>
      <w:proofErr w:type="spellStart"/>
      <w:r w:rsidRPr="004301AD">
        <w:rPr>
          <w:rFonts w:ascii="Times New Roman" w:eastAsia="Times New Roman" w:hAnsi="Times New Roman" w:cs="Times New Roman"/>
          <w:color w:val="000000"/>
          <w:sz w:val="24"/>
          <w:szCs w:val="24"/>
          <w:lang w:eastAsia="hr-HR"/>
        </w:rPr>
        <w:t>Ćapin</w:t>
      </w:r>
      <w:proofErr w:type="spellEnd"/>
      <w:r w:rsidRPr="004301AD">
        <w:rPr>
          <w:rFonts w:ascii="Times New Roman" w:eastAsia="Times New Roman" w:hAnsi="Times New Roman" w:cs="Times New Roman"/>
          <w:color w:val="000000"/>
          <w:sz w:val="24"/>
          <w:szCs w:val="24"/>
          <w:lang w:eastAsia="hr-HR"/>
        </w:rPr>
        <w:t xml:space="preserve"> i Hrvoje Kovač te Vicko Aras zbog suprotnosti te norme s člankom 29. stavkom 1. Ustava. Svi predlagatelji smatraju da se izmijenjenom odredbom o troškovima upravnog spora bitno otežava i onemogućava ostvarivanje pravne zaštite protiv upravnih akata. Smatraju da će samo bogatiji građani moći sudjelovati u upravnom sporu. Ostale prigovore iskazuje odvjetnik Goran </w:t>
      </w:r>
      <w:proofErr w:type="spellStart"/>
      <w:r w:rsidRPr="004301AD">
        <w:rPr>
          <w:rFonts w:ascii="Times New Roman" w:eastAsia="Times New Roman" w:hAnsi="Times New Roman" w:cs="Times New Roman"/>
          <w:color w:val="000000"/>
          <w:sz w:val="24"/>
          <w:szCs w:val="24"/>
          <w:lang w:eastAsia="hr-HR"/>
        </w:rPr>
        <w:t>Marčan</w:t>
      </w:r>
      <w:proofErr w:type="spellEnd"/>
      <w:r w:rsidRPr="004301AD">
        <w:rPr>
          <w:rFonts w:ascii="Times New Roman" w:eastAsia="Times New Roman" w:hAnsi="Times New Roman" w:cs="Times New Roman"/>
          <w:color w:val="000000"/>
          <w:sz w:val="24"/>
          <w:szCs w:val="24"/>
          <w:lang w:eastAsia="hr-HR"/>
        </w:rPr>
        <w:t>, koji navodi:</w:t>
      </w:r>
      <w:r w:rsidRPr="004301AD">
        <w:rPr>
          <w:rFonts w:ascii="Times New Roman" w:eastAsia="Times New Roman" w:hAnsi="Times New Roman" w:cs="Times New Roman"/>
          <w:color w:val="000000"/>
          <w:sz w:val="24"/>
          <w:szCs w:val="24"/>
          <w:lang w:eastAsia="hr-HR"/>
        </w:rPr>
        <w:br/>
        <w:t>»Budući da u upravnim sporovima kao tuženo tijelo uvijek nastupa tijelo države ovakvom odredbom se već u početku državi daje privilegiran položaj i otežava fizičkoj osobi državljaninu Republike Hrvatske pristup Upravnom sudu. Takva odredba nadalje diskriminira sve stranke u postupku koje nisu javnopravna tijela. Odredbe primjerice parničnog (čl. 154. ZPP-a), kaznenog (čl. 145., 149. i 150. ZKP-a) i upravnog (čl. 161. ZOUP-a) postupka ne prave tu razliku.</w:t>
      </w:r>
      <w:r w:rsidRPr="004301AD">
        <w:rPr>
          <w:rFonts w:ascii="Times New Roman" w:eastAsia="Times New Roman" w:hAnsi="Times New Roman" w:cs="Times New Roman"/>
          <w:color w:val="000000"/>
          <w:sz w:val="24"/>
          <w:szCs w:val="24"/>
          <w:lang w:eastAsia="hr-HR"/>
        </w:rPr>
        <w:br/>
        <w:t>U upravnim sporovima kao tuženo tijelo uvijek nastupa država. Ona su ta zbog čijih rješenja je stranka nezadovoljna i mora tužbom pokrenuti upravni spor. Ako se stranci koja uspije u tom sporu sada ne dosude troškovi tog postupka onda to znači da se jedan nezakonit rad državnih tijela štiti na štetu stranke. Ona da bi pokrenula takav postupak mora angažirati odvjetnika kao profesionalca kojeg onda i mora platiti. Kad uspije u tome ona te troškove neće moći naplatiti od državnih tijela koja su donijela pogrešnu odluku i time uzrokovala potrebu vođenja takvog postupka jer zakonska odredba štiti tijela od naknade tih troškova.</w:t>
      </w:r>
      <w:r w:rsidRPr="004301AD">
        <w:rPr>
          <w:rFonts w:ascii="Times New Roman" w:eastAsia="Times New Roman" w:hAnsi="Times New Roman" w:cs="Times New Roman"/>
          <w:color w:val="000000"/>
          <w:sz w:val="24"/>
          <w:szCs w:val="24"/>
          <w:lang w:eastAsia="hr-HR"/>
        </w:rPr>
        <w:br/>
        <w:t>Time država dolazi u privilegiran položaj u kojem se ne razvija njezina odgovornost. Suprotno tome, država nikakve sankcije za svoj loš i nezakonit rad ne snosi. Ako je odluka bila nezakonita stranka će nakon niz godina sudovanja i velikih troškova ishoditi drugačiju odluku. Pri tome joj neće biti nadoknađeni troškovi takvog postupanja. Država će pak sa svoje strane biti pošteđena toga čime šalje poruku da rad njezinih tijela može biti bilo kakav i da za to neće snositi nikakve materijalne troškove. Sve to dovodi do neravnopravnosti subjekata koji sudjeluju u ovim postupcima.</w:t>
      </w:r>
      <w:r w:rsidRPr="004301AD">
        <w:rPr>
          <w:rFonts w:ascii="Times New Roman" w:eastAsia="Times New Roman" w:hAnsi="Times New Roman" w:cs="Times New Roman"/>
          <w:color w:val="000000"/>
          <w:sz w:val="24"/>
          <w:szCs w:val="24"/>
          <w:lang w:eastAsia="hr-HR"/>
        </w:rPr>
        <w:br/>
        <w:t>Načelo koje dominira u hrvatskom pravosuđu je svakako načelo da troškove postupka stranke snose sukladno uspjehu u sporu. Troškove snosi ona stranka koja u postupku izgubi jer se polazi od toga da je ona uzrokovala potrebu vođenja takvog postupka. Dakle da je njezino ponašanje bilo zakonito ne bi se vodio nikakav postupak pa nikakvi troškovi time ne bi bili uzrokovani.</w:t>
      </w:r>
      <w:r w:rsidRPr="004301AD">
        <w:rPr>
          <w:rFonts w:ascii="Times New Roman" w:eastAsia="Times New Roman" w:hAnsi="Times New Roman" w:cs="Times New Roman"/>
          <w:color w:val="000000"/>
          <w:sz w:val="24"/>
          <w:szCs w:val="24"/>
          <w:lang w:eastAsia="hr-HR"/>
        </w:rPr>
        <w:br/>
        <w:t xml:space="preserve">Sada kada je stranka u postupku država i njezina tijela ovo načelo se gubi pa se država oslobađa plaćanja tih troškova iako su njezina tijela ta koja su svojim lošim i nezakonitim </w:t>
      </w:r>
      <w:r w:rsidRPr="004301AD">
        <w:rPr>
          <w:rFonts w:ascii="Times New Roman" w:eastAsia="Times New Roman" w:hAnsi="Times New Roman" w:cs="Times New Roman"/>
          <w:color w:val="000000"/>
          <w:sz w:val="24"/>
          <w:szCs w:val="24"/>
          <w:lang w:eastAsia="hr-HR"/>
        </w:rPr>
        <w:lastRenderedPageBreak/>
        <w:t>radom uzrokovala potrebu pokretanja i vođenja upravnog spora.</w:t>
      </w:r>
      <w:r w:rsidRPr="004301AD">
        <w:rPr>
          <w:rFonts w:ascii="Times New Roman" w:eastAsia="Times New Roman" w:hAnsi="Times New Roman" w:cs="Times New Roman"/>
          <w:color w:val="000000"/>
          <w:sz w:val="24"/>
          <w:szCs w:val="24"/>
          <w:lang w:eastAsia="hr-HR"/>
        </w:rPr>
        <w:br/>
        <w:t>Za takvo što nema nikakvog pravnog, običajnog ili bilo kakvog drugog razloga. (...)</w:t>
      </w:r>
      <w:r w:rsidRPr="004301AD">
        <w:rPr>
          <w:rFonts w:ascii="Times New Roman" w:eastAsia="Times New Roman" w:hAnsi="Times New Roman" w:cs="Times New Roman"/>
          <w:color w:val="000000"/>
          <w:sz w:val="24"/>
          <w:szCs w:val="24"/>
          <w:lang w:eastAsia="hr-HR"/>
        </w:rPr>
        <w:br/>
        <w:t>Predlagatelj smatra da bi država čiji su državljani njezina temeljna srž i koja je tu prije svega radi njih trebala slijediti isti sudbinu i isti položaj kao i oni sami. Sve stranke nekog postupka moraju imati isti tretman. Državu u tim postupcima zastupaju državna odvjetništva koja se financiraju porezima koje uplaćuju njezini državljani. Ako sada država nema obvezu da nadoknadi troškove postupka zbog lošeg rada njezinih tijela onda je ona dva puta na dobitku.</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Ovo onda uzrokuje izrazitu i ničime primjerenu nejednakost u postupku. Ovime se krši odredba članka 14. Ustava Republike Hrvatske. Sporna odredba zakona ide i protiv samog cilja Zakona budući da se zaštita od nezakonitih postupanja javnopravnih tijela ne može postići kada ta tijela neće snositi nikakve sankcije zbog svojeg lošeg rada.</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Zakonodavac se u ovim postupcima odmiče od ostalih propisa i pravne prakse kako bi se podilazilo javnopravnim tijelima. Time se grubo narušava i temeljno ustavno pravo na jednakost svih pred sudovima i drugim državnim tijelima te načelo vladavine prava (čl. 3. i čl. 26. Ustava Republike Hrvatske). Ako u jednom postupku državna tijela nisu dužna snositi troškove ukoliko izgube spor dok u svim ostalim postupcima jesu, jasno je da postoji nejednakost u postupanju. Stranka nema mogućnost da vodi jedan takav postupak bez troškova potrebnih za njegovo vođenje. Ona mora platiti svog zastupnika. Jasno je da je time njoj znatno otežan i pristup sudu, ali i ostvarenje njezinih prava koja joj zakonom pripadaju.«</w:t>
      </w:r>
      <w:r w:rsidRPr="004301AD">
        <w:rPr>
          <w:rFonts w:ascii="Times New Roman" w:eastAsia="Times New Roman" w:hAnsi="Times New Roman" w:cs="Times New Roman"/>
          <w:color w:val="000000"/>
          <w:sz w:val="24"/>
          <w:szCs w:val="24"/>
          <w:lang w:eastAsia="hr-HR"/>
        </w:rPr>
        <w:br/>
        <w:t>Odvjetnik Mislav Matijević u svom prijedlogu za ocjenu suglasnosti s Ustavom članka 17. ZID-a ZUS-a/12 predlaže iz sličnih razloga i ukidanje članka 18. stavka 1. ZID-a ZUS-a/12.</w:t>
      </w:r>
      <w:r w:rsidRPr="004301AD">
        <w:rPr>
          <w:rFonts w:ascii="Times New Roman" w:eastAsia="Times New Roman" w:hAnsi="Times New Roman" w:cs="Times New Roman"/>
          <w:color w:val="000000"/>
          <w:sz w:val="24"/>
          <w:szCs w:val="24"/>
          <w:lang w:eastAsia="hr-HR"/>
        </w:rPr>
        <w:br/>
        <w:t>B. Očitovanje Vlade Republike Hrvatske</w:t>
      </w:r>
      <w:r w:rsidRPr="004301AD">
        <w:rPr>
          <w:rFonts w:ascii="Times New Roman" w:eastAsia="Times New Roman" w:hAnsi="Times New Roman" w:cs="Times New Roman"/>
          <w:color w:val="000000"/>
          <w:sz w:val="24"/>
          <w:szCs w:val="24"/>
          <w:lang w:eastAsia="hr-HR"/>
        </w:rPr>
        <w:br/>
        <w:t>5. U očitovanju Vlade Republike Hrvatske u odnosu na osporavanje izmijenjenog članka 79. ZUS-a navodi se sljedeće:</w:t>
      </w:r>
      <w:r w:rsidRPr="004301AD">
        <w:rPr>
          <w:rFonts w:ascii="Times New Roman" w:eastAsia="Times New Roman" w:hAnsi="Times New Roman" w:cs="Times New Roman"/>
          <w:color w:val="000000"/>
          <w:sz w:val="24"/>
          <w:szCs w:val="24"/>
          <w:lang w:eastAsia="hr-HR"/>
        </w:rPr>
        <w:br/>
        <w:t>»S obzirom na prirodu upravnog spora ... da se radi o sporu u kojem predmet nije zaštita prava i pravnih interesa tuženika, odnosno javnopravnog tijela, koje primjenjujući javne ovlasti, ne ostvaruje svoja prava, ni pravne interese, već povjerenu im javnu funkciju, bilo je potrebno propisati da svaka stranka snosi svoje troškove upravnog spora, odnosno zadržati rješenje kakvo je sadržavao ranije važeći Zakon o upravnim sporovima (»Narodne novine«, br. 53/91, 9/92 i 77/92) u članku 61.</w:t>
      </w:r>
      <w:r w:rsidRPr="004301AD">
        <w:rPr>
          <w:rFonts w:ascii="Times New Roman" w:eastAsia="Times New Roman" w:hAnsi="Times New Roman" w:cs="Times New Roman"/>
          <w:color w:val="000000"/>
          <w:sz w:val="24"/>
          <w:szCs w:val="24"/>
          <w:lang w:eastAsia="hr-HR"/>
        </w:rPr>
        <w:br/>
        <w:t>U prilog ovom opredjeljenju govori i činjenica da je propisan krug osoba koje u upravnom sporu poduzimaju radnje i zastupaju tuženo javnopravno tijelo ... zbog čega ono ne može iskazati ni ostvariti troškove zastupanja, čime se dovodi u neravnopravan položaj u odnosu na tužitelja, u svakom slučaju u kojem tužitelj ne bi postigao uspjeh u upravnom sporu. Pritom, treba imati u vidu i okolnost da u najvećem broju slučajeva tužitelji ne postižu uspjeh u upravnim sporovima. Jednako tako, žalbe izjavljuju i upravni spor pokreću i zainteresirane osobe, koje činjenice se imalo u vidu prilikom propisivanja ovakvoga zakonskoga rješenja.«</w:t>
      </w:r>
      <w:r w:rsidRPr="004301AD">
        <w:rPr>
          <w:rFonts w:ascii="Times New Roman" w:eastAsia="Times New Roman" w:hAnsi="Times New Roman" w:cs="Times New Roman"/>
          <w:color w:val="000000"/>
          <w:sz w:val="24"/>
          <w:szCs w:val="24"/>
          <w:lang w:eastAsia="hr-HR"/>
        </w:rPr>
        <w:br/>
        <w:t>6. Obrazlažući izmjene članka 79. ZUS-a, Vlada Republike Hrvatske je u Konačnom prijedlogu ZID-a ZUS-a/12 navela:</w:t>
      </w:r>
      <w:r w:rsidRPr="004301AD">
        <w:rPr>
          <w:rFonts w:ascii="Times New Roman" w:eastAsia="Times New Roman" w:hAnsi="Times New Roman" w:cs="Times New Roman"/>
          <w:color w:val="000000"/>
          <w:sz w:val="24"/>
          <w:szCs w:val="24"/>
          <w:lang w:eastAsia="hr-HR"/>
        </w:rPr>
        <w:br/>
        <w:t>»U dosadašnjoj primjeni Zakona o upravnim sporovima ukazala se potreba preispitivanja odredbe o troškovima postupka.</w:t>
      </w:r>
      <w:r w:rsidRPr="004301AD">
        <w:rPr>
          <w:rFonts w:ascii="Times New Roman" w:eastAsia="Times New Roman" w:hAnsi="Times New Roman" w:cs="Times New Roman"/>
          <w:color w:val="000000"/>
          <w:sz w:val="24"/>
          <w:szCs w:val="24"/>
          <w:lang w:eastAsia="hr-HR"/>
        </w:rPr>
        <w:br/>
        <w:t>Uočeno je da je ova odredba nekritički projicirana u ovaj Zakona po uzoru na rješenja iz Zakona o parničnom postupku, a čija se rješenja (što pokazuje iskustvo) ne mogu u cijelosti primjenjivati u institutima upravnog spora.</w:t>
      </w:r>
      <w:r w:rsidRPr="004301AD">
        <w:rPr>
          <w:rFonts w:ascii="Times New Roman" w:eastAsia="Times New Roman" w:hAnsi="Times New Roman" w:cs="Times New Roman"/>
          <w:color w:val="000000"/>
          <w:sz w:val="24"/>
          <w:szCs w:val="24"/>
          <w:lang w:eastAsia="hr-HR"/>
        </w:rPr>
        <w:br/>
        <w:t>Stoga se, predloženom izmjenom propisuje da svaka stranka podmiruje svoje troškove.</w:t>
      </w:r>
      <w:r w:rsidRPr="004301AD">
        <w:rPr>
          <w:rFonts w:ascii="Times New Roman" w:eastAsia="Times New Roman" w:hAnsi="Times New Roman" w:cs="Times New Roman"/>
          <w:color w:val="000000"/>
          <w:sz w:val="24"/>
          <w:szCs w:val="24"/>
          <w:lang w:eastAsia="hr-HR"/>
        </w:rPr>
        <w:br/>
        <w:t xml:space="preserve">Naime, odredbama o mjesnoj nadležnosti nastojalo se upravno sudovanje maksimalno približiti građanima i drugim strankama tako da je za rješavanje u upravnom sporu mjesno nadležan upravni sud na području kojeg tužitelj ima prebivalište ili sjedište, čime su se u </w:t>
      </w:r>
      <w:r w:rsidRPr="004301AD">
        <w:rPr>
          <w:rFonts w:ascii="Times New Roman" w:eastAsia="Times New Roman" w:hAnsi="Times New Roman" w:cs="Times New Roman"/>
          <w:color w:val="000000"/>
          <w:sz w:val="24"/>
          <w:szCs w:val="24"/>
          <w:lang w:eastAsia="hr-HR"/>
        </w:rPr>
        <w:lastRenderedPageBreak/>
        <w:t>velikoj mjeri sudovi učinili dostupni građanima, smanjili putni i drugi troškovi te vrijeme potrebno strankama pri dolasku na sud radi održavanja rasprava.</w:t>
      </w:r>
      <w:r w:rsidRPr="004301AD">
        <w:rPr>
          <w:rFonts w:ascii="Times New Roman" w:eastAsia="Times New Roman" w:hAnsi="Times New Roman" w:cs="Times New Roman"/>
          <w:color w:val="000000"/>
          <w:sz w:val="24"/>
          <w:szCs w:val="24"/>
          <w:lang w:eastAsia="hr-HR"/>
        </w:rPr>
        <w:br/>
        <w:t>Slijedom predložene izmjene članka 79. Zakona o upravnim sporovima i drugačijeg reguliranja instituta troškova upravnog spora izvršene su odgovarajuće intervencije u člancima 46. i 61. Zakona o upravnim sporovima.«</w:t>
      </w:r>
      <w:r w:rsidRPr="004301AD">
        <w:rPr>
          <w:rFonts w:ascii="Times New Roman" w:eastAsia="Times New Roman" w:hAnsi="Times New Roman" w:cs="Times New Roman"/>
          <w:color w:val="000000"/>
          <w:sz w:val="24"/>
          <w:szCs w:val="24"/>
          <w:lang w:eastAsia="hr-HR"/>
        </w:rPr>
        <w:br/>
        <w:t>C. Ocjena Ustavnog suda</w:t>
      </w:r>
      <w:r w:rsidRPr="004301AD">
        <w:rPr>
          <w:rFonts w:ascii="Times New Roman" w:eastAsia="Times New Roman" w:hAnsi="Times New Roman" w:cs="Times New Roman"/>
          <w:color w:val="000000"/>
          <w:sz w:val="24"/>
          <w:szCs w:val="24"/>
          <w:lang w:eastAsia="hr-HR"/>
        </w:rPr>
        <w:br/>
        <w:t>7. Zakon o upravnim sporovima jedan je od najvažnijih pravnih akata u demokratskom društvu utemeljenom na vladavini prava i zaštiti ljudskih prava. Država kroz zakone o upravnom sudovanju osigurava odgovarajući pravni okvir za provedbu ustavnog jamstva iz članka 19. stavka 2. Ustava kojim se zajamčuje sudska kontrola zakonitosti pojedinačnih akata upravnih vlasti i tijela koja imaju javne ovlasti. Stoga je temeljni cilj ZUS-a, koji proizlazi iz članka 2. stavka 1., »osigurati sudsku zaštitu prava i pravnih interesa fizičkih i pravnih osoba i drugih stranaka povrijeđenih pojedinačnim odlukama ili postupanjem javnopravnih tijela«.</w:t>
      </w:r>
      <w:r w:rsidRPr="004301AD">
        <w:rPr>
          <w:rFonts w:ascii="Times New Roman" w:eastAsia="Times New Roman" w:hAnsi="Times New Roman" w:cs="Times New Roman"/>
          <w:color w:val="000000"/>
          <w:sz w:val="24"/>
          <w:szCs w:val="24"/>
          <w:lang w:eastAsia="hr-HR"/>
        </w:rPr>
        <w:br/>
        <w:t>7.1. Tom je cilju podređeno cjelokupno uređenje upravnog spora – od legitimacije za pokretanje spora, položaja tužitelja i zainteresiranih osoba, tijeka postupka (osobito odvijanje usmene rasprave), utvrđenja činjeničnog stanja te mogućnosti da sami upravni sudovi odlučuju o pravima, obvezama ili interesima građana (spor pune jurisdikcije) pa sve do izvršenja sudskih odluka.</w:t>
      </w:r>
      <w:r w:rsidRPr="004301AD">
        <w:rPr>
          <w:rFonts w:ascii="Times New Roman" w:eastAsia="Times New Roman" w:hAnsi="Times New Roman" w:cs="Times New Roman"/>
          <w:color w:val="000000"/>
          <w:sz w:val="24"/>
          <w:szCs w:val="24"/>
          <w:lang w:eastAsia="hr-HR"/>
        </w:rPr>
        <w:br/>
        <w:t>7.2. Danas je u Republici Hrvatskoj upravni spor uređen kao spor pune jurisdikcije, za razliku od stanja kakvo je bilo za vrijeme važenja Zakona o upravnim sporovima (»Narodne novine« broj 53/91., 9/92. i 77/92.) kada je Upravni sud Republike Hrvatske bio ovlašten samo za kontrolu zakonitosti upravnih akata, te je, u pravilu, sudio na temelju činjeničnog stanja utvrđenog u upravnom postupku. Sada je osiguranje objektivnog prava u drugom planu. Objektivno se pravo, u pravilu, štiti kroz odlučivanje o subjektivnim pravima tužitelja. Štiteći subjektivna prava tužitelja povrijeđena pojedinačnim odlukama i postupanjima javnopravnih tijela, štiti se objektivni pravni poredak. Samo malobrojnim normama ZUS-a (primjerice ocjena zakonitosti općih akata) primarni je cilj zaštita objektivnog, a ne subjektivnog prava.</w:t>
      </w:r>
      <w:r w:rsidRPr="004301AD">
        <w:rPr>
          <w:rFonts w:ascii="Times New Roman" w:eastAsia="Times New Roman" w:hAnsi="Times New Roman" w:cs="Times New Roman"/>
          <w:color w:val="000000"/>
          <w:sz w:val="24"/>
          <w:szCs w:val="24"/>
          <w:lang w:eastAsia="hr-HR"/>
        </w:rPr>
        <w:br/>
        <w:t xml:space="preserve">7.3. Stoga je ZUS (kao i posebni zakoni kojima se opće uređenje upravnog spora određeno tim propisom može prilagoditi posebnim upravnim oblastima) izraz državne politike prema načinu provedbe ustavnog jamstva iz članka 19. stavka 2. Ustava. ZUS i drugi posebni zakoni u tom su smislu pravni (normativni) izraz te politike. O njoj su nadležni odlučivati Hrvatski sabor i Vlada Republike Hrvatske, svaki u okviru svoje nadležnosti, a ne Ustavni sud. Drugim riječima, zakonodavac u okvirima Ustava samostalno i slobodno odabire i uređuje normativni okvir ili zakonodavni model upravnog sudovanja radi zaštite individualnih prava od pretjeranog posizanja javnopravnih tijela (prema članku 2. stavku 2. ZUS-a to su »tijelo državne uprave i drugo državno tijelo, tijelo jedinice lokalne i područne (regionalne) samouprave, pravna osoba koja ima javnu ovlast i pravna osoba koja obavlja javnu službu (pružatelj javnih usluga)« ovisno o ciljevima koji se </w:t>
      </w:r>
      <w:proofErr w:type="spellStart"/>
      <w:r w:rsidRPr="004301AD">
        <w:rPr>
          <w:rFonts w:ascii="Times New Roman" w:eastAsia="Times New Roman" w:hAnsi="Times New Roman" w:cs="Times New Roman"/>
          <w:color w:val="000000"/>
          <w:sz w:val="24"/>
          <w:szCs w:val="24"/>
          <w:lang w:eastAsia="hr-HR"/>
        </w:rPr>
        <w:t>upravnosudskom</w:t>
      </w:r>
      <w:proofErr w:type="spellEnd"/>
      <w:r w:rsidRPr="004301AD">
        <w:rPr>
          <w:rFonts w:ascii="Times New Roman" w:eastAsia="Times New Roman" w:hAnsi="Times New Roman" w:cs="Times New Roman"/>
          <w:color w:val="000000"/>
          <w:sz w:val="24"/>
          <w:szCs w:val="24"/>
          <w:lang w:eastAsia="hr-HR"/>
        </w:rPr>
        <w:t xml:space="preserve"> politikom žele postići.</w:t>
      </w:r>
      <w:r w:rsidRPr="004301AD">
        <w:rPr>
          <w:rFonts w:ascii="Times New Roman" w:eastAsia="Times New Roman" w:hAnsi="Times New Roman" w:cs="Times New Roman"/>
          <w:color w:val="000000"/>
          <w:sz w:val="24"/>
          <w:szCs w:val="24"/>
          <w:lang w:eastAsia="hr-HR"/>
        </w:rPr>
        <w:br/>
        <w:t xml:space="preserve">7.4. Sloboda izbora normativnog okvira ili zakonodavnog modela </w:t>
      </w:r>
      <w:proofErr w:type="spellStart"/>
      <w:r w:rsidRPr="004301AD">
        <w:rPr>
          <w:rFonts w:ascii="Times New Roman" w:eastAsia="Times New Roman" w:hAnsi="Times New Roman" w:cs="Times New Roman"/>
          <w:color w:val="000000"/>
          <w:sz w:val="24"/>
          <w:szCs w:val="24"/>
          <w:lang w:eastAsia="hr-HR"/>
        </w:rPr>
        <w:t>upravnosudskog</w:t>
      </w:r>
      <w:proofErr w:type="spellEnd"/>
      <w:r w:rsidRPr="004301AD">
        <w:rPr>
          <w:rFonts w:ascii="Times New Roman" w:eastAsia="Times New Roman" w:hAnsi="Times New Roman" w:cs="Times New Roman"/>
          <w:color w:val="000000"/>
          <w:sz w:val="24"/>
          <w:szCs w:val="24"/>
          <w:lang w:eastAsia="hr-HR"/>
        </w:rPr>
        <w:t xml:space="preserve"> postupanja pretpostavlja i zakonodavčevu ovlast da na odgovarajući način uređuje organizaciju i nadležnost upravnih sudova i Visokog upravnog suda te položaj stranaka u postupku, uključujući i njihov međusobni odnos te način snošenja troškova koje stranke mogu imati u zaštiti svojih prava i pravnih interesa u postupcima pred upravnim sudovima. Odabir je po sili Ustava u isključivoj nadležnosti zakonodavca. Isključiva je ovlast zakonodavca da pojedine institute upravnog sudovanja prihvati, zadrži ili ukloni iz prihvaćenog modela </w:t>
      </w:r>
      <w:proofErr w:type="spellStart"/>
      <w:r w:rsidRPr="004301AD">
        <w:rPr>
          <w:rFonts w:ascii="Times New Roman" w:eastAsia="Times New Roman" w:hAnsi="Times New Roman" w:cs="Times New Roman"/>
          <w:color w:val="000000"/>
          <w:sz w:val="24"/>
          <w:szCs w:val="24"/>
          <w:lang w:eastAsia="hr-HR"/>
        </w:rPr>
        <w:t>upravnosudskog</w:t>
      </w:r>
      <w:proofErr w:type="spellEnd"/>
      <w:r w:rsidRPr="004301AD">
        <w:rPr>
          <w:rFonts w:ascii="Times New Roman" w:eastAsia="Times New Roman" w:hAnsi="Times New Roman" w:cs="Times New Roman"/>
          <w:color w:val="000000"/>
          <w:sz w:val="24"/>
          <w:szCs w:val="24"/>
          <w:lang w:eastAsia="hr-HR"/>
        </w:rPr>
        <w:t xml:space="preserve"> postupka odnosno promijeni sam model. S ustavnopravnog je aspekta jedina obveza zakonodavca da pri uređivanju pojedinih instituta tog postupka uvažava zahtjeve koje pred njega postavlja Ustav, a osobito one koji proizlaze iz načela vladavine prava i one kojima se štite određena ustavna dobra i vrednote. Drugim riječima, njihovo uređenje uvijek </w:t>
      </w:r>
      <w:r w:rsidRPr="004301AD">
        <w:rPr>
          <w:rFonts w:ascii="Times New Roman" w:eastAsia="Times New Roman" w:hAnsi="Times New Roman" w:cs="Times New Roman"/>
          <w:color w:val="000000"/>
          <w:sz w:val="24"/>
          <w:szCs w:val="24"/>
          <w:lang w:eastAsia="hr-HR"/>
        </w:rPr>
        <w:lastRenderedPageBreak/>
        <w:t xml:space="preserve">mora biti takvo da osigurava ostvarenje legitimnih ciljeva </w:t>
      </w:r>
      <w:proofErr w:type="spellStart"/>
      <w:r w:rsidRPr="004301AD">
        <w:rPr>
          <w:rFonts w:ascii="Times New Roman" w:eastAsia="Times New Roman" w:hAnsi="Times New Roman" w:cs="Times New Roman"/>
          <w:color w:val="000000"/>
          <w:sz w:val="24"/>
          <w:szCs w:val="24"/>
          <w:lang w:eastAsia="hr-HR"/>
        </w:rPr>
        <w:t>upravnosudskog</w:t>
      </w:r>
      <w:proofErr w:type="spellEnd"/>
      <w:r w:rsidRPr="004301AD">
        <w:rPr>
          <w:rFonts w:ascii="Times New Roman" w:eastAsia="Times New Roman" w:hAnsi="Times New Roman" w:cs="Times New Roman"/>
          <w:color w:val="000000"/>
          <w:sz w:val="24"/>
          <w:szCs w:val="24"/>
          <w:lang w:eastAsia="hr-HR"/>
        </w:rPr>
        <w:t xml:space="preserve"> postupka, pravnu sigurnost objektivnog pravnog poretka, određenost, pristupačnost, predvidljivost i pravnu izvjesnost normi, te procesnu ravnopravnost položaja stranaka u </w:t>
      </w:r>
      <w:proofErr w:type="spellStart"/>
      <w:r w:rsidRPr="004301AD">
        <w:rPr>
          <w:rFonts w:ascii="Times New Roman" w:eastAsia="Times New Roman" w:hAnsi="Times New Roman" w:cs="Times New Roman"/>
          <w:color w:val="000000"/>
          <w:sz w:val="24"/>
          <w:szCs w:val="24"/>
          <w:lang w:eastAsia="hr-HR"/>
        </w:rPr>
        <w:t>upravnosudskim</w:t>
      </w:r>
      <w:proofErr w:type="spellEnd"/>
      <w:r w:rsidRPr="004301AD">
        <w:rPr>
          <w:rFonts w:ascii="Times New Roman" w:eastAsia="Times New Roman" w:hAnsi="Times New Roman" w:cs="Times New Roman"/>
          <w:color w:val="000000"/>
          <w:sz w:val="24"/>
          <w:szCs w:val="24"/>
          <w:lang w:eastAsia="hr-HR"/>
        </w:rPr>
        <w:t xml:space="preserve"> postupcima u Republici Hrvatskoj u skladu sa zahtjevima koji proizlaze iz vladavine prava, najviše vrednote ustavnog poretka Republike Hrvatske koja je temelj za tumačenje Ustava (članak 3. Ustava). Ustavna je zadaća Ustavnog suda osigurati da ti zahtjevi budu poštovani.</w:t>
      </w:r>
      <w:r w:rsidRPr="004301AD">
        <w:rPr>
          <w:rFonts w:ascii="Times New Roman" w:eastAsia="Times New Roman" w:hAnsi="Times New Roman" w:cs="Times New Roman"/>
          <w:color w:val="000000"/>
          <w:sz w:val="24"/>
          <w:szCs w:val="24"/>
          <w:lang w:eastAsia="hr-HR"/>
        </w:rPr>
        <w:br/>
        <w:t>8. U odnosu na pitanje troškova upravnog spora koje iziskuje primjena ZUS-a, Ustavni sud podsjeća da način zakonskog uređenja naknade troškova postupka predstavlja jednu od komponenti prava na pristup pravosuđu, koje je imanentno pravu na pravično suđenje iz članka 29. stavka 1. Ustava, odnosno iz članka 6. Konvencije za zaštitu ljudskih prava i temeljnih sloboda (»Narodne novine – Međunarodni ugovori« broj 18/97., 6/99. – pročišćeni tekst, 8/99. – ispravak, 14/02. i 1/06., u daljnjem tekstu: Konvencija), koji u mjerodavnim dijelovima glase:</w:t>
      </w:r>
      <w:r w:rsidRPr="004301AD">
        <w:rPr>
          <w:rFonts w:ascii="Times New Roman" w:eastAsia="Times New Roman" w:hAnsi="Times New Roman" w:cs="Times New Roman"/>
          <w:color w:val="000000"/>
          <w:sz w:val="24"/>
          <w:szCs w:val="24"/>
          <w:lang w:eastAsia="hr-HR"/>
        </w:rPr>
        <w:br/>
        <w:t>»Članak 29.</w:t>
      </w:r>
      <w:r w:rsidRPr="004301AD">
        <w:rPr>
          <w:rFonts w:ascii="Times New Roman" w:eastAsia="Times New Roman" w:hAnsi="Times New Roman" w:cs="Times New Roman"/>
          <w:color w:val="000000"/>
          <w:sz w:val="24"/>
          <w:szCs w:val="24"/>
          <w:lang w:eastAsia="hr-HR"/>
        </w:rPr>
        <w:br/>
        <w:t>Svatko ima pravo da zakonom ustanovljeni neovisni i nepristrani sud pravično i u razumnom roku odluči o njegovim pravima i obvezama ...</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»Članak 6.</w:t>
      </w:r>
      <w:r w:rsidRPr="004301AD">
        <w:rPr>
          <w:rFonts w:ascii="Times New Roman" w:eastAsia="Times New Roman" w:hAnsi="Times New Roman" w:cs="Times New Roman"/>
          <w:color w:val="000000"/>
          <w:sz w:val="24"/>
          <w:szCs w:val="24"/>
          <w:lang w:eastAsia="hr-HR"/>
        </w:rPr>
        <w:br/>
        <w:t>Pravo na pošteno suđenje</w:t>
      </w:r>
      <w:r w:rsidRPr="004301AD">
        <w:rPr>
          <w:rFonts w:ascii="Times New Roman" w:eastAsia="Times New Roman" w:hAnsi="Times New Roman" w:cs="Times New Roman"/>
          <w:color w:val="000000"/>
          <w:sz w:val="24"/>
          <w:szCs w:val="24"/>
          <w:lang w:eastAsia="hr-HR"/>
        </w:rPr>
        <w:br/>
        <w:t>1. Radi utvrđivanja svojih prava i obveza građanske naravi ... svatko ima pravo da zakonom ustanovljeni neovisni i nepristrani sud pravično, javno i u razumnom roku ispita njegov slučaj. ...</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9. Troškovi upravnog spora u kojem se provodi usmena rasprava sastoje se od troškova svjedoka, vještaka, tumača i drugih osoba koje bi bile nužne za pravilno utvrđenje činjeničnog stanja u dokaznom postupku, kao i od troškova zastupanja stranaka po odvjetniku odnosno po državnom odvjetniku.</w:t>
      </w:r>
      <w:r w:rsidRPr="004301AD">
        <w:rPr>
          <w:rFonts w:ascii="Times New Roman" w:eastAsia="Times New Roman" w:hAnsi="Times New Roman" w:cs="Times New Roman"/>
          <w:color w:val="000000"/>
          <w:sz w:val="24"/>
          <w:szCs w:val="24"/>
          <w:lang w:eastAsia="hr-HR"/>
        </w:rPr>
        <w:br/>
        <w:t>Upravni spor u pravilu pokreće pojedinac protiv akta ili mjere koju poduzima država. U takvom postupku mora mu se omogućiti korištenje svim dokaznim sredstvima, koja, sama po sebi, iziskuju posebne troškove.</w:t>
      </w:r>
      <w:r w:rsidRPr="004301AD">
        <w:rPr>
          <w:rFonts w:ascii="Times New Roman" w:eastAsia="Times New Roman" w:hAnsi="Times New Roman" w:cs="Times New Roman"/>
          <w:color w:val="000000"/>
          <w:sz w:val="24"/>
          <w:szCs w:val="24"/>
          <w:lang w:eastAsia="hr-HR"/>
        </w:rPr>
        <w:br/>
        <w:t>Nadalje, upravni postupci (posebno kada se radi o postupcima u kojima sudjeluju dvije ili više stranaka sa suprotstavljenim, ponajčešće imovinskim interesima) kao i upravni sporovi u kojima se vrši kontrola zakonitosti takvih postupaka najčešće zahtijevaju od stranaka angažiranje pravne pomoći koju pružaju odvjetnici.</w:t>
      </w:r>
      <w:r w:rsidRPr="004301AD">
        <w:rPr>
          <w:rFonts w:ascii="Times New Roman" w:eastAsia="Times New Roman" w:hAnsi="Times New Roman" w:cs="Times New Roman"/>
          <w:color w:val="000000"/>
          <w:sz w:val="24"/>
          <w:szCs w:val="24"/>
          <w:lang w:eastAsia="hr-HR"/>
        </w:rPr>
        <w:br/>
        <w:t>10. Promatrajući način organizacije upravnog spora u dva stupnja, nameće se ocjena da takav postupak ne može biti pravičan ukoliko se ne osigura da stranka koja spor izgubi protivnoj stranci plati troškove postupka, koji su, u biti, izazvani nezakonitim aktom ili postupanjem države ili javnopravnih tijela.</w:t>
      </w:r>
      <w:r w:rsidRPr="004301AD">
        <w:rPr>
          <w:rFonts w:ascii="Times New Roman" w:eastAsia="Times New Roman" w:hAnsi="Times New Roman" w:cs="Times New Roman"/>
          <w:color w:val="000000"/>
          <w:sz w:val="24"/>
          <w:szCs w:val="24"/>
          <w:lang w:eastAsia="hr-HR"/>
        </w:rPr>
        <w:br/>
        <w:t>U obrazloženju uz Konačni prijedlog ZID-a ZUS-a/12, Vlada Republike Hrvatske je kao razlog izmjene članka 79. ZUS-a navela da se time u velikoj mjeri sudovi čine dostupnima građanima, pa se time smanjuju troškovi. U svom očitovanju na navode prijedloga, Vlada Republike Hrvatske je navela da u najvećem broju slučajeva stranke ne uspijevaju u upravnim sporovima pred upravnim sudovima (točke 5. i 6. obrazloženja odluke i rješenja).</w:t>
      </w:r>
      <w:r w:rsidRPr="004301AD">
        <w:rPr>
          <w:rFonts w:ascii="Times New Roman" w:eastAsia="Times New Roman" w:hAnsi="Times New Roman" w:cs="Times New Roman"/>
          <w:color w:val="000000"/>
          <w:sz w:val="24"/>
          <w:szCs w:val="24"/>
          <w:lang w:eastAsia="hr-HR"/>
        </w:rPr>
        <w:br/>
        <w:t>Ustavni sud, polazeći do navedenoga, ocjenjuje da se ne može utvrditi koji bi to bio legitimni cilj koji bi opravdao takvu zakonsku izmjenu, odnosno nisu dani objektivni i ustavnopravno opravdani razlozi za takvu izmjenu zakonskog uređenja.</w:t>
      </w:r>
      <w:r w:rsidRPr="004301AD">
        <w:rPr>
          <w:rFonts w:ascii="Times New Roman" w:eastAsia="Times New Roman" w:hAnsi="Times New Roman" w:cs="Times New Roman"/>
          <w:color w:val="000000"/>
          <w:sz w:val="24"/>
          <w:szCs w:val="24"/>
          <w:lang w:eastAsia="hr-HR"/>
        </w:rPr>
        <w:br/>
        <w:t>Stoga Ustavni sud ocjenjuje da izmjena prvotnog članka 79. ZUS-a nije imala legitiman cilj, te je bila usmjerena na zaštitu financijskih interesa države (budući da upravo ona mora naknaditi trošak postupka u situaciji kada izgubi spor).</w:t>
      </w:r>
      <w:r w:rsidRPr="004301AD">
        <w:rPr>
          <w:rFonts w:ascii="Times New Roman" w:eastAsia="Times New Roman" w:hAnsi="Times New Roman" w:cs="Times New Roman"/>
          <w:color w:val="000000"/>
          <w:sz w:val="24"/>
          <w:szCs w:val="24"/>
          <w:lang w:eastAsia="hr-HR"/>
        </w:rPr>
        <w:br/>
        <w:t xml:space="preserve">11. Zbog navedenog, ocjena je Ustavnog suda da se zakonodavac nije razborito kretao unutar </w:t>
      </w:r>
      <w:r w:rsidRPr="004301AD">
        <w:rPr>
          <w:rFonts w:ascii="Times New Roman" w:eastAsia="Times New Roman" w:hAnsi="Times New Roman" w:cs="Times New Roman"/>
          <w:color w:val="000000"/>
          <w:sz w:val="24"/>
          <w:szCs w:val="24"/>
          <w:lang w:eastAsia="hr-HR"/>
        </w:rPr>
        <w:lastRenderedPageBreak/>
        <w:t>slobodne procjene gospodarskih i drugih prilika u državi u smislu članka 2. stavka 4. Ustava kada je člankom 17. ZID-a ZUS-a/12 izmijenio odredbe o troškovima postupka na način da ih svaka stranka snosi sama. Naime upravni spor predstavlja kontrolni mehanizam postupanja države i javnopravnih tijela, koja u velikom broju slučajeva, mogu bitno ograničiti ili ukinuti ustavna prava građana (npr. postupci izvlaštenja, gospodarske i građevinske inspekcije, porezni nadzor i sl.).</w:t>
      </w:r>
      <w:r w:rsidRPr="004301AD">
        <w:rPr>
          <w:rFonts w:ascii="Times New Roman" w:eastAsia="Times New Roman" w:hAnsi="Times New Roman" w:cs="Times New Roman"/>
          <w:color w:val="000000"/>
          <w:sz w:val="24"/>
          <w:szCs w:val="24"/>
          <w:lang w:eastAsia="hr-HR"/>
        </w:rPr>
        <w:br/>
        <w:t>Stoga se upravni spor po učincima koje može imati na ostvarenje i zaštitu prava i pravnih interesa građana može izjednačiti i uspoređivati s parničnim ili kaznenim postupkom i njegovi troškovi mogu predstavljati vrlo velik teret za tužitelja kojem su nezakonitim radom uprave prouzročene povrede njegovih subjektivnih prava.</w:t>
      </w:r>
      <w:r w:rsidRPr="004301AD">
        <w:rPr>
          <w:rFonts w:ascii="Times New Roman" w:eastAsia="Times New Roman" w:hAnsi="Times New Roman" w:cs="Times New Roman"/>
          <w:color w:val="000000"/>
          <w:sz w:val="24"/>
          <w:szCs w:val="24"/>
          <w:lang w:eastAsia="hr-HR"/>
        </w:rPr>
        <w:br/>
        <w:t>Ustavni sud utvrđuje da pravo na pristup sudu nije apsolutno. Ono je podvrgnuto ograničenjima, budući da po samoj svojoj naravi zahtijeva regulaciju države, koja u tom pitanju ima izvjesnu slobodu procjene. Ta ograničenja, međutim, ne smiju umanjiti pristup sudu na takav način ili do takve mjere da time bude narušena sama bit »prava na sud«.</w:t>
      </w:r>
      <w:r w:rsidRPr="004301AD">
        <w:rPr>
          <w:rFonts w:ascii="Times New Roman" w:eastAsia="Times New Roman" w:hAnsi="Times New Roman" w:cs="Times New Roman"/>
          <w:color w:val="000000"/>
          <w:sz w:val="24"/>
          <w:szCs w:val="24"/>
          <w:lang w:eastAsia="hr-HR"/>
        </w:rPr>
        <w:br/>
        <w:t>U konkretnom slučaju ograničenje koje je nametnuto izmjenom zakonskog uređenja učinjeno je bez objektivnih, legitimnih i ustavnopravno opravdanih razloga.</w:t>
      </w:r>
      <w:r w:rsidRPr="004301AD">
        <w:rPr>
          <w:rFonts w:ascii="Times New Roman" w:eastAsia="Times New Roman" w:hAnsi="Times New Roman" w:cs="Times New Roman"/>
          <w:color w:val="000000"/>
          <w:sz w:val="24"/>
          <w:szCs w:val="24"/>
          <w:lang w:eastAsia="hr-HR"/>
        </w:rPr>
        <w:br/>
        <w:t>12. Iz navedenih je razloga Ustavni sud ukinuo članak 79. ZUS-a,</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na temelju članka 55. stavka 1. Ustavnog zakona (točka I. izreke odluke).</w:t>
      </w:r>
      <w:r w:rsidRPr="004301AD">
        <w:rPr>
          <w:rFonts w:ascii="Times New Roman" w:eastAsia="Times New Roman" w:hAnsi="Times New Roman" w:cs="Times New Roman"/>
          <w:color w:val="000000"/>
          <w:sz w:val="24"/>
          <w:szCs w:val="24"/>
          <w:lang w:eastAsia="hr-HR"/>
        </w:rPr>
        <w:br/>
        <w:t>12.1. Cijeneći činjenicu da se člankom 79. ZUS-a, na način kako je on sada normiran, bitno vrijeđa pravo na pravično suđenje, Ustavni sud je na temelju ovlaštenja iz članka 55. Ustavnog zakona odgodio prestanak važenja ukinutog članka 79. ZUS-a do isteka roka određenog točkom II. izreke ove odluke, kako bi Hrvatskom saboru ostavio dovoljno vremena za usklađivanje ukinutog članka ZUS-a s Ustavom.</w:t>
      </w:r>
      <w:r w:rsidRPr="004301AD">
        <w:rPr>
          <w:rFonts w:ascii="Times New Roman" w:eastAsia="Times New Roman" w:hAnsi="Times New Roman" w:cs="Times New Roman"/>
          <w:color w:val="000000"/>
          <w:sz w:val="24"/>
          <w:szCs w:val="24"/>
          <w:lang w:eastAsia="hr-HR"/>
        </w:rPr>
        <w:br/>
        <w:t>12.2. Odluka o objavi temelji se na članku 29. Ustavnog zakona.</w:t>
      </w:r>
      <w:r w:rsidRPr="004301AD">
        <w:rPr>
          <w:rFonts w:ascii="Times New Roman" w:eastAsia="Times New Roman" w:hAnsi="Times New Roman" w:cs="Times New Roman"/>
          <w:color w:val="000000"/>
          <w:sz w:val="24"/>
          <w:szCs w:val="24"/>
          <w:lang w:eastAsia="hr-HR"/>
        </w:rPr>
        <w:br/>
        <w:t>III. OBRAZLOŽENJE U ODNOSU NA RJEŠENJE</w:t>
      </w:r>
      <w:r w:rsidRPr="004301AD">
        <w:rPr>
          <w:rFonts w:ascii="Times New Roman" w:eastAsia="Times New Roman" w:hAnsi="Times New Roman" w:cs="Times New Roman"/>
          <w:color w:val="000000"/>
          <w:sz w:val="24"/>
          <w:szCs w:val="24"/>
          <w:lang w:eastAsia="hr-HR"/>
        </w:rPr>
        <w:br/>
        <w:t>1) Članak 20. stavak 3. ZUS-a</w:t>
      </w:r>
      <w:r w:rsidRPr="004301AD">
        <w:rPr>
          <w:rFonts w:ascii="Times New Roman" w:eastAsia="Times New Roman" w:hAnsi="Times New Roman" w:cs="Times New Roman"/>
          <w:color w:val="000000"/>
          <w:sz w:val="24"/>
          <w:szCs w:val="24"/>
          <w:lang w:eastAsia="hr-HR"/>
        </w:rPr>
        <w:br/>
        <w:t>13. Članak 20. stavak 3. ZUS-a, izmijenjen člankom 4. ZID-a ZUS-a/14, glasi:</w:t>
      </w:r>
      <w:r w:rsidRPr="004301AD">
        <w:rPr>
          <w:rFonts w:ascii="Times New Roman" w:eastAsia="Times New Roman" w:hAnsi="Times New Roman" w:cs="Times New Roman"/>
          <w:color w:val="000000"/>
          <w:sz w:val="24"/>
          <w:szCs w:val="24"/>
          <w:lang w:eastAsia="hr-HR"/>
        </w:rPr>
        <w:br/>
        <w:t>»Članak 20.</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(3) Za tuženika radnje u sporu može poduzimati službena osoba javnopravnog tijela koja je donijela ili propustila donijeti odluku, postupila ili propustila postupiti, odnosno službena osoba javnopravnog tijela čija je odluka potvrđena osporavanom odlukom te druga osoba određena propisima o unutarnjem ustrojstvu javnopravnog tijela. Za poduzimanje radnji u sporu čelnik javnopravnog tijela može ovlastiti drugu službenu osobu tog tijela. Tijela državne uprave i druga državna tijela po punomoći čelnika može zastupati državno odvjetništvo.</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A. Prigovori predlagatelja</w:t>
      </w:r>
      <w:r w:rsidRPr="004301AD">
        <w:rPr>
          <w:rFonts w:ascii="Times New Roman" w:eastAsia="Times New Roman" w:hAnsi="Times New Roman" w:cs="Times New Roman"/>
          <w:color w:val="000000"/>
          <w:sz w:val="24"/>
          <w:szCs w:val="24"/>
          <w:lang w:eastAsia="hr-HR"/>
        </w:rPr>
        <w:br/>
        <w:t>14. Predlagatelj Tin Matić, u prijedlogu smatra da je članak 20. stavak 3. ZUS-a u suprotnosti s člancima 27., 29. i 49. stavkom 1. Ustava.</w:t>
      </w:r>
      <w:r w:rsidRPr="004301AD">
        <w:rPr>
          <w:rFonts w:ascii="Times New Roman" w:eastAsia="Times New Roman" w:hAnsi="Times New Roman" w:cs="Times New Roman"/>
          <w:color w:val="000000"/>
          <w:sz w:val="24"/>
          <w:szCs w:val="24"/>
          <w:lang w:eastAsia="hr-HR"/>
        </w:rPr>
        <w:br/>
        <w:t>Smatra da tuženika u upravnom sporu (odnosno javnopravno tijelo) može zastupati samo osoba koja je zaposlena u tom tijelu i to »bez obzira na struku službene osobe«, a tužitelja može zastupati odvjetnik ili se može sam zastupati. To dovodi do onemogućavanja odvjetnicima zastupanja tuženika, te se »tuženik stavlja u nejednaku pravnu poziciju te se tom odredbom onemogućava odvjetništvu kao samostalnoj i neovisnoj službi osigurati svakome pomoć, u skladu sa Zakonom o odvjetništvu«.</w:t>
      </w:r>
      <w:r w:rsidRPr="004301AD">
        <w:rPr>
          <w:rFonts w:ascii="Times New Roman" w:eastAsia="Times New Roman" w:hAnsi="Times New Roman" w:cs="Times New Roman"/>
          <w:color w:val="000000"/>
          <w:sz w:val="24"/>
          <w:szCs w:val="24"/>
          <w:lang w:eastAsia="hr-HR"/>
        </w:rPr>
        <w:br/>
        <w:t xml:space="preserve">Posebno upozorava na okolnost da službena osoba tuženika ne mora biti pravnik, te je već i time javnopravno tijelo stavljeno u nepovoljniji položaj u upravnom sporu »jer ga ne može zastupati kvalificirana osoba«. Smatra da takva službena osoba neće znati koristiti sva pravna </w:t>
      </w:r>
      <w:r w:rsidRPr="004301AD">
        <w:rPr>
          <w:rFonts w:ascii="Times New Roman" w:eastAsia="Times New Roman" w:hAnsi="Times New Roman" w:cs="Times New Roman"/>
          <w:color w:val="000000"/>
          <w:sz w:val="24"/>
          <w:szCs w:val="24"/>
          <w:lang w:eastAsia="hr-HR"/>
        </w:rPr>
        <w:lastRenderedPageBreak/>
        <w:t>sredstva iz ZUS-a te se neće moći adekvatno očitovati o svim činjenicama i dokazima koji budu izneseni tijekom upravnog spora. Time dolazi i do nejednakosti pravne pozicije tužitelja i tuženika u upravnom sporu.</w:t>
      </w:r>
      <w:r w:rsidRPr="004301AD">
        <w:rPr>
          <w:rFonts w:ascii="Times New Roman" w:eastAsia="Times New Roman" w:hAnsi="Times New Roman" w:cs="Times New Roman"/>
          <w:color w:val="000000"/>
          <w:sz w:val="24"/>
          <w:szCs w:val="24"/>
          <w:lang w:eastAsia="hr-HR"/>
        </w:rPr>
        <w:br/>
        <w:t>Predlaže ukidanje odnosno poništavanje članka 20. stavka 3. ZUS-a.</w:t>
      </w:r>
      <w:r w:rsidRPr="004301AD">
        <w:rPr>
          <w:rFonts w:ascii="Times New Roman" w:eastAsia="Times New Roman" w:hAnsi="Times New Roman" w:cs="Times New Roman"/>
          <w:color w:val="000000"/>
          <w:sz w:val="24"/>
          <w:szCs w:val="24"/>
          <w:lang w:eastAsia="hr-HR"/>
        </w:rPr>
        <w:br/>
        <w:t>15. Tome prijedlogu pridružila se Hrvatska odvjetnička komora podneskom od 8. lipnja 2012., s prijedlogom ukidanja članka 20. stavka 3. ZUS-a.</w:t>
      </w:r>
      <w:r w:rsidRPr="004301AD">
        <w:rPr>
          <w:rFonts w:ascii="Times New Roman" w:eastAsia="Times New Roman" w:hAnsi="Times New Roman" w:cs="Times New Roman"/>
          <w:color w:val="000000"/>
          <w:sz w:val="24"/>
          <w:szCs w:val="24"/>
          <w:lang w:eastAsia="hr-HR"/>
        </w:rPr>
        <w:br/>
        <w:t>B. Očitovanje Vlade Republike Hrvatske</w:t>
      </w:r>
      <w:r w:rsidRPr="004301AD">
        <w:rPr>
          <w:rFonts w:ascii="Times New Roman" w:eastAsia="Times New Roman" w:hAnsi="Times New Roman" w:cs="Times New Roman"/>
          <w:color w:val="000000"/>
          <w:sz w:val="24"/>
          <w:szCs w:val="24"/>
          <w:lang w:eastAsia="hr-HR"/>
        </w:rPr>
        <w:br/>
        <w:t>16. U očitovanju Vlade Republike Hrvatske u odnosu na članak 20. stavak 3. ZUS-a navodi se sljedeće:</w:t>
      </w:r>
      <w:r w:rsidRPr="004301AD">
        <w:rPr>
          <w:rFonts w:ascii="Times New Roman" w:eastAsia="Times New Roman" w:hAnsi="Times New Roman" w:cs="Times New Roman"/>
          <w:color w:val="000000"/>
          <w:sz w:val="24"/>
          <w:szCs w:val="24"/>
          <w:lang w:eastAsia="hr-HR"/>
        </w:rPr>
        <w:br/>
        <w:t>»Člankom 3. ZUS-a propisano je što je predmet upravnog spora. Predmet upravnog spora prema članku 3. nije zaštita prava i pravnih interesa tuženika, odnosno javnopravnog tijela koje, primjenjujući javne ovlasti, ne ostvaruje svoja prava, ni pravne interese, već povjerenu mu javnu funkciju.</w:t>
      </w:r>
      <w:r w:rsidRPr="004301AD">
        <w:rPr>
          <w:rFonts w:ascii="Times New Roman" w:eastAsia="Times New Roman" w:hAnsi="Times New Roman" w:cs="Times New Roman"/>
          <w:color w:val="000000"/>
          <w:sz w:val="24"/>
          <w:szCs w:val="24"/>
          <w:lang w:eastAsia="hr-HR"/>
        </w:rPr>
        <w:br/>
        <w:t>Upravo iz toga razloga, odnosno zbog ove specifičnosti upravnog spora, odredbom članka 20. stavka 3. propisano je da za tuženika radnje u upravnom sporu može poduzimati službena osoba javnopravnog tijela koja je donijela ili propustila donijeti odluku, postupila ili propustila postupiti (...)</w:t>
      </w:r>
      <w:r w:rsidRPr="004301AD">
        <w:rPr>
          <w:rFonts w:ascii="Times New Roman" w:eastAsia="Times New Roman" w:hAnsi="Times New Roman" w:cs="Times New Roman"/>
          <w:color w:val="000000"/>
          <w:sz w:val="24"/>
          <w:szCs w:val="24"/>
          <w:lang w:eastAsia="hr-HR"/>
        </w:rPr>
        <w:br/>
        <w:t>Propisivanjem kruga osoba koje mogu zastupati tuženika u upravnom sporu nije povrijeđeno pravo na nepristrano suđenje (...) kao ni pravo na poduzetničku slobodu (...), kako navode predlagatelji, budući da se radi o specifičnom sporu u kojem je tuženik javnopravno tijelo koje ima javne ovlasti.«</w:t>
      </w:r>
      <w:r w:rsidRPr="004301AD">
        <w:rPr>
          <w:rFonts w:ascii="Times New Roman" w:eastAsia="Times New Roman" w:hAnsi="Times New Roman" w:cs="Times New Roman"/>
          <w:color w:val="000000"/>
          <w:sz w:val="24"/>
          <w:szCs w:val="24"/>
          <w:lang w:eastAsia="hr-HR"/>
        </w:rPr>
        <w:br/>
        <w:t>C. Ocjena Ustavnog suda</w:t>
      </w:r>
      <w:r w:rsidRPr="004301AD">
        <w:rPr>
          <w:rFonts w:ascii="Times New Roman" w:eastAsia="Times New Roman" w:hAnsi="Times New Roman" w:cs="Times New Roman"/>
          <w:color w:val="000000"/>
          <w:sz w:val="24"/>
          <w:szCs w:val="24"/>
          <w:lang w:eastAsia="hr-HR"/>
        </w:rPr>
        <w:br/>
        <w:t>17. Kao što proizlazi iz osporenog propisa, radnje za tuženika mogu poduzimati samo službenici koji su zaposleni u javnopravnom tijelu protiv kojeg se spor vodi. Razlog tome je što je službenik pred kojim je vođen upravni postupak ili je postupao u upravnoj stvari, u pravilu, najbolje upoznat sa specifičnostima postupka.</w:t>
      </w:r>
      <w:r w:rsidRPr="004301AD">
        <w:rPr>
          <w:rFonts w:ascii="Times New Roman" w:eastAsia="Times New Roman" w:hAnsi="Times New Roman" w:cs="Times New Roman"/>
          <w:color w:val="000000"/>
          <w:sz w:val="24"/>
          <w:szCs w:val="24"/>
          <w:lang w:eastAsia="hr-HR"/>
        </w:rPr>
        <w:br/>
        <w:t xml:space="preserve">Ustavni sud prihvaća taj razlog. On se može opravdati stajalištem po kojem bi takav sustav zastupanja tuženika »trebao potaknuti veću odgovornost službenika koji postupaju u upravnim stvarima te isključiti mogućnost trošenja sredstava javne uprave na eksterno zastupanje« (Dario </w:t>
      </w:r>
      <w:proofErr w:type="spellStart"/>
      <w:r w:rsidRPr="004301AD">
        <w:rPr>
          <w:rFonts w:ascii="Times New Roman" w:eastAsia="Times New Roman" w:hAnsi="Times New Roman" w:cs="Times New Roman"/>
          <w:color w:val="000000"/>
          <w:sz w:val="24"/>
          <w:szCs w:val="24"/>
          <w:lang w:eastAsia="hr-HR"/>
        </w:rPr>
        <w:t>Đerđa</w:t>
      </w:r>
      <w:proofErr w:type="spellEnd"/>
      <w:r w:rsidRPr="004301AD">
        <w:rPr>
          <w:rFonts w:ascii="Times New Roman" w:eastAsia="Times New Roman" w:hAnsi="Times New Roman" w:cs="Times New Roman"/>
          <w:color w:val="000000"/>
          <w:sz w:val="24"/>
          <w:szCs w:val="24"/>
          <w:lang w:eastAsia="hr-HR"/>
        </w:rPr>
        <w:t>, Marko Šikić, Komentar Zakona o upravnim sporovima, »Novi Informator«, Zagreb, 2012., str. 147.).</w:t>
      </w:r>
      <w:r w:rsidRPr="004301AD">
        <w:rPr>
          <w:rFonts w:ascii="Times New Roman" w:eastAsia="Times New Roman" w:hAnsi="Times New Roman" w:cs="Times New Roman"/>
          <w:color w:val="000000"/>
          <w:sz w:val="24"/>
          <w:szCs w:val="24"/>
          <w:lang w:eastAsia="hr-HR"/>
        </w:rPr>
        <w:br/>
        <w:t>Nije suprotno načelima vladavine prava i ustavnoj definiciji odvjetništva svako uređenje koje bi u sustav pružanja pravne pomoći uključivalo i osobe koje nisu odvjetnici, odnosno pravnici.</w:t>
      </w:r>
      <w:r w:rsidRPr="004301AD">
        <w:rPr>
          <w:rFonts w:ascii="Times New Roman" w:eastAsia="Times New Roman" w:hAnsi="Times New Roman" w:cs="Times New Roman"/>
          <w:color w:val="000000"/>
          <w:sz w:val="24"/>
          <w:szCs w:val="24"/>
          <w:lang w:eastAsia="hr-HR"/>
        </w:rPr>
        <w:br/>
        <w:t xml:space="preserve">Uostalom, niti sam Zakon o odvjetništvu ne uspostavlja potpuni </w:t>
      </w:r>
      <w:proofErr w:type="spellStart"/>
      <w:r w:rsidRPr="004301AD">
        <w:rPr>
          <w:rFonts w:ascii="Times New Roman" w:eastAsia="Times New Roman" w:hAnsi="Times New Roman" w:cs="Times New Roman"/>
          <w:color w:val="000000"/>
          <w:sz w:val="24"/>
          <w:szCs w:val="24"/>
          <w:lang w:eastAsia="hr-HR"/>
        </w:rPr>
        <w:t>ekskluzivitet</w:t>
      </w:r>
      <w:proofErr w:type="spellEnd"/>
      <w:r w:rsidRPr="004301AD">
        <w:rPr>
          <w:rFonts w:ascii="Times New Roman" w:eastAsia="Times New Roman" w:hAnsi="Times New Roman" w:cs="Times New Roman"/>
          <w:color w:val="000000"/>
          <w:sz w:val="24"/>
          <w:szCs w:val="24"/>
          <w:lang w:eastAsia="hr-HR"/>
        </w:rPr>
        <w:t xml:space="preserve"> odvjetništva u pružanju pravne pomoći, te je stoga ustavnopravno dopušteno pitanje pružanja pravne pomoći, uključujući i pitanje zastupanja javnopravnih tijela, uređivati i drugim zakonima. Pri tome Ustavni sud podsjeća na svoje stajalište iz odluke i rješenja broj: U-I-722/2009 od 6. travnja 2011.:</w:t>
      </w:r>
      <w:r w:rsidRPr="004301AD">
        <w:rPr>
          <w:rFonts w:ascii="Times New Roman" w:eastAsia="Times New Roman" w:hAnsi="Times New Roman" w:cs="Times New Roman"/>
          <w:color w:val="000000"/>
          <w:sz w:val="24"/>
          <w:szCs w:val="24"/>
          <w:lang w:eastAsia="hr-HR"/>
        </w:rPr>
        <w:br/>
        <w:t xml:space="preserve">»18. Iako su pravila o zastupanju pred sudom kao specifičnom obliku pružanja sekundarne pravne pomoći najstroža i sadrže određene oblike odvjetničkog monopola na zastupanje, ona ipak dopuštaju da u pružanju pravne pomoći (i to ne u svojstvu savjetnika, već i formalnog zastupnika) sudjeluju i druge osobe osim odvjetnika, bez obzira na okolnost što neke od njih nemaju specifični pravni ispit, pa čak ni bilo kakve pravne kvalifikacije. Tako stranku u parničnom postupku može zastupati i osoba koja je s njome u radnom odnosu, ako je potpuno poslovno sposobna (članak 89a. stavak 2. ZPP-a), te osoba koja je njezin krvni srodnik u pravoj liniji, brat, sestra ili bračni drug (članak 89a. stavak 3. ZPP-a). Nadalje, radnika može u postupku u parnicama iz radnih odnosa kao punomoćnik zastupati osoba koja je u radnom odnosu u radnikovom sindikatu, a poslodavca osoba koja je u radnom odnosu u odgovarajućoj udruzi poslodavaca (članak 434a. ZPP-a). U arbitražnim postupcima, stranke mogu zastupati </w:t>
      </w:r>
      <w:r w:rsidRPr="004301AD">
        <w:rPr>
          <w:rFonts w:ascii="Times New Roman" w:eastAsia="Times New Roman" w:hAnsi="Times New Roman" w:cs="Times New Roman"/>
          <w:color w:val="000000"/>
          <w:sz w:val="24"/>
          <w:szCs w:val="24"/>
          <w:lang w:eastAsia="hr-HR"/>
        </w:rPr>
        <w:lastRenderedPageBreak/>
        <w:t>bilo koje osobe njihova povjerenja (uključujući i odvjetnike sa sjedištem na području izvan Republike Hrvatske te druge osobe koje imaju povjerenje stranaka). Dakle, hrvatsko pravo i izvan sudskih postupaka i u njima priznaje i poznaje više slučajeva pravne pomoći koju ovlašteno pružaju osobe koje nisu odvjetnici.</w:t>
      </w:r>
      <w:r w:rsidRPr="004301AD">
        <w:rPr>
          <w:rFonts w:ascii="Times New Roman" w:eastAsia="Times New Roman" w:hAnsi="Times New Roman" w:cs="Times New Roman"/>
          <w:color w:val="000000"/>
          <w:sz w:val="24"/>
          <w:szCs w:val="24"/>
          <w:lang w:eastAsia="hr-HR"/>
        </w:rPr>
        <w:br/>
        <w:t xml:space="preserve">Člankom 5. Zakona o odvjetništvu propisano je da se pružanjem pravne pomoći kao zanimanjem smiju baviti samo odvjetnici, ako zakonom nije drugačije određeno. Iz navedene odredbe proizlazi ne samo to da se zakonom može iznimno odrediti da se pružanjem pravne pomoći 'kao zanimanjem' (tj. za nagradu i </w:t>
      </w:r>
      <w:proofErr w:type="spellStart"/>
      <w:r w:rsidRPr="004301AD">
        <w:rPr>
          <w:rFonts w:ascii="Times New Roman" w:eastAsia="Times New Roman" w:hAnsi="Times New Roman" w:cs="Times New Roman"/>
          <w:color w:val="000000"/>
          <w:sz w:val="24"/>
          <w:szCs w:val="24"/>
          <w:lang w:eastAsia="hr-HR"/>
        </w:rPr>
        <w:t>obrtimice</w:t>
      </w:r>
      <w:proofErr w:type="spellEnd"/>
      <w:r w:rsidRPr="004301AD">
        <w:rPr>
          <w:rFonts w:ascii="Times New Roman" w:eastAsia="Times New Roman" w:hAnsi="Times New Roman" w:cs="Times New Roman"/>
          <w:color w:val="000000"/>
          <w:sz w:val="24"/>
          <w:szCs w:val="24"/>
          <w:lang w:eastAsia="hr-HR"/>
        </w:rPr>
        <w:t xml:space="preserve">) bave i druge osobe, nego i da, načelno, pružanje pravne pomoći bez nagrade ili za povremenu i neadekvatnu nagradu (pravna pomoć u javnom interesu, besplatna pravna pomoć) nije nespojivo s odvjetništvom kao samostalnom službom koja svoju djelatnost u pravilu obavlja na tržištu pravnih usluga. Zakonom se mogu i druge osobe ovlastiti da se kao zanimanjem bave pružanjem pravne pomoći (kao npr. javni bilježnici i javni </w:t>
      </w:r>
      <w:proofErr w:type="spellStart"/>
      <w:r w:rsidRPr="004301AD">
        <w:rPr>
          <w:rFonts w:ascii="Times New Roman" w:eastAsia="Times New Roman" w:hAnsi="Times New Roman" w:cs="Times New Roman"/>
          <w:color w:val="000000"/>
          <w:sz w:val="24"/>
          <w:szCs w:val="24"/>
          <w:lang w:eastAsia="hr-HR"/>
        </w:rPr>
        <w:t>ovršitelji</w:t>
      </w:r>
      <w:proofErr w:type="spellEnd"/>
      <w:r w:rsidRPr="004301AD">
        <w:rPr>
          <w:rFonts w:ascii="Times New Roman" w:eastAsia="Times New Roman" w:hAnsi="Times New Roman" w:cs="Times New Roman"/>
          <w:color w:val="000000"/>
          <w:sz w:val="24"/>
          <w:szCs w:val="24"/>
          <w:lang w:eastAsia="hr-HR"/>
        </w:rPr>
        <w:t>).«</w:t>
      </w:r>
      <w:r w:rsidRPr="004301AD">
        <w:rPr>
          <w:rFonts w:ascii="Times New Roman" w:eastAsia="Times New Roman" w:hAnsi="Times New Roman" w:cs="Times New Roman"/>
          <w:color w:val="000000"/>
          <w:sz w:val="24"/>
          <w:szCs w:val="24"/>
          <w:lang w:eastAsia="hr-HR"/>
        </w:rPr>
        <w:br/>
        <w:t>18. Zaključno, odabir načina zastupanja tuženika u upravnom sporu na način da se iz toga isključe odvjetnici nije ustavnopravno pitanje. Odabir načina zastupanja stranaka u upravnom sporu ustavno je ovlaštenje zakonodavca, utemeljeno na članku 2. stavku 4. točki 1. Ustava. Stoga mogućnost nekog alternativnog rješenja sama po sebi ne čini članak 20. stavak 3. ZUS-a nesuglasnim s Ustavom, pod uvjetom da je rješenje koje je ponudio zakonodavac ostalo unutar ustavnopravno prihvatljivih granica. U odnosu na osporenu zakonsku odredbu Ustavni sud smatra da je ono unutar tih granica i prihvaća za nju spomenuto zakonodavčevo obrazloženje.</w:t>
      </w:r>
      <w:r w:rsidRPr="004301AD">
        <w:rPr>
          <w:rFonts w:ascii="Times New Roman" w:eastAsia="Times New Roman" w:hAnsi="Times New Roman" w:cs="Times New Roman"/>
          <w:color w:val="000000"/>
          <w:sz w:val="24"/>
          <w:szCs w:val="24"/>
          <w:lang w:eastAsia="hr-HR"/>
        </w:rPr>
        <w:br/>
        <w:t>Stoga su prijedlozi glede ocjene ustavnosti članka 20. stavka 3. ZUS-a ocijenjeni neosnovanima.</w:t>
      </w:r>
      <w:r w:rsidRPr="004301AD">
        <w:rPr>
          <w:rFonts w:ascii="Times New Roman" w:eastAsia="Times New Roman" w:hAnsi="Times New Roman" w:cs="Times New Roman"/>
          <w:color w:val="000000"/>
          <w:sz w:val="24"/>
          <w:szCs w:val="24"/>
          <w:lang w:eastAsia="hr-HR"/>
        </w:rPr>
        <w:br/>
        <w:t>2) Članak 74. stavak 1. ZUS-a</w:t>
      </w:r>
      <w:r w:rsidRPr="004301AD">
        <w:rPr>
          <w:rFonts w:ascii="Times New Roman" w:eastAsia="Times New Roman" w:hAnsi="Times New Roman" w:cs="Times New Roman"/>
          <w:color w:val="000000"/>
          <w:sz w:val="24"/>
          <w:szCs w:val="24"/>
          <w:lang w:eastAsia="hr-HR"/>
        </w:rPr>
        <w:br/>
        <w:t>19. Članak 74. stavak 1. ZUS-a glasi:</w:t>
      </w:r>
      <w:r w:rsidRPr="004301AD">
        <w:rPr>
          <w:rFonts w:ascii="Times New Roman" w:eastAsia="Times New Roman" w:hAnsi="Times New Roman" w:cs="Times New Roman"/>
          <w:color w:val="000000"/>
          <w:sz w:val="24"/>
          <w:szCs w:val="24"/>
          <w:lang w:eastAsia="hr-HR"/>
        </w:rPr>
        <w:br/>
        <w:t>»Članak 74.</w:t>
      </w:r>
      <w:r w:rsidRPr="004301AD">
        <w:rPr>
          <w:rFonts w:ascii="Times New Roman" w:eastAsia="Times New Roman" w:hAnsi="Times New Roman" w:cs="Times New Roman"/>
          <w:color w:val="000000"/>
          <w:sz w:val="24"/>
          <w:szCs w:val="24"/>
          <w:lang w:eastAsia="hr-HR"/>
        </w:rPr>
        <w:br/>
        <w:t>(1) Visoki upravni sud presudom će odbiti žalbu kao neosnovanu i potvrditi prvostupanjsku presudu kad utvrdi da ne postoje razlozi zbog kojih se presuda pobija ili da oni ne utječu na donošenje drukčije odluke.</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 xml:space="preserve">A. Prigovori </w:t>
      </w:r>
      <w:proofErr w:type="spellStart"/>
      <w:r w:rsidRPr="004301AD">
        <w:rPr>
          <w:rFonts w:ascii="Times New Roman" w:eastAsia="Times New Roman" w:hAnsi="Times New Roman" w:cs="Times New Roman"/>
          <w:color w:val="000000"/>
          <w:sz w:val="24"/>
          <w:szCs w:val="24"/>
          <w:lang w:eastAsia="hr-HR"/>
        </w:rPr>
        <w:t>predlagateljice</w:t>
      </w:r>
      <w:proofErr w:type="spellEnd"/>
      <w:r w:rsidRPr="004301AD">
        <w:rPr>
          <w:rFonts w:ascii="Times New Roman" w:eastAsia="Times New Roman" w:hAnsi="Times New Roman" w:cs="Times New Roman"/>
          <w:color w:val="000000"/>
          <w:sz w:val="24"/>
          <w:szCs w:val="24"/>
          <w:lang w:eastAsia="hr-HR"/>
        </w:rPr>
        <w:br/>
        <w:t xml:space="preserve">20. U članku 74. stavku 1. ZUS-a Mirjana </w:t>
      </w:r>
      <w:proofErr w:type="spellStart"/>
      <w:r w:rsidRPr="004301AD">
        <w:rPr>
          <w:rFonts w:ascii="Times New Roman" w:eastAsia="Times New Roman" w:hAnsi="Times New Roman" w:cs="Times New Roman"/>
          <w:color w:val="000000"/>
          <w:sz w:val="24"/>
          <w:szCs w:val="24"/>
          <w:lang w:eastAsia="hr-HR"/>
        </w:rPr>
        <w:t>Juričić</w:t>
      </w:r>
      <w:proofErr w:type="spellEnd"/>
      <w:r w:rsidRPr="004301AD">
        <w:rPr>
          <w:rFonts w:ascii="Times New Roman" w:eastAsia="Times New Roman" w:hAnsi="Times New Roman" w:cs="Times New Roman"/>
          <w:color w:val="000000"/>
          <w:sz w:val="24"/>
          <w:szCs w:val="24"/>
          <w:lang w:eastAsia="hr-HR"/>
        </w:rPr>
        <w:t xml:space="preserve"> osporava riječi »ili da oni ne utječu na donošenje drukčije odluke«, te smatra da je taj dio zakonskog članka neprecizan i nejasan. Smatra da takva »formulacija dopušta tumačenje da će sud odbiti žalbu i ako utvrdi postojanje razloga iz članka 66. stavka 1., svih ili nekih, ali da oni ne utječu na odluku suda da donese drugačiju odluku«.</w:t>
      </w:r>
      <w:r w:rsidRPr="004301AD">
        <w:rPr>
          <w:rFonts w:ascii="Times New Roman" w:eastAsia="Times New Roman" w:hAnsi="Times New Roman" w:cs="Times New Roman"/>
          <w:color w:val="000000"/>
          <w:sz w:val="24"/>
          <w:szCs w:val="24"/>
          <w:lang w:eastAsia="hr-HR"/>
        </w:rPr>
        <w:br/>
        <w:t xml:space="preserve">Nadalje, smatra da drugostupanjski sud ne bi </w:t>
      </w:r>
      <w:proofErr w:type="spellStart"/>
      <w:r w:rsidRPr="004301AD">
        <w:rPr>
          <w:rFonts w:ascii="Times New Roman" w:eastAsia="Times New Roman" w:hAnsi="Times New Roman" w:cs="Times New Roman"/>
          <w:color w:val="000000"/>
          <w:sz w:val="24"/>
          <w:szCs w:val="24"/>
          <w:lang w:eastAsia="hr-HR"/>
        </w:rPr>
        <w:t>smio</w:t>
      </w:r>
      <w:proofErr w:type="spellEnd"/>
      <w:r w:rsidRPr="004301AD">
        <w:rPr>
          <w:rFonts w:ascii="Times New Roman" w:eastAsia="Times New Roman" w:hAnsi="Times New Roman" w:cs="Times New Roman"/>
          <w:color w:val="000000"/>
          <w:sz w:val="24"/>
          <w:szCs w:val="24"/>
          <w:lang w:eastAsia="hr-HR"/>
        </w:rPr>
        <w:t xml:space="preserve"> odbiti žalbu ako utvrdi postojanje bitnih povreda postupka, ali bi mogao odbiti žalbu ako utvrdi postojanje »nebitnih« povreda. No, smatra da je nejasno koje su to povrede koje bi se mogle ocijeniti nebitnima, a to je ostavljeno diskreciji drugostupanjskoga suda. Stoga smatra da žalba zbog tako neprecizne odredbe ne predstavlja učinkovito pravno sredstvo u smislu članka 13. Konvencije, a predstavlja i povredu prava na pošteno suđenje iz članka 6. Konvencije.</w:t>
      </w:r>
      <w:r w:rsidRPr="004301AD">
        <w:rPr>
          <w:rFonts w:ascii="Times New Roman" w:eastAsia="Times New Roman" w:hAnsi="Times New Roman" w:cs="Times New Roman"/>
          <w:color w:val="000000"/>
          <w:sz w:val="24"/>
          <w:szCs w:val="24"/>
          <w:lang w:eastAsia="hr-HR"/>
        </w:rPr>
        <w:br/>
        <w:t>B. Ocjena Ustavnog suda</w:t>
      </w:r>
      <w:r w:rsidRPr="004301AD">
        <w:rPr>
          <w:rFonts w:ascii="Times New Roman" w:eastAsia="Times New Roman" w:hAnsi="Times New Roman" w:cs="Times New Roman"/>
          <w:color w:val="000000"/>
          <w:sz w:val="24"/>
          <w:szCs w:val="24"/>
          <w:lang w:eastAsia="hr-HR"/>
        </w:rPr>
        <w:br/>
        <w:t xml:space="preserve">21. Članak 74. ZUS-a uređuje ovlasti drugostupanjskog suda u odlučivanju po žalbi. U žalbenom postupku, drugostupanjski sud može odbiti žalbu kao neosnovanu i potvrditi prvostupanjsku presudu kad utvrdi da ne postoje razlozi zbog kojih se presuda pobija, odnosno kada utvrdi da u prvostupanjskom sudskom postupku nije bilo bitnih povreda pravila sudskog postupka, da je činjenično stanje pravilno i potpuno utvrđeno te da je materijalno pravo pravilno primijenjeno. S druge strane, drugostupanjski sud može i utvrditi da je i bilo takvih pogrešaka, ali koje u konkretnom slučaju, nisu bile od takvoga značaja da bi utjecale na </w:t>
      </w:r>
      <w:r w:rsidRPr="004301AD">
        <w:rPr>
          <w:rFonts w:ascii="Times New Roman" w:eastAsia="Times New Roman" w:hAnsi="Times New Roman" w:cs="Times New Roman"/>
          <w:color w:val="000000"/>
          <w:sz w:val="24"/>
          <w:szCs w:val="24"/>
          <w:lang w:eastAsia="hr-HR"/>
        </w:rPr>
        <w:lastRenderedPageBreak/>
        <w:t>prava žalitelja.</w:t>
      </w:r>
      <w:r w:rsidRPr="004301AD">
        <w:rPr>
          <w:rFonts w:ascii="Times New Roman" w:eastAsia="Times New Roman" w:hAnsi="Times New Roman" w:cs="Times New Roman"/>
          <w:color w:val="000000"/>
          <w:sz w:val="24"/>
          <w:szCs w:val="24"/>
          <w:lang w:eastAsia="hr-HR"/>
        </w:rPr>
        <w:br/>
        <w:t>U upravnom sporu ne postoje apsolutno i relativno bitne povrede odredaba sudskog postupka, već su one definirane kao »bitne povrede pravila sudskog postupka« (članak 66. stavak 1. točka 1. ZUS-a), te ih je sudska praksa dužna definirati.</w:t>
      </w:r>
      <w:r w:rsidRPr="004301AD">
        <w:rPr>
          <w:rFonts w:ascii="Times New Roman" w:eastAsia="Times New Roman" w:hAnsi="Times New Roman" w:cs="Times New Roman"/>
          <w:color w:val="000000"/>
          <w:sz w:val="24"/>
          <w:szCs w:val="24"/>
          <w:lang w:eastAsia="hr-HR"/>
        </w:rPr>
        <w:br/>
        <w:t>Međutim, prema stavku 2. članka 74. ZUS-a drugostupanjski sud ima samo revizijske ovlasti, što znači da ukoliko usvoji žalbu, mora upravni spor riješiti do kraja, pri čemu ima ovlast i provesti raspravu.</w:t>
      </w:r>
      <w:r w:rsidRPr="004301AD">
        <w:rPr>
          <w:rFonts w:ascii="Times New Roman" w:eastAsia="Times New Roman" w:hAnsi="Times New Roman" w:cs="Times New Roman"/>
          <w:color w:val="000000"/>
          <w:sz w:val="24"/>
          <w:szCs w:val="24"/>
          <w:lang w:eastAsia="hr-HR"/>
        </w:rPr>
        <w:br/>
        <w:t>Ukoliko utvrdi da je došlo do povrede sudskog postupka, ali ona nije od bitnog značaja za prava žalitelja, tada će drugostupanjski sud odbiti žalbu te u obrazloženju detaljno objasniti zbog čega u konkretnom slučaju nije bilo razloga za poništavanje prvostupanjske presude.</w:t>
      </w:r>
      <w:r w:rsidRPr="004301AD">
        <w:rPr>
          <w:rFonts w:ascii="Times New Roman" w:eastAsia="Times New Roman" w:hAnsi="Times New Roman" w:cs="Times New Roman"/>
          <w:color w:val="000000"/>
          <w:sz w:val="24"/>
          <w:szCs w:val="24"/>
          <w:lang w:eastAsia="hr-HR"/>
        </w:rPr>
        <w:br/>
        <w:t>Slične ovlasti ima i drugostupanjski sud prema člancima 368. i 373.a Zakona o parničnom postupku. Također slično propisuje za žalbeni postupak i članak 116. Zakona o općem upravnom postupku (»Narodne novine« broj 47/09.), koji glasi:</w:t>
      </w:r>
      <w:r w:rsidRPr="004301AD">
        <w:rPr>
          <w:rFonts w:ascii="Times New Roman" w:eastAsia="Times New Roman" w:hAnsi="Times New Roman" w:cs="Times New Roman"/>
          <w:color w:val="000000"/>
          <w:sz w:val="24"/>
          <w:szCs w:val="24"/>
          <w:lang w:eastAsia="hr-HR"/>
        </w:rPr>
        <w:br/>
        <w:t>»Članak 116.</w:t>
      </w:r>
      <w:r w:rsidRPr="004301AD">
        <w:rPr>
          <w:rFonts w:ascii="Times New Roman" w:eastAsia="Times New Roman" w:hAnsi="Times New Roman" w:cs="Times New Roman"/>
          <w:color w:val="000000"/>
          <w:sz w:val="24"/>
          <w:szCs w:val="24"/>
          <w:lang w:eastAsia="hr-HR"/>
        </w:rPr>
        <w:br/>
        <w:t>Drugostupanjsko tijelo odbit će žalbu ako utvrdi:</w:t>
      </w:r>
      <w:r w:rsidRPr="004301AD">
        <w:rPr>
          <w:rFonts w:ascii="Times New Roman" w:eastAsia="Times New Roman" w:hAnsi="Times New Roman" w:cs="Times New Roman"/>
          <w:color w:val="000000"/>
          <w:sz w:val="24"/>
          <w:szCs w:val="24"/>
          <w:lang w:eastAsia="hr-HR"/>
        </w:rPr>
        <w:br/>
        <w:t>1. da je postupak koji je rješenju prethodio pravilno proveden i da je rješenje pravilno i na zakonu osnovano,</w:t>
      </w:r>
      <w:r w:rsidRPr="004301AD">
        <w:rPr>
          <w:rFonts w:ascii="Times New Roman" w:eastAsia="Times New Roman" w:hAnsi="Times New Roman" w:cs="Times New Roman"/>
          <w:color w:val="000000"/>
          <w:sz w:val="24"/>
          <w:szCs w:val="24"/>
          <w:lang w:eastAsia="hr-HR"/>
        </w:rPr>
        <w:br/>
        <w:t>2. da je u prvostupanjskom postupku bilo nedostataka, ali da su oni takvi da nisu mogli utjecati na rješenje stvari,</w:t>
      </w:r>
      <w:r w:rsidRPr="004301AD">
        <w:rPr>
          <w:rFonts w:ascii="Times New Roman" w:eastAsia="Times New Roman" w:hAnsi="Times New Roman" w:cs="Times New Roman"/>
          <w:color w:val="000000"/>
          <w:sz w:val="24"/>
          <w:szCs w:val="24"/>
          <w:lang w:eastAsia="hr-HR"/>
        </w:rPr>
        <w:br/>
        <w:t>3. da je prvostupanjsko rješenje na zakonu osnovano, ali zbog drugih razloga, a ne zbog onih koji su u rješenju navedeni.«</w:t>
      </w:r>
      <w:r w:rsidRPr="004301AD">
        <w:rPr>
          <w:rFonts w:ascii="Times New Roman" w:eastAsia="Times New Roman" w:hAnsi="Times New Roman" w:cs="Times New Roman"/>
          <w:color w:val="000000"/>
          <w:sz w:val="24"/>
          <w:szCs w:val="24"/>
          <w:lang w:eastAsia="hr-HR"/>
        </w:rPr>
        <w:br/>
        <w:t>22. Zbog svega navedenog, Ustavni sud ne smatra da je učinkovitost žalbe kao pravnog sredstva dovedeno u pitanje mogućnošću da drugostupanjski sud žalbu odbije iako utvrdi postojanje kakvih pogrešaka u suđenju, ali koje nisu dovele do povreda prava žalitelja. Takvo normiranje je sukladno i načelu učinkovitosti upravnog spora iz članka 8. ZUS-a.</w:t>
      </w:r>
      <w:r w:rsidRPr="004301AD">
        <w:rPr>
          <w:rFonts w:ascii="Times New Roman" w:eastAsia="Times New Roman" w:hAnsi="Times New Roman" w:cs="Times New Roman"/>
          <w:color w:val="000000"/>
          <w:sz w:val="24"/>
          <w:szCs w:val="24"/>
          <w:lang w:eastAsia="hr-HR"/>
        </w:rPr>
        <w:br/>
        <w:t>3) Članci 18. stavak 1. i 19. ZID-a ZUS-a/12</w:t>
      </w:r>
      <w:r w:rsidRPr="004301AD">
        <w:rPr>
          <w:rFonts w:ascii="Times New Roman" w:eastAsia="Times New Roman" w:hAnsi="Times New Roman" w:cs="Times New Roman"/>
          <w:color w:val="000000"/>
          <w:sz w:val="24"/>
          <w:szCs w:val="24"/>
          <w:lang w:eastAsia="hr-HR"/>
        </w:rPr>
        <w:br/>
        <w:t>23. Članci 18. stavak 1. i 19. ZID-a ZUS-a/12 glase:</w:t>
      </w:r>
      <w:r w:rsidRPr="004301AD">
        <w:rPr>
          <w:rFonts w:ascii="Times New Roman" w:eastAsia="Times New Roman" w:hAnsi="Times New Roman" w:cs="Times New Roman"/>
          <w:color w:val="000000"/>
          <w:sz w:val="24"/>
          <w:szCs w:val="24"/>
          <w:lang w:eastAsia="hr-HR"/>
        </w:rPr>
        <w:br/>
        <w:t>»Članak 18.</w:t>
      </w:r>
      <w:r w:rsidRPr="004301AD">
        <w:rPr>
          <w:rFonts w:ascii="Times New Roman" w:eastAsia="Times New Roman" w:hAnsi="Times New Roman" w:cs="Times New Roman"/>
          <w:color w:val="000000"/>
          <w:sz w:val="24"/>
          <w:szCs w:val="24"/>
          <w:lang w:eastAsia="hr-HR"/>
        </w:rPr>
        <w:br/>
        <w:t>Upravni sporovi pokrenuti do dana stupanja na snagu ovoga Zakona dovršit će se po odredbama ovoga Zakona, osim kada je ovim Zakonom drugačije određeno.</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Članak 19.</w:t>
      </w:r>
      <w:r w:rsidRPr="004301AD">
        <w:rPr>
          <w:rFonts w:ascii="Times New Roman" w:eastAsia="Times New Roman" w:hAnsi="Times New Roman" w:cs="Times New Roman"/>
          <w:color w:val="000000"/>
          <w:sz w:val="24"/>
          <w:szCs w:val="24"/>
          <w:lang w:eastAsia="hr-HR"/>
        </w:rPr>
        <w:br/>
        <w:t>Odredba članka 18. ovoga Zakona ne primjenjuje se na upravne sporove u kojima je do dana stupanja na snagu ovoga Zakona zaključena rasprava.«</w:t>
      </w:r>
      <w:r w:rsidRPr="004301AD">
        <w:rPr>
          <w:rFonts w:ascii="Times New Roman" w:eastAsia="Times New Roman" w:hAnsi="Times New Roman" w:cs="Times New Roman"/>
          <w:color w:val="000000"/>
          <w:sz w:val="24"/>
          <w:szCs w:val="24"/>
          <w:lang w:eastAsia="hr-HR"/>
        </w:rPr>
        <w:br/>
        <w:t>A. Prigovori predlagatelja</w:t>
      </w:r>
      <w:r w:rsidRPr="004301AD">
        <w:rPr>
          <w:rFonts w:ascii="Times New Roman" w:eastAsia="Times New Roman" w:hAnsi="Times New Roman" w:cs="Times New Roman"/>
          <w:color w:val="000000"/>
          <w:sz w:val="24"/>
          <w:szCs w:val="24"/>
          <w:lang w:eastAsia="hr-HR"/>
        </w:rPr>
        <w:br/>
        <w:t xml:space="preserve">24. Članak 18. stavak 1. ZID-a ZUS-a/12 osporavaju odvjetnici Mislav Matijević i Dalibor </w:t>
      </w:r>
      <w:proofErr w:type="spellStart"/>
      <w:r w:rsidRPr="004301AD">
        <w:rPr>
          <w:rFonts w:ascii="Times New Roman" w:eastAsia="Times New Roman" w:hAnsi="Times New Roman" w:cs="Times New Roman"/>
          <w:color w:val="000000"/>
          <w:sz w:val="24"/>
          <w:szCs w:val="24"/>
          <w:lang w:eastAsia="hr-HR"/>
        </w:rPr>
        <w:t>Omrčen</w:t>
      </w:r>
      <w:proofErr w:type="spellEnd"/>
      <w:r w:rsidRPr="004301AD">
        <w:rPr>
          <w:rFonts w:ascii="Times New Roman" w:eastAsia="Times New Roman" w:hAnsi="Times New Roman" w:cs="Times New Roman"/>
          <w:color w:val="000000"/>
          <w:sz w:val="24"/>
          <w:szCs w:val="24"/>
          <w:lang w:eastAsia="hr-HR"/>
        </w:rPr>
        <w:t xml:space="preserve"> zbog suprotnosti te norme s člancima 3., 14. stavkom 2., 26. i 29. stavkom 1. Ustava. Predlagatelji smatraju da ta odredba kada se primjenjuje s izmijenjenim člankom 79. ZUS-a dovodi do narušavanja pravne sigurnosti te do stavljanja pojedinaca (tuženika) u povoljniji položaj. »Takvom zakonskom odredbom promijenila su se 'pravila igre' u trenutku kada je tužba već bila podnesena i kada je vrijedio propis po kojem je strana koja izgubi spor dužna naknaditi protivnoj strani prouzročene troškove«, smatra odvjetnik Mislav Matijević.</w:t>
      </w:r>
      <w:r w:rsidRPr="004301AD">
        <w:rPr>
          <w:rFonts w:ascii="Times New Roman" w:eastAsia="Times New Roman" w:hAnsi="Times New Roman" w:cs="Times New Roman"/>
          <w:color w:val="000000"/>
          <w:sz w:val="24"/>
          <w:szCs w:val="24"/>
          <w:lang w:eastAsia="hr-HR"/>
        </w:rPr>
        <w:br/>
        <w:t>Kada se netko odlučio ući u upravni spor, mogao je s razlogom planirati da će svoj trošak moći naplatiti od tuženika ako u njemu uspije, a sada kada su promijenjena pravila o naknadi troškova postupka, takva stranka ostaje sama sa svojim (neplaniranim) troškovima, ističu.</w:t>
      </w:r>
      <w:r w:rsidRPr="004301AD">
        <w:rPr>
          <w:rFonts w:ascii="Times New Roman" w:eastAsia="Times New Roman" w:hAnsi="Times New Roman" w:cs="Times New Roman"/>
          <w:color w:val="000000"/>
          <w:sz w:val="24"/>
          <w:szCs w:val="24"/>
          <w:lang w:eastAsia="hr-HR"/>
        </w:rPr>
        <w:br/>
        <w:t xml:space="preserve">Predlagatelj Dalibor </w:t>
      </w:r>
      <w:proofErr w:type="spellStart"/>
      <w:r w:rsidRPr="004301AD">
        <w:rPr>
          <w:rFonts w:ascii="Times New Roman" w:eastAsia="Times New Roman" w:hAnsi="Times New Roman" w:cs="Times New Roman"/>
          <w:color w:val="000000"/>
          <w:sz w:val="24"/>
          <w:szCs w:val="24"/>
          <w:lang w:eastAsia="hr-HR"/>
        </w:rPr>
        <w:t>Omrčen</w:t>
      </w:r>
      <w:proofErr w:type="spellEnd"/>
      <w:r w:rsidRPr="004301AD">
        <w:rPr>
          <w:rFonts w:ascii="Times New Roman" w:eastAsia="Times New Roman" w:hAnsi="Times New Roman" w:cs="Times New Roman"/>
          <w:color w:val="000000"/>
          <w:sz w:val="24"/>
          <w:szCs w:val="24"/>
          <w:lang w:eastAsia="hr-HR"/>
        </w:rPr>
        <w:t xml:space="preserve"> još dodatno ističe da je ta odredba retroaktivna te da je trebalo propisati da će se na sve pokrenute postupke primjenjivati neizmijenjeni članak 79. ZUS-a, te da dovodi do potkopavanja povjerenja i pouzdanja građana u pravni sustav. Iz istih razloga osporava i članak 19. ZID-a ZUS-a/12.</w:t>
      </w:r>
      <w:r w:rsidRPr="004301AD">
        <w:rPr>
          <w:rFonts w:ascii="Times New Roman" w:eastAsia="Times New Roman" w:hAnsi="Times New Roman" w:cs="Times New Roman"/>
          <w:color w:val="000000"/>
          <w:sz w:val="24"/>
          <w:szCs w:val="24"/>
          <w:lang w:eastAsia="hr-HR"/>
        </w:rPr>
        <w:br/>
        <w:t>B. Ocjena Ustavnog suda</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lastRenderedPageBreak/>
        <w:t>25. Osporeni članci 18. stavak 1. i 19. ZID-a ZUS-a/12 predstavljaju prijelazne odredbe tog Zakona, kojim se uređuje od kada se na započete upravne sporove primjenjuju odredbe o troškovima postupka iz (izmijenjenog) članka 79. ZUS-a.</w:t>
      </w:r>
      <w:r w:rsidRPr="004301AD">
        <w:rPr>
          <w:rFonts w:ascii="Times New Roman" w:eastAsia="Times New Roman" w:hAnsi="Times New Roman" w:cs="Times New Roman"/>
          <w:color w:val="000000"/>
          <w:sz w:val="24"/>
          <w:szCs w:val="24"/>
          <w:lang w:eastAsia="hr-HR"/>
        </w:rPr>
        <w:br/>
        <w:t>25.1. Prema članku 2. stavku 4. alineji 1. Ustava zakonodavac odlučuje o uređivanju gospodarskih, pravnih i političkih odnosa u Republici Hrvatskoj.</w:t>
      </w:r>
      <w:r w:rsidRPr="004301AD">
        <w:rPr>
          <w:rFonts w:ascii="Times New Roman" w:eastAsia="Times New Roman" w:hAnsi="Times New Roman" w:cs="Times New Roman"/>
          <w:color w:val="000000"/>
          <w:sz w:val="24"/>
          <w:szCs w:val="24"/>
          <w:lang w:eastAsia="hr-HR"/>
        </w:rPr>
        <w:br/>
        <w:t>U slučaju kad se novim propisom mijenja dosadašnji propis ili stavlja izvan snage, a u vrijeme njegova stupanja na snagu mogu se zateći u postupku neriješeni predmeti po dosadašnjem propisu, u prijelaznim odredbama određuje se koji će se propis primijeniti u postupcima pokrenutim prije njegova stupanja na snagu.</w:t>
      </w:r>
      <w:r w:rsidRPr="004301AD">
        <w:rPr>
          <w:rFonts w:ascii="Times New Roman" w:eastAsia="Times New Roman" w:hAnsi="Times New Roman" w:cs="Times New Roman"/>
          <w:color w:val="000000"/>
          <w:sz w:val="24"/>
          <w:szCs w:val="24"/>
          <w:lang w:eastAsia="hr-HR"/>
        </w:rPr>
        <w:br/>
        <w:t xml:space="preserve">ESLJP je primjerice u presudi </w:t>
      </w:r>
      <w:proofErr w:type="spellStart"/>
      <w:r w:rsidRPr="004301AD">
        <w:rPr>
          <w:rFonts w:ascii="Times New Roman" w:eastAsia="Times New Roman" w:hAnsi="Times New Roman" w:cs="Times New Roman"/>
          <w:color w:val="000000"/>
          <w:sz w:val="24"/>
          <w:szCs w:val="24"/>
          <w:lang w:eastAsia="hr-HR"/>
        </w:rPr>
        <w:t>Kozlica</w:t>
      </w:r>
      <w:proofErr w:type="spellEnd"/>
      <w:r w:rsidRPr="004301AD">
        <w:rPr>
          <w:rFonts w:ascii="Times New Roman" w:eastAsia="Times New Roman" w:hAnsi="Times New Roman" w:cs="Times New Roman"/>
          <w:color w:val="000000"/>
          <w:sz w:val="24"/>
          <w:szCs w:val="24"/>
          <w:lang w:eastAsia="hr-HR"/>
        </w:rPr>
        <w:t xml:space="preserve"> protiv Hrvatske (presuda, 2. studenoga 2006., zahtjev br. 29182/03, § 33.) naveo da je »rješenje (...) hrvatskoga zakonodavca slijedilo je općenito priznato načelo da se </w:t>
      </w:r>
      <w:proofErr w:type="spellStart"/>
      <w:r w:rsidRPr="004301AD">
        <w:rPr>
          <w:rFonts w:ascii="Times New Roman" w:eastAsia="Times New Roman" w:hAnsi="Times New Roman" w:cs="Times New Roman"/>
          <w:color w:val="000000"/>
          <w:sz w:val="24"/>
          <w:szCs w:val="24"/>
          <w:lang w:eastAsia="hr-HR"/>
        </w:rPr>
        <w:t>postupovna</w:t>
      </w:r>
      <w:proofErr w:type="spellEnd"/>
      <w:r w:rsidRPr="004301AD">
        <w:rPr>
          <w:rFonts w:ascii="Times New Roman" w:eastAsia="Times New Roman" w:hAnsi="Times New Roman" w:cs="Times New Roman"/>
          <w:color w:val="000000"/>
          <w:sz w:val="24"/>
          <w:szCs w:val="24"/>
          <w:lang w:eastAsia="hr-HR"/>
        </w:rPr>
        <w:t xml:space="preserve"> pravila na postupke u tijeku primjenjuju trenutno«.</w:t>
      </w:r>
      <w:r w:rsidRPr="004301AD">
        <w:rPr>
          <w:rFonts w:ascii="Times New Roman" w:eastAsia="Times New Roman" w:hAnsi="Times New Roman" w:cs="Times New Roman"/>
          <w:color w:val="000000"/>
          <w:sz w:val="24"/>
          <w:szCs w:val="24"/>
          <w:lang w:eastAsia="hr-HR"/>
        </w:rPr>
        <w:br/>
        <w:t xml:space="preserve">Nadalje, Sud Europske unije je u nizu svojih presuda naglasio da se u skladu s uobičajenom sudskom praksom smatra da se </w:t>
      </w:r>
      <w:proofErr w:type="spellStart"/>
      <w:r w:rsidRPr="004301AD">
        <w:rPr>
          <w:rFonts w:ascii="Times New Roman" w:eastAsia="Times New Roman" w:hAnsi="Times New Roman" w:cs="Times New Roman"/>
          <w:color w:val="000000"/>
          <w:sz w:val="24"/>
          <w:szCs w:val="24"/>
          <w:lang w:eastAsia="hr-HR"/>
        </w:rPr>
        <w:t>postupovni</w:t>
      </w:r>
      <w:proofErr w:type="spellEnd"/>
      <w:r w:rsidRPr="004301AD">
        <w:rPr>
          <w:rFonts w:ascii="Times New Roman" w:eastAsia="Times New Roman" w:hAnsi="Times New Roman" w:cs="Times New Roman"/>
          <w:color w:val="000000"/>
          <w:sz w:val="24"/>
          <w:szCs w:val="24"/>
          <w:lang w:eastAsia="hr-HR"/>
        </w:rPr>
        <w:t xml:space="preserve"> propisi općenito primjenjuju na sve postupke koji se vode u trenutku kada oni počinju važiti (primjerice presuda od 1. srpnja 2004. u predmetu </w:t>
      </w:r>
      <w:proofErr w:type="spellStart"/>
      <w:r w:rsidRPr="004301AD">
        <w:rPr>
          <w:rFonts w:ascii="Times New Roman" w:eastAsia="Times New Roman" w:hAnsi="Times New Roman" w:cs="Times New Roman"/>
          <w:color w:val="000000"/>
          <w:sz w:val="24"/>
          <w:szCs w:val="24"/>
          <w:lang w:eastAsia="hr-HR"/>
        </w:rPr>
        <w:t>Elliniko</w:t>
      </w:r>
      <w:proofErr w:type="spellEnd"/>
      <w:r w:rsidRPr="004301AD">
        <w:rPr>
          <w:rFonts w:ascii="Times New Roman" w:eastAsia="Times New Roman" w:hAnsi="Times New Roman" w:cs="Times New Roman"/>
          <w:color w:val="000000"/>
          <w:sz w:val="24"/>
          <w:szCs w:val="24"/>
          <w:lang w:eastAsia="hr-HR"/>
        </w:rPr>
        <w:t xml:space="preserve"> </w:t>
      </w:r>
      <w:proofErr w:type="spellStart"/>
      <w:r w:rsidRPr="004301AD">
        <w:rPr>
          <w:rFonts w:ascii="Times New Roman" w:eastAsia="Times New Roman" w:hAnsi="Times New Roman" w:cs="Times New Roman"/>
          <w:color w:val="000000"/>
          <w:sz w:val="24"/>
          <w:szCs w:val="24"/>
          <w:lang w:eastAsia="hr-HR"/>
        </w:rPr>
        <w:t>Dimosio</w:t>
      </w:r>
      <w:proofErr w:type="spellEnd"/>
      <w:r w:rsidRPr="004301AD">
        <w:rPr>
          <w:rFonts w:ascii="Times New Roman" w:eastAsia="Times New Roman" w:hAnsi="Times New Roman" w:cs="Times New Roman"/>
          <w:color w:val="000000"/>
          <w:sz w:val="24"/>
          <w:szCs w:val="24"/>
          <w:lang w:eastAsia="hr-HR"/>
        </w:rPr>
        <w:t xml:space="preserve"> protiv </w:t>
      </w:r>
      <w:proofErr w:type="spellStart"/>
      <w:r w:rsidRPr="004301AD">
        <w:rPr>
          <w:rFonts w:ascii="Times New Roman" w:eastAsia="Times New Roman" w:hAnsi="Times New Roman" w:cs="Times New Roman"/>
          <w:color w:val="000000"/>
          <w:sz w:val="24"/>
          <w:szCs w:val="24"/>
          <w:lang w:eastAsia="hr-HR"/>
        </w:rPr>
        <w:t>Nikolaosa</w:t>
      </w:r>
      <w:proofErr w:type="spellEnd"/>
      <w:r w:rsidRPr="004301AD">
        <w:rPr>
          <w:rFonts w:ascii="Times New Roman" w:eastAsia="Times New Roman" w:hAnsi="Times New Roman" w:cs="Times New Roman"/>
          <w:color w:val="000000"/>
          <w:sz w:val="24"/>
          <w:szCs w:val="24"/>
          <w:lang w:eastAsia="hr-HR"/>
        </w:rPr>
        <w:t xml:space="preserve"> </w:t>
      </w:r>
      <w:proofErr w:type="spellStart"/>
      <w:r w:rsidRPr="004301AD">
        <w:rPr>
          <w:rFonts w:ascii="Times New Roman" w:eastAsia="Times New Roman" w:hAnsi="Times New Roman" w:cs="Times New Roman"/>
          <w:color w:val="000000"/>
          <w:sz w:val="24"/>
          <w:szCs w:val="24"/>
          <w:lang w:eastAsia="hr-HR"/>
        </w:rPr>
        <w:t>Tsapalosa</w:t>
      </w:r>
      <w:proofErr w:type="spellEnd"/>
      <w:r w:rsidRPr="004301AD">
        <w:rPr>
          <w:rFonts w:ascii="Times New Roman" w:eastAsia="Times New Roman" w:hAnsi="Times New Roman" w:cs="Times New Roman"/>
          <w:color w:val="000000"/>
          <w:sz w:val="24"/>
          <w:szCs w:val="24"/>
          <w:lang w:eastAsia="hr-HR"/>
        </w:rPr>
        <w:t xml:space="preserve"> i </w:t>
      </w:r>
      <w:proofErr w:type="spellStart"/>
      <w:r w:rsidRPr="004301AD">
        <w:rPr>
          <w:rFonts w:ascii="Times New Roman" w:eastAsia="Times New Roman" w:hAnsi="Times New Roman" w:cs="Times New Roman"/>
          <w:color w:val="000000"/>
          <w:sz w:val="24"/>
          <w:szCs w:val="24"/>
          <w:lang w:eastAsia="hr-HR"/>
        </w:rPr>
        <w:t>Konstantinosa</w:t>
      </w:r>
      <w:proofErr w:type="spellEnd"/>
      <w:r w:rsidRPr="004301AD">
        <w:rPr>
          <w:rFonts w:ascii="Times New Roman" w:eastAsia="Times New Roman" w:hAnsi="Times New Roman" w:cs="Times New Roman"/>
          <w:color w:val="000000"/>
          <w:sz w:val="24"/>
          <w:szCs w:val="24"/>
          <w:lang w:eastAsia="hr-HR"/>
        </w:rPr>
        <w:t xml:space="preserve"> </w:t>
      </w:r>
      <w:proofErr w:type="spellStart"/>
      <w:r w:rsidRPr="004301AD">
        <w:rPr>
          <w:rFonts w:ascii="Times New Roman" w:eastAsia="Times New Roman" w:hAnsi="Times New Roman" w:cs="Times New Roman"/>
          <w:color w:val="000000"/>
          <w:sz w:val="24"/>
          <w:szCs w:val="24"/>
          <w:lang w:eastAsia="hr-HR"/>
        </w:rPr>
        <w:t>Diamantakisa</w:t>
      </w:r>
      <w:proofErr w:type="spellEnd"/>
      <w:r w:rsidRPr="004301AD">
        <w:rPr>
          <w:rFonts w:ascii="Times New Roman" w:eastAsia="Times New Roman" w:hAnsi="Times New Roman" w:cs="Times New Roman"/>
          <w:color w:val="000000"/>
          <w:sz w:val="24"/>
          <w:szCs w:val="24"/>
          <w:lang w:eastAsia="hr-HR"/>
        </w:rPr>
        <w:t xml:space="preserve"> /C-121/91 i C-122/91/).</w:t>
      </w:r>
      <w:r w:rsidRPr="004301AD">
        <w:rPr>
          <w:rFonts w:ascii="Times New Roman" w:eastAsia="Times New Roman" w:hAnsi="Times New Roman" w:cs="Times New Roman"/>
          <w:color w:val="000000"/>
          <w:sz w:val="24"/>
          <w:szCs w:val="24"/>
          <w:lang w:eastAsia="hr-HR"/>
        </w:rPr>
        <w:br/>
        <w:t xml:space="preserve">25.2. Stoga u konkretnom slučaju zakonodavac nije postupio suprotno svojim ustavnim ovlaštenjima kada je na postupke koji su u tijeku odredio primjenu ZID-a ZUS-a/12 jer se, prije svega, radi o </w:t>
      </w:r>
      <w:proofErr w:type="spellStart"/>
      <w:r w:rsidRPr="004301AD">
        <w:rPr>
          <w:rFonts w:ascii="Times New Roman" w:eastAsia="Times New Roman" w:hAnsi="Times New Roman" w:cs="Times New Roman"/>
          <w:color w:val="000000"/>
          <w:sz w:val="24"/>
          <w:szCs w:val="24"/>
          <w:lang w:eastAsia="hr-HR"/>
        </w:rPr>
        <w:t>postupovnom</w:t>
      </w:r>
      <w:proofErr w:type="spellEnd"/>
      <w:r w:rsidRPr="004301AD">
        <w:rPr>
          <w:rFonts w:ascii="Times New Roman" w:eastAsia="Times New Roman" w:hAnsi="Times New Roman" w:cs="Times New Roman"/>
          <w:color w:val="000000"/>
          <w:sz w:val="24"/>
          <w:szCs w:val="24"/>
          <w:lang w:eastAsia="hr-HR"/>
        </w:rPr>
        <w:t xml:space="preserve"> zakonu.</w:t>
      </w:r>
      <w:r w:rsidRPr="004301AD">
        <w:rPr>
          <w:rFonts w:ascii="Times New Roman" w:eastAsia="Times New Roman" w:hAnsi="Times New Roman" w:cs="Times New Roman"/>
          <w:color w:val="000000"/>
          <w:sz w:val="24"/>
          <w:szCs w:val="24"/>
          <w:lang w:eastAsia="hr-HR"/>
        </w:rPr>
        <w:br/>
        <w:t>Razmatrajući osporeni članak sa stajališta navedenih ustavnopravnih zahtjeva, a imajući u vidu ovlasti zakonodavca da uređuje postojeće odnose i prava, Ustavni sud je utvrdio da osporeni članci 18. i 19. stavak 1. ZID-a ZUS-a/12 nisu nesuglasni s načelom vladavine prava i načelom pravne sigurnosti.</w:t>
      </w:r>
      <w:r w:rsidRPr="004301AD">
        <w:rPr>
          <w:rFonts w:ascii="Times New Roman" w:eastAsia="Times New Roman" w:hAnsi="Times New Roman" w:cs="Times New Roman"/>
          <w:color w:val="000000"/>
          <w:sz w:val="24"/>
          <w:szCs w:val="24"/>
          <w:lang w:eastAsia="hr-HR"/>
        </w:rPr>
        <w:br/>
        <w:t>26. Slijedom navedenog, na temelju članka 43. Ustavnog zakona, u odnosu na članke 20. stavak 3. i 74. stavak 1. ZUS-a te na članke 18. stavak 1. i 19. ZID-a ZUS-a/12 riješeno je kao u točki I. izreke rješenja.</w:t>
      </w:r>
      <w:r w:rsidRPr="004301AD">
        <w:rPr>
          <w:rFonts w:ascii="Times New Roman" w:eastAsia="Times New Roman" w:hAnsi="Times New Roman" w:cs="Times New Roman"/>
          <w:color w:val="000000"/>
          <w:sz w:val="24"/>
          <w:szCs w:val="24"/>
          <w:lang w:eastAsia="hr-HR"/>
        </w:rPr>
        <w:br/>
        <w:t>4) Članak 66. stavak 2. ZUS-a</w:t>
      </w:r>
      <w:r w:rsidRPr="004301AD">
        <w:rPr>
          <w:rFonts w:ascii="Times New Roman" w:eastAsia="Times New Roman" w:hAnsi="Times New Roman" w:cs="Times New Roman"/>
          <w:color w:val="000000"/>
          <w:sz w:val="24"/>
          <w:szCs w:val="24"/>
          <w:lang w:eastAsia="hr-HR"/>
        </w:rPr>
        <w:br/>
        <w:t xml:space="preserve">27. Predlagatelji Udruga pravnika u gospodarstvu Zagreba, Mirjana </w:t>
      </w:r>
      <w:proofErr w:type="spellStart"/>
      <w:r w:rsidRPr="004301AD">
        <w:rPr>
          <w:rFonts w:ascii="Times New Roman" w:eastAsia="Times New Roman" w:hAnsi="Times New Roman" w:cs="Times New Roman"/>
          <w:color w:val="000000"/>
          <w:sz w:val="24"/>
          <w:szCs w:val="24"/>
          <w:lang w:eastAsia="hr-HR"/>
        </w:rPr>
        <w:t>Juričić</w:t>
      </w:r>
      <w:proofErr w:type="spellEnd"/>
      <w:r w:rsidRPr="004301AD">
        <w:rPr>
          <w:rFonts w:ascii="Times New Roman" w:eastAsia="Times New Roman" w:hAnsi="Times New Roman" w:cs="Times New Roman"/>
          <w:color w:val="000000"/>
          <w:sz w:val="24"/>
          <w:szCs w:val="24"/>
          <w:lang w:eastAsia="hr-HR"/>
        </w:rPr>
        <w:t xml:space="preserve"> i Societe generale Splitska banka d.d. Split osporili su (uz neke druge zakonske odredbe) i članak 66. stavak 2. ZUS-a.</w:t>
      </w:r>
      <w:r w:rsidRPr="004301AD">
        <w:rPr>
          <w:rFonts w:ascii="Times New Roman" w:eastAsia="Times New Roman" w:hAnsi="Times New Roman" w:cs="Times New Roman"/>
          <w:color w:val="000000"/>
          <w:sz w:val="24"/>
          <w:szCs w:val="24"/>
          <w:lang w:eastAsia="hr-HR"/>
        </w:rPr>
        <w:br/>
        <w:t>Članak 66. stavak 2. ZUS-a je glasio:</w:t>
      </w:r>
      <w:r w:rsidRPr="004301AD">
        <w:rPr>
          <w:rFonts w:ascii="Times New Roman" w:eastAsia="Times New Roman" w:hAnsi="Times New Roman" w:cs="Times New Roman"/>
          <w:color w:val="000000"/>
          <w:sz w:val="24"/>
          <w:szCs w:val="24"/>
          <w:lang w:eastAsia="hr-HR"/>
        </w:rPr>
        <w:br/>
        <w:t>»Članak 66.</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Žalba se može podnijeti kada je upravni sud presudom sam odlučio o pravu, obvezi ili pravnom interesu stranke.</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28. Hrvatski sabor, na sjednici održanoj 12. prosinca 2014., donio je ZID ZUS/14 koji je objavljen u »Narodnim novinama« broj 152 od 22. prosinca 2014.</w:t>
      </w:r>
      <w:r w:rsidRPr="004301AD">
        <w:rPr>
          <w:rFonts w:ascii="Times New Roman" w:eastAsia="Times New Roman" w:hAnsi="Times New Roman" w:cs="Times New Roman"/>
          <w:color w:val="000000"/>
          <w:sz w:val="24"/>
          <w:szCs w:val="24"/>
          <w:lang w:eastAsia="hr-HR"/>
        </w:rPr>
        <w:br/>
        <w:t>Članci 19. stavak 1. i 34. ZID-a ZUS-a/14 glase:</w:t>
      </w:r>
      <w:r w:rsidRPr="004301AD">
        <w:rPr>
          <w:rFonts w:ascii="Times New Roman" w:eastAsia="Times New Roman" w:hAnsi="Times New Roman" w:cs="Times New Roman"/>
          <w:color w:val="000000"/>
          <w:sz w:val="24"/>
          <w:szCs w:val="24"/>
          <w:lang w:eastAsia="hr-HR"/>
        </w:rPr>
        <w:br/>
        <w:t>»Članak 19.</w:t>
      </w:r>
      <w:r w:rsidRPr="004301AD">
        <w:rPr>
          <w:rFonts w:ascii="Times New Roman" w:eastAsia="Times New Roman" w:hAnsi="Times New Roman" w:cs="Times New Roman"/>
          <w:color w:val="000000"/>
          <w:sz w:val="24"/>
          <w:szCs w:val="24"/>
          <w:lang w:eastAsia="hr-HR"/>
        </w:rPr>
        <w:br/>
        <w:t>U članku 66. stavak 2. briše se.</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»Članak 34.</w:t>
      </w:r>
      <w:r w:rsidRPr="004301AD">
        <w:rPr>
          <w:rFonts w:ascii="Times New Roman" w:eastAsia="Times New Roman" w:hAnsi="Times New Roman" w:cs="Times New Roman"/>
          <w:color w:val="000000"/>
          <w:sz w:val="24"/>
          <w:szCs w:val="24"/>
          <w:lang w:eastAsia="hr-HR"/>
        </w:rPr>
        <w:br/>
        <w:t>Ovaj Zakon stupa na snagu osmoga dana od dana objave u 'Narodnim novinama'.«</w:t>
      </w:r>
      <w:r w:rsidRPr="004301AD">
        <w:rPr>
          <w:rFonts w:ascii="Times New Roman" w:eastAsia="Times New Roman" w:hAnsi="Times New Roman" w:cs="Times New Roman"/>
          <w:color w:val="000000"/>
          <w:sz w:val="24"/>
          <w:szCs w:val="24"/>
          <w:lang w:eastAsia="hr-HR"/>
        </w:rPr>
        <w:br/>
        <w:t>Ustavni sud utvrđuje da su stupanjem na snagu ZID-a ZUS-a/14 30. prosinca 2014. prestali važiti osporeni članci 66. stavak 2. i 72. stavak 2. ZUS-a.</w:t>
      </w:r>
      <w:r w:rsidRPr="004301AD">
        <w:rPr>
          <w:rFonts w:ascii="Times New Roman" w:eastAsia="Times New Roman" w:hAnsi="Times New Roman" w:cs="Times New Roman"/>
          <w:color w:val="000000"/>
          <w:sz w:val="24"/>
          <w:szCs w:val="24"/>
          <w:lang w:eastAsia="hr-HR"/>
        </w:rPr>
        <w:br/>
        <w:t>29. Za vrijeme važenja članka 66. stavka 2. ZUS-a Ustavni sud nije pokrenuo postupak za ocjenu suglasnosti s Ustavom osporenog članka 66. stavka 2.</w:t>
      </w:r>
      <w:r w:rsidRPr="004301AD">
        <w:rPr>
          <w:rFonts w:ascii="Times New Roman" w:eastAsia="Times New Roman" w:hAnsi="Times New Roman" w:cs="Times New Roman"/>
          <w:color w:val="000000"/>
          <w:sz w:val="24"/>
          <w:szCs w:val="24"/>
          <w:lang w:eastAsia="hr-HR"/>
        </w:rPr>
        <w:br/>
        <w:t>Članak 61. Ustavnog zakona glasi:</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lastRenderedPageBreak/>
        <w:t>»Članak 61.</w:t>
      </w:r>
      <w:r w:rsidRPr="004301AD">
        <w:rPr>
          <w:rFonts w:ascii="Times New Roman" w:eastAsia="Times New Roman" w:hAnsi="Times New Roman" w:cs="Times New Roman"/>
          <w:color w:val="000000"/>
          <w:sz w:val="24"/>
          <w:szCs w:val="24"/>
          <w:lang w:eastAsia="hr-HR"/>
        </w:rPr>
        <w:br/>
        <w:t>Ustavni sud može obustaviti postupak ... a mora u slučajevima kad prestanu postojati pretpostavke za vođenje postupka.«</w:t>
      </w:r>
      <w:r w:rsidRPr="004301AD">
        <w:rPr>
          <w:rFonts w:ascii="Times New Roman" w:eastAsia="Times New Roman" w:hAnsi="Times New Roman" w:cs="Times New Roman"/>
          <w:color w:val="000000"/>
          <w:sz w:val="24"/>
          <w:szCs w:val="24"/>
          <w:lang w:eastAsia="hr-HR"/>
        </w:rPr>
        <w:br/>
        <w:t>29.1. Ustavni sud utvrdio je da su prestankom važenja članka 66. stavka 2. ZUS-a i protekom roka iz članka 56. stavka 1. Ustavnog zakona prestale postojati pretpostavke za vođenje ustavnosudskog postupka.</w:t>
      </w:r>
      <w:r w:rsidRPr="004301AD">
        <w:rPr>
          <w:rFonts w:ascii="Times New Roman" w:eastAsia="Times New Roman" w:hAnsi="Times New Roman" w:cs="Times New Roman"/>
          <w:color w:val="000000"/>
          <w:sz w:val="24"/>
          <w:szCs w:val="24"/>
          <w:lang w:eastAsia="hr-HR"/>
        </w:rPr>
        <w:br/>
        <w:t>Zbog navedenog, na temelju članka 61. Ustavnog zakona, riješeno je kao u točki III. izreke.</w:t>
      </w:r>
      <w:r w:rsidRPr="004301AD">
        <w:rPr>
          <w:rFonts w:ascii="Times New Roman" w:eastAsia="Times New Roman" w:hAnsi="Times New Roman" w:cs="Times New Roman"/>
          <w:color w:val="000000"/>
          <w:sz w:val="24"/>
          <w:szCs w:val="24"/>
          <w:lang w:eastAsia="hr-HR"/>
        </w:rPr>
        <w:br/>
        <w:t>5) Članak 67. stavak 1. ZUS-a</w:t>
      </w:r>
      <w:r w:rsidRPr="004301AD">
        <w:rPr>
          <w:rFonts w:ascii="Times New Roman" w:eastAsia="Times New Roman" w:hAnsi="Times New Roman" w:cs="Times New Roman"/>
          <w:color w:val="000000"/>
          <w:sz w:val="24"/>
          <w:szCs w:val="24"/>
          <w:lang w:eastAsia="hr-HR"/>
        </w:rPr>
        <w:br/>
        <w:t>30. Članak 67. stavak 1. u vezi s člankom 30. ZUS-a zahtjevom je osporio Visoki upravni sud Republike Hrvatske, a osporili su ga i predlagatelji iz predmeta broj: U-I-2592/2013, U-I-1899/2014 i U-I-3230/2014.</w:t>
      </w:r>
      <w:r w:rsidRPr="004301AD">
        <w:rPr>
          <w:rFonts w:ascii="Times New Roman" w:eastAsia="Times New Roman" w:hAnsi="Times New Roman" w:cs="Times New Roman"/>
          <w:color w:val="000000"/>
          <w:sz w:val="24"/>
          <w:szCs w:val="24"/>
          <w:lang w:eastAsia="hr-HR"/>
        </w:rPr>
        <w:br/>
        <w:t xml:space="preserve">Temeljni prigovor podnositelja zahtjeva i predlagatelja jest nedostatak prava na žalbu protiv rješenja kojima se upravni spor dovršava iz </w:t>
      </w:r>
      <w:proofErr w:type="spellStart"/>
      <w:r w:rsidRPr="004301AD">
        <w:rPr>
          <w:rFonts w:ascii="Times New Roman" w:eastAsia="Times New Roman" w:hAnsi="Times New Roman" w:cs="Times New Roman"/>
          <w:color w:val="000000"/>
          <w:sz w:val="24"/>
          <w:szCs w:val="24"/>
          <w:lang w:eastAsia="hr-HR"/>
        </w:rPr>
        <w:t>postupovnih</w:t>
      </w:r>
      <w:proofErr w:type="spellEnd"/>
      <w:r w:rsidRPr="004301AD">
        <w:rPr>
          <w:rFonts w:ascii="Times New Roman" w:eastAsia="Times New Roman" w:hAnsi="Times New Roman" w:cs="Times New Roman"/>
          <w:color w:val="000000"/>
          <w:sz w:val="24"/>
          <w:szCs w:val="24"/>
          <w:lang w:eastAsia="hr-HR"/>
        </w:rPr>
        <w:t xml:space="preserve"> razloga (članak 30. ZUS-a), a moguće se pogreške kod odbačaja tužbe ne mogu ispraviti u postupku pred drugostupanjskim žalbenim sudom. Stoga su smatrali da je takvim normativnim rješenjem došlo do povrede prava na pristup sudu i povrede prava na žalbu.</w:t>
      </w:r>
      <w:r w:rsidRPr="004301AD">
        <w:rPr>
          <w:rFonts w:ascii="Times New Roman" w:eastAsia="Times New Roman" w:hAnsi="Times New Roman" w:cs="Times New Roman"/>
          <w:color w:val="000000"/>
          <w:sz w:val="24"/>
          <w:szCs w:val="24"/>
          <w:lang w:eastAsia="hr-HR"/>
        </w:rPr>
        <w:br/>
        <w:t>31. Članak 67. stavak 1. ZUS-a glasi:</w:t>
      </w:r>
      <w:r w:rsidRPr="004301AD">
        <w:rPr>
          <w:rFonts w:ascii="Times New Roman" w:eastAsia="Times New Roman" w:hAnsi="Times New Roman" w:cs="Times New Roman"/>
          <w:color w:val="000000"/>
          <w:sz w:val="24"/>
          <w:szCs w:val="24"/>
          <w:lang w:eastAsia="hr-HR"/>
        </w:rPr>
        <w:br/>
        <w:t>»Članak 67.</w:t>
      </w:r>
      <w:r w:rsidRPr="004301AD">
        <w:rPr>
          <w:rFonts w:ascii="Times New Roman" w:eastAsia="Times New Roman" w:hAnsi="Times New Roman" w:cs="Times New Roman"/>
          <w:color w:val="000000"/>
          <w:sz w:val="24"/>
          <w:szCs w:val="24"/>
          <w:lang w:eastAsia="hr-HR"/>
        </w:rPr>
        <w:br/>
        <w:t>(1) Protiv rješenja upravnog suda žalba se može podnijeti samo kad je to propisano ovim Zakonom. Protiv rješenja Visokog upravnog suda žalba nije dopuštena.</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Članak 30. ZUS-a glasi:</w:t>
      </w:r>
      <w:r w:rsidRPr="004301AD">
        <w:rPr>
          <w:rFonts w:ascii="Times New Roman" w:eastAsia="Times New Roman" w:hAnsi="Times New Roman" w:cs="Times New Roman"/>
          <w:color w:val="000000"/>
          <w:sz w:val="24"/>
          <w:szCs w:val="24"/>
          <w:lang w:eastAsia="hr-HR"/>
        </w:rPr>
        <w:br/>
        <w:t>»Članak 30.</w:t>
      </w:r>
      <w:r w:rsidRPr="004301AD">
        <w:rPr>
          <w:rFonts w:ascii="Times New Roman" w:eastAsia="Times New Roman" w:hAnsi="Times New Roman" w:cs="Times New Roman"/>
          <w:color w:val="000000"/>
          <w:sz w:val="24"/>
          <w:szCs w:val="24"/>
          <w:lang w:eastAsia="hr-HR"/>
        </w:rPr>
        <w:br/>
        <w:t>Sud će rješenjem odbaciti tužbu, jer ne postoje pretpostavke za vođenje spora, ako utvrdi:</w:t>
      </w:r>
      <w:r w:rsidRPr="004301AD">
        <w:rPr>
          <w:rFonts w:ascii="Times New Roman" w:eastAsia="Times New Roman" w:hAnsi="Times New Roman" w:cs="Times New Roman"/>
          <w:color w:val="000000"/>
          <w:sz w:val="24"/>
          <w:szCs w:val="24"/>
          <w:lang w:eastAsia="hr-HR"/>
        </w:rPr>
        <w:br/>
        <w:t>1. da je tužba podnesena nepravodobno ili prijevremeno,</w:t>
      </w:r>
      <w:r w:rsidRPr="004301AD">
        <w:rPr>
          <w:rFonts w:ascii="Times New Roman" w:eastAsia="Times New Roman" w:hAnsi="Times New Roman" w:cs="Times New Roman"/>
          <w:color w:val="000000"/>
          <w:sz w:val="24"/>
          <w:szCs w:val="24"/>
          <w:lang w:eastAsia="hr-HR"/>
        </w:rPr>
        <w:br/>
        <w:t>2. da se pojedinačnom odlukom, postupanjem ili upravnim ugovorom ne dira u pravo ili pravni interes tužitelja,</w:t>
      </w:r>
      <w:r w:rsidRPr="004301AD">
        <w:rPr>
          <w:rFonts w:ascii="Times New Roman" w:eastAsia="Times New Roman" w:hAnsi="Times New Roman" w:cs="Times New Roman"/>
          <w:color w:val="000000"/>
          <w:sz w:val="24"/>
          <w:szCs w:val="24"/>
          <w:lang w:eastAsia="hr-HR"/>
        </w:rPr>
        <w:br/>
        <w:t>3. da protiv pojedinačne odluke, postupanja ili upravnog ugovora nije iskorišten redovit pravni lijek,</w:t>
      </w:r>
      <w:r w:rsidRPr="004301AD">
        <w:rPr>
          <w:rFonts w:ascii="Times New Roman" w:eastAsia="Times New Roman" w:hAnsi="Times New Roman" w:cs="Times New Roman"/>
          <w:color w:val="000000"/>
          <w:sz w:val="24"/>
          <w:szCs w:val="24"/>
          <w:lang w:eastAsia="hr-HR"/>
        </w:rPr>
        <w:br/>
        <w:t>4. da je sudska zaštita osigurana izvan upravnog spora,</w:t>
      </w:r>
      <w:r w:rsidRPr="004301AD">
        <w:rPr>
          <w:rFonts w:ascii="Times New Roman" w:eastAsia="Times New Roman" w:hAnsi="Times New Roman" w:cs="Times New Roman"/>
          <w:color w:val="000000"/>
          <w:sz w:val="24"/>
          <w:szCs w:val="24"/>
          <w:lang w:eastAsia="hr-HR"/>
        </w:rPr>
        <w:br/>
        <w:t>5. da već postoji pravomoćna odluka donesena u upravnom sporu u istoj stvari,</w:t>
      </w:r>
      <w:r w:rsidRPr="004301AD">
        <w:rPr>
          <w:rFonts w:ascii="Times New Roman" w:eastAsia="Times New Roman" w:hAnsi="Times New Roman" w:cs="Times New Roman"/>
          <w:color w:val="000000"/>
          <w:sz w:val="24"/>
          <w:szCs w:val="24"/>
          <w:lang w:eastAsia="hr-HR"/>
        </w:rPr>
        <w:br/>
        <w:t xml:space="preserve">6. da je tužba podnesena protiv </w:t>
      </w:r>
      <w:proofErr w:type="spellStart"/>
      <w:r w:rsidRPr="004301AD">
        <w:rPr>
          <w:rFonts w:ascii="Times New Roman" w:eastAsia="Times New Roman" w:hAnsi="Times New Roman" w:cs="Times New Roman"/>
          <w:color w:val="000000"/>
          <w:sz w:val="24"/>
          <w:szCs w:val="24"/>
          <w:lang w:eastAsia="hr-HR"/>
        </w:rPr>
        <w:t>postupovne</w:t>
      </w:r>
      <w:proofErr w:type="spellEnd"/>
      <w:r w:rsidRPr="004301AD">
        <w:rPr>
          <w:rFonts w:ascii="Times New Roman" w:eastAsia="Times New Roman" w:hAnsi="Times New Roman" w:cs="Times New Roman"/>
          <w:color w:val="000000"/>
          <w:sz w:val="24"/>
          <w:szCs w:val="24"/>
          <w:lang w:eastAsia="hr-HR"/>
        </w:rPr>
        <w:t xml:space="preserve"> odluke, osim ako zakonom nije drukčije propisano,</w:t>
      </w:r>
      <w:r w:rsidRPr="004301AD">
        <w:rPr>
          <w:rFonts w:ascii="Times New Roman" w:eastAsia="Times New Roman" w:hAnsi="Times New Roman" w:cs="Times New Roman"/>
          <w:color w:val="000000"/>
          <w:sz w:val="24"/>
          <w:szCs w:val="24"/>
          <w:lang w:eastAsia="hr-HR"/>
        </w:rPr>
        <w:br/>
        <w:t>7. da je tužba podnesena u stvari koja ne može biti predmet upravnog spora.«</w:t>
      </w:r>
      <w:r w:rsidRPr="004301AD">
        <w:rPr>
          <w:rFonts w:ascii="Times New Roman" w:eastAsia="Times New Roman" w:hAnsi="Times New Roman" w:cs="Times New Roman"/>
          <w:color w:val="000000"/>
          <w:sz w:val="24"/>
          <w:szCs w:val="24"/>
          <w:lang w:eastAsia="hr-HR"/>
        </w:rPr>
        <w:br/>
        <w:t>Člankom 34. ZID-a ZUS-a/14 propisano je:</w:t>
      </w:r>
      <w:r w:rsidRPr="004301AD">
        <w:rPr>
          <w:rFonts w:ascii="Times New Roman" w:eastAsia="Times New Roman" w:hAnsi="Times New Roman" w:cs="Times New Roman"/>
          <w:color w:val="000000"/>
          <w:sz w:val="24"/>
          <w:szCs w:val="24"/>
          <w:lang w:eastAsia="hr-HR"/>
        </w:rPr>
        <w:br/>
        <w:t>»Članak 7.</w:t>
      </w:r>
      <w:r w:rsidRPr="004301AD">
        <w:rPr>
          <w:rFonts w:ascii="Times New Roman" w:eastAsia="Times New Roman" w:hAnsi="Times New Roman" w:cs="Times New Roman"/>
          <w:color w:val="000000"/>
          <w:sz w:val="24"/>
          <w:szCs w:val="24"/>
          <w:lang w:eastAsia="hr-HR"/>
        </w:rPr>
        <w:br/>
        <w:t>U članku 30. dodaje se stavak 2. koji glasi:</w:t>
      </w:r>
      <w:r w:rsidRPr="004301AD">
        <w:rPr>
          <w:rFonts w:ascii="Times New Roman" w:eastAsia="Times New Roman" w:hAnsi="Times New Roman" w:cs="Times New Roman"/>
          <w:color w:val="000000"/>
          <w:sz w:val="24"/>
          <w:szCs w:val="24"/>
          <w:lang w:eastAsia="hr-HR"/>
        </w:rPr>
        <w:br/>
        <w:t>'(2) Protiv rješenja iz stavka 1. ovoga članka dopuštena je žalba.'«</w:t>
      </w:r>
      <w:r w:rsidRPr="004301AD">
        <w:rPr>
          <w:rFonts w:ascii="Times New Roman" w:eastAsia="Times New Roman" w:hAnsi="Times New Roman" w:cs="Times New Roman"/>
          <w:color w:val="000000"/>
          <w:sz w:val="24"/>
          <w:szCs w:val="24"/>
          <w:lang w:eastAsia="hr-HR"/>
        </w:rPr>
        <w:br/>
        <w:t>32. Ustavni sud utvrđuje da je stupanjem na snagu ZID-a ZUS-a/14 30. prosinca 2014. odnosno dodavanjem stavka 2. u članak 30. ZUS-a prestao važiti normativni okvir koji je mogao dovesti do povrede prava na pristup upravnom sudu.</w:t>
      </w:r>
      <w:r w:rsidRPr="004301AD">
        <w:rPr>
          <w:rFonts w:ascii="Times New Roman" w:eastAsia="Times New Roman" w:hAnsi="Times New Roman" w:cs="Times New Roman"/>
          <w:color w:val="000000"/>
          <w:sz w:val="24"/>
          <w:szCs w:val="24"/>
          <w:lang w:eastAsia="hr-HR"/>
        </w:rPr>
        <w:br/>
        <w:t>33. Članak 44. stavak 1. Ustavnog zakona glasi:</w:t>
      </w:r>
      <w:r w:rsidRPr="004301AD">
        <w:rPr>
          <w:rFonts w:ascii="Times New Roman" w:eastAsia="Times New Roman" w:hAnsi="Times New Roman" w:cs="Times New Roman"/>
          <w:color w:val="000000"/>
          <w:sz w:val="24"/>
          <w:szCs w:val="24"/>
          <w:lang w:eastAsia="hr-HR"/>
        </w:rPr>
        <w:br/>
        <w:t>»Članak 44.</w:t>
      </w:r>
      <w:r w:rsidRPr="004301AD">
        <w:rPr>
          <w:rFonts w:ascii="Times New Roman" w:eastAsia="Times New Roman" w:hAnsi="Times New Roman" w:cs="Times New Roman"/>
          <w:color w:val="000000"/>
          <w:sz w:val="24"/>
          <w:szCs w:val="24"/>
          <w:lang w:eastAsia="hr-HR"/>
        </w:rPr>
        <w:br/>
        <w:t>(1) Postupak za ocjenu suglasnosti zakona s Ustavom i drugih propisa s Ustavom i zakonom smatra se pokrenutim na dan primitka zahtjeva u Ustavnom sudu, odnosno na dan predaje zahtjeva pošti preporučeno.</w:t>
      </w:r>
      <w:r w:rsidRPr="004301AD">
        <w:rPr>
          <w:rFonts w:ascii="Times New Roman" w:eastAsia="Times New Roman" w:hAnsi="Times New Roman" w:cs="Times New Roman"/>
          <w:color w:val="000000"/>
          <w:sz w:val="24"/>
          <w:szCs w:val="24"/>
          <w:lang w:eastAsia="hr-HR"/>
        </w:rPr>
        <w:br/>
        <w:t>(...)«</w:t>
      </w:r>
      <w:r w:rsidRPr="004301AD">
        <w:rPr>
          <w:rFonts w:ascii="Times New Roman" w:eastAsia="Times New Roman" w:hAnsi="Times New Roman" w:cs="Times New Roman"/>
          <w:color w:val="000000"/>
          <w:sz w:val="24"/>
          <w:szCs w:val="24"/>
          <w:lang w:eastAsia="hr-HR"/>
        </w:rPr>
        <w:br/>
        <w:t xml:space="preserve">34. Uvažavajući činjenicu da se ustavnosudski postupak u predmetu broj: U-I-1395/2014 već smatra pokrenutim od dana primitka zahtjeva Visokog upravnog suda Republike Hrvatske, a do dana nastupa okolnosti koje su navedene u točki 32. obrazloženja ove odluke i rješenja nije </w:t>
      </w:r>
      <w:r w:rsidRPr="004301AD">
        <w:rPr>
          <w:rFonts w:ascii="Times New Roman" w:eastAsia="Times New Roman" w:hAnsi="Times New Roman" w:cs="Times New Roman"/>
          <w:color w:val="000000"/>
          <w:sz w:val="24"/>
          <w:szCs w:val="24"/>
          <w:lang w:eastAsia="hr-HR"/>
        </w:rPr>
        <w:lastRenderedPageBreak/>
        <w:t>dovršen, Ustavni sud ga dovršava obustavom na temelju članka 61. Ustavnog zakona (točka II. izreke rješenja).</w:t>
      </w:r>
      <w:r w:rsidRPr="004301AD">
        <w:rPr>
          <w:rFonts w:ascii="Times New Roman" w:eastAsia="Times New Roman" w:hAnsi="Times New Roman" w:cs="Times New Roman"/>
          <w:color w:val="000000"/>
          <w:sz w:val="24"/>
          <w:szCs w:val="24"/>
          <w:lang w:eastAsia="hr-HR"/>
        </w:rPr>
        <w:br/>
        <w:t>35. Ustavni sud utvrdio je da su nastupom okolnosti koje su navedene u točki 32. obrazloženja ove odluke i protekom roka iz članka 56. stavka 1. Ustavnog zakona prestale postojati pretpostavke za vođenje ustavnosudskog postupka po prijedlozima iz predmeta broj: U-I-2592/2013, U-I-1899/2014 i U-I-3230/2014 u dijelu u kojem se ti prijedlozi odnose na članak 67. stavak 1. u vezi sa člankom 30. ZUS-a.</w:t>
      </w:r>
      <w:r w:rsidRPr="004301AD">
        <w:rPr>
          <w:rFonts w:ascii="Times New Roman" w:eastAsia="Times New Roman" w:hAnsi="Times New Roman" w:cs="Times New Roman"/>
          <w:color w:val="000000"/>
          <w:sz w:val="24"/>
          <w:szCs w:val="24"/>
          <w:lang w:eastAsia="hr-HR"/>
        </w:rPr>
        <w:br/>
        <w:t>Zbog navedenog, na temelju članka 61. Ustavnog zakona, riješeno je kao u točki III. izreke rješenja.</w:t>
      </w:r>
      <w:r w:rsidRPr="004301AD">
        <w:rPr>
          <w:rFonts w:ascii="Times New Roman" w:eastAsia="Times New Roman" w:hAnsi="Times New Roman" w:cs="Times New Roman"/>
          <w:color w:val="000000"/>
          <w:sz w:val="24"/>
          <w:szCs w:val="24"/>
          <w:lang w:eastAsia="hr-HR"/>
        </w:rPr>
        <w:br/>
        <w:t>36. Točka IV. izreke rješenja temelji se na članku 29. Ustavnog zakona.</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Broj: U-I-2753/2012 U-I-4710/2013</w:t>
      </w:r>
      <w:r w:rsidRPr="004301AD">
        <w:rPr>
          <w:rFonts w:ascii="Times New Roman" w:eastAsia="Times New Roman" w:hAnsi="Times New Roman" w:cs="Times New Roman"/>
          <w:color w:val="000000"/>
          <w:sz w:val="24"/>
          <w:szCs w:val="24"/>
          <w:lang w:eastAsia="hr-HR"/>
        </w:rPr>
        <w:br/>
        <w:t>U-I-3341/2012 U-I-4746/2013</w:t>
      </w:r>
      <w:r w:rsidRPr="004301AD">
        <w:rPr>
          <w:rFonts w:ascii="Times New Roman" w:eastAsia="Times New Roman" w:hAnsi="Times New Roman" w:cs="Times New Roman"/>
          <w:color w:val="000000"/>
          <w:sz w:val="24"/>
          <w:szCs w:val="24"/>
          <w:lang w:eastAsia="hr-HR"/>
        </w:rPr>
        <w:br/>
        <w:t>U-I-567/2013 U-I-928/2014</w:t>
      </w:r>
      <w:r w:rsidRPr="004301AD">
        <w:rPr>
          <w:rFonts w:ascii="Times New Roman" w:eastAsia="Times New Roman" w:hAnsi="Times New Roman" w:cs="Times New Roman"/>
          <w:color w:val="000000"/>
          <w:sz w:val="24"/>
          <w:szCs w:val="24"/>
          <w:lang w:eastAsia="hr-HR"/>
        </w:rPr>
        <w:br/>
        <w:t>U-I-732/2013 U-I-1395/2014</w:t>
      </w:r>
      <w:r w:rsidRPr="004301AD">
        <w:rPr>
          <w:rFonts w:ascii="Times New Roman" w:eastAsia="Times New Roman" w:hAnsi="Times New Roman" w:cs="Times New Roman"/>
          <w:color w:val="000000"/>
          <w:sz w:val="24"/>
          <w:szCs w:val="24"/>
          <w:lang w:eastAsia="hr-HR"/>
        </w:rPr>
        <w:br/>
        <w:t>U-I-2592/2013 U-I-1899/2014</w:t>
      </w:r>
      <w:r w:rsidRPr="004301AD">
        <w:rPr>
          <w:rFonts w:ascii="Times New Roman" w:eastAsia="Times New Roman" w:hAnsi="Times New Roman" w:cs="Times New Roman"/>
          <w:color w:val="000000"/>
          <w:sz w:val="24"/>
          <w:szCs w:val="24"/>
          <w:lang w:eastAsia="hr-HR"/>
        </w:rPr>
        <w:br/>
        <w:t>U-I-2649/2013 U-I-3230/2014</w:t>
      </w:r>
      <w:r w:rsidRPr="004301AD">
        <w:rPr>
          <w:rFonts w:ascii="Times New Roman" w:eastAsia="Times New Roman" w:hAnsi="Times New Roman" w:cs="Times New Roman"/>
          <w:color w:val="000000"/>
          <w:sz w:val="24"/>
          <w:szCs w:val="24"/>
          <w:lang w:eastAsia="hr-HR"/>
        </w:rPr>
        <w:br/>
        <w:t>U-I-4164/2013</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Zagreb, 27. rujna 2016.</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USTAVNI SUD REPUBLIKE HRVATSKE</w:t>
      </w:r>
    </w:p>
    <w:p w:rsidR="004301AD" w:rsidRPr="004301AD" w:rsidRDefault="004301AD" w:rsidP="004301AD">
      <w:pPr>
        <w:spacing w:after="0" w:line="240" w:lineRule="auto"/>
        <w:jc w:val="right"/>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bCs/>
          <w:color w:val="000000"/>
          <w:sz w:val="24"/>
          <w:szCs w:val="24"/>
          <w:lang w:eastAsia="hr-HR"/>
        </w:rPr>
        <w:t>Predsjednik</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 xml:space="preserve">dr. </w:t>
      </w:r>
      <w:proofErr w:type="spellStart"/>
      <w:r w:rsidRPr="004301AD">
        <w:rPr>
          <w:rFonts w:ascii="Times New Roman" w:eastAsia="Times New Roman" w:hAnsi="Times New Roman" w:cs="Times New Roman"/>
          <w:color w:val="000000"/>
          <w:sz w:val="24"/>
          <w:szCs w:val="24"/>
          <w:lang w:eastAsia="hr-HR"/>
        </w:rPr>
        <w:t>sc</w:t>
      </w:r>
      <w:proofErr w:type="spellEnd"/>
      <w:r w:rsidRPr="004301AD">
        <w:rPr>
          <w:rFonts w:ascii="Times New Roman" w:eastAsia="Times New Roman" w:hAnsi="Times New Roman" w:cs="Times New Roman"/>
          <w:color w:val="000000"/>
          <w:sz w:val="24"/>
          <w:szCs w:val="24"/>
          <w:lang w:eastAsia="hr-HR"/>
        </w:rPr>
        <w:t>. Miroslav Šeparović, v. r.</w:t>
      </w:r>
    </w:p>
    <w:p w:rsidR="004301AD" w:rsidRPr="004301AD" w:rsidRDefault="004301AD" w:rsidP="004301AD">
      <w:pPr>
        <w:spacing w:after="24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u w:val="single"/>
          <w:lang w:eastAsia="hr-HR"/>
        </w:rPr>
        <w:t>TEKST KOJI NIJE UŠAO U PROČIŠĆENI TEKST</w:t>
      </w:r>
      <w:r w:rsidRPr="004301AD">
        <w:rPr>
          <w:rFonts w:ascii="Times New Roman" w:eastAsia="Times New Roman" w:hAnsi="Times New Roman" w:cs="Times New Roman"/>
          <w:bCs/>
          <w:color w:val="000000"/>
          <w:sz w:val="24"/>
          <w:szCs w:val="24"/>
          <w:lang w:eastAsia="hr-HR"/>
        </w:rPr>
        <w:br/>
      </w:r>
      <w:r w:rsidRPr="004301AD">
        <w:rPr>
          <w:rFonts w:ascii="Times New Roman" w:eastAsia="Times New Roman" w:hAnsi="Times New Roman" w:cs="Times New Roman"/>
          <w:bCs/>
          <w:color w:val="000000"/>
          <w:sz w:val="24"/>
          <w:szCs w:val="24"/>
          <w:lang w:eastAsia="hr-HR"/>
        </w:rPr>
        <w:br/>
        <w:t>ZAKON O IZMJENAMA I DOPUNAMA ZAKONA O UPRAVNIM SPOROVIMA</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(„Narodne novine“, broj 143/12 od 20.12.2012.)</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bCs/>
          <w:color w:val="000000"/>
          <w:sz w:val="24"/>
          <w:szCs w:val="24"/>
          <w:lang w:eastAsia="hr-HR"/>
        </w:rPr>
        <w:br/>
      </w:r>
      <w:r w:rsidRPr="004301AD">
        <w:rPr>
          <w:rFonts w:ascii="Times New Roman" w:eastAsia="Times New Roman" w:hAnsi="Times New Roman" w:cs="Times New Roman"/>
          <w:color w:val="000000"/>
          <w:sz w:val="24"/>
          <w:szCs w:val="24"/>
          <w:lang w:eastAsia="hr-HR"/>
        </w:rPr>
        <w:t>Članak 18.</w:t>
      </w:r>
    </w:p>
    <w:p w:rsidR="004301AD" w:rsidRPr="004301AD" w:rsidRDefault="004301AD" w:rsidP="004301AD">
      <w:pPr>
        <w:spacing w:after="24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Upravni sporovi pokrenuti do dana stupanja na snagu ovoga Zakona dovršit će se po odredbama ovoga Zakona, osim kada je ovim Zakonom drugačije određeno.</w:t>
      </w:r>
      <w:r w:rsidRPr="004301AD">
        <w:rPr>
          <w:rFonts w:ascii="Times New Roman" w:eastAsia="Times New Roman" w:hAnsi="Times New Roman" w:cs="Times New Roman"/>
          <w:color w:val="000000"/>
          <w:sz w:val="24"/>
          <w:szCs w:val="24"/>
          <w:lang w:eastAsia="hr-HR"/>
        </w:rPr>
        <w:br/>
        <w:t>U upravnim sporovima u kojima je do dana stupanja na snagu ovoga Zakona postupalo vijeće, kao sudac pojedinac nastavlja postupati sudac koji je kao izvjestitelj naveden u odgovarajućem upisniku upravnog suda.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Članak 19.</w:t>
      </w:r>
    </w:p>
    <w:p w:rsidR="004301AD" w:rsidRPr="004301AD" w:rsidRDefault="004301AD" w:rsidP="004301AD">
      <w:pPr>
        <w:spacing w:after="24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Odredba članka 18. ovoga Zakona ne primjenjuje se na upravne sporove u kojima je do dana stupanja na snagu ovoga Zakona zaključena rasprava.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Članak 20.</w:t>
      </w:r>
    </w:p>
    <w:p w:rsidR="004301AD" w:rsidRPr="004301AD" w:rsidRDefault="004301AD" w:rsidP="004301AD">
      <w:pPr>
        <w:spacing w:after="24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Ovaj Zakon stupa na snagu osmoga dana od dana objave u »Narodnim novinama«.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lastRenderedPageBreak/>
        <w:t> </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bCs/>
          <w:color w:val="000000"/>
          <w:sz w:val="24"/>
          <w:szCs w:val="24"/>
          <w:u w:val="single"/>
          <w:lang w:eastAsia="hr-HR"/>
        </w:rPr>
        <w:t>TEKST KOJI NIJE UŠAO U PROČIŠĆENI TEKST</w:t>
      </w:r>
      <w:r w:rsidRPr="004301AD">
        <w:rPr>
          <w:rFonts w:ascii="Times New Roman" w:eastAsia="Times New Roman" w:hAnsi="Times New Roman" w:cs="Times New Roman"/>
          <w:bCs/>
          <w:color w:val="000000"/>
          <w:sz w:val="24"/>
          <w:szCs w:val="24"/>
          <w:lang w:eastAsia="hr-HR"/>
        </w:rPr>
        <w:br/>
      </w:r>
      <w:r w:rsidRPr="004301AD">
        <w:rPr>
          <w:rFonts w:ascii="Times New Roman" w:eastAsia="Times New Roman" w:hAnsi="Times New Roman" w:cs="Times New Roman"/>
          <w:bCs/>
          <w:color w:val="000000"/>
          <w:sz w:val="24"/>
          <w:szCs w:val="24"/>
          <w:lang w:eastAsia="hr-HR"/>
        </w:rPr>
        <w:br/>
        <w:t>ZAKON O IZMJENAMA I DOPUNAMA ZAKONA O UPRAVNIM SPOROVIMA</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(„Narodne novine“, broj 152/14 od 22.12.2014.)</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Članak 33.</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Odredbe članaka 1. do 5., članaka 7. do 24., članaka 26. do 29. i članaka 31. i 32. ovoga Zakona primjenjuju se na započete, a nedovršene upravne sporove pred upravnim sudovima.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br/>
        <w:t>Članak 34.</w:t>
      </w:r>
    </w:p>
    <w:p w:rsidR="004301AD" w:rsidRPr="004301AD" w:rsidRDefault="004301AD" w:rsidP="004301AD">
      <w:pPr>
        <w:spacing w:after="24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color w:val="000000"/>
          <w:sz w:val="24"/>
          <w:szCs w:val="24"/>
          <w:lang w:eastAsia="hr-HR"/>
        </w:rPr>
        <w:t>Ovaj Zakon stupa na snagu osmoga dana od dana objave u »Narodnim novinama«.</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u w:val="single"/>
          <w:lang w:eastAsia="hr-HR"/>
        </w:rPr>
        <w:t>TEKST KOJI NIJE UŠAO U PROČIŠĆENI TEKST</w:t>
      </w:r>
      <w:r w:rsidRPr="004301AD">
        <w:rPr>
          <w:rFonts w:ascii="Times New Roman" w:eastAsia="Times New Roman" w:hAnsi="Times New Roman" w:cs="Times New Roman"/>
          <w:bCs/>
          <w:color w:val="000000"/>
          <w:sz w:val="24"/>
          <w:szCs w:val="24"/>
          <w:lang w:eastAsia="hr-HR"/>
        </w:rPr>
        <w:br/>
      </w:r>
      <w:r w:rsidRPr="004301AD">
        <w:rPr>
          <w:rFonts w:ascii="Times New Roman" w:eastAsia="Times New Roman" w:hAnsi="Times New Roman" w:cs="Times New Roman"/>
          <w:bCs/>
          <w:color w:val="000000"/>
          <w:sz w:val="24"/>
          <w:szCs w:val="24"/>
          <w:lang w:eastAsia="hr-HR"/>
        </w:rPr>
        <w:br/>
        <w:t>ZAKON O IZMJENI I DOPUNI ZAKONA O UPRAVNIM SPOROVIMA</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t>(„Narodne novine“, broj 29/17 od 31.3.2017.)</w:t>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color w:val="000000"/>
          <w:sz w:val="24"/>
          <w:szCs w:val="24"/>
          <w:lang w:eastAsia="hr-HR"/>
        </w:rPr>
        <w:br/>
      </w:r>
      <w:r w:rsidRPr="004301AD">
        <w:rPr>
          <w:rFonts w:ascii="Times New Roman" w:eastAsia="Times New Roman" w:hAnsi="Times New Roman" w:cs="Times New Roman"/>
          <w:bCs/>
          <w:color w:val="000000"/>
          <w:sz w:val="24"/>
          <w:szCs w:val="24"/>
          <w:lang w:eastAsia="hr-HR"/>
        </w:rPr>
        <w:t>PRIJELAZNA I ZAVRŠNA ODREDBA</w:t>
      </w:r>
      <w:r w:rsidRPr="004301AD">
        <w:rPr>
          <w:rFonts w:ascii="Times New Roman" w:eastAsia="Times New Roman" w:hAnsi="Times New Roman" w:cs="Times New Roman"/>
          <w:bCs/>
          <w:color w:val="000000"/>
          <w:sz w:val="24"/>
          <w:szCs w:val="24"/>
          <w:lang w:eastAsia="hr-HR"/>
        </w:rPr>
        <w:br/>
      </w:r>
      <w:r w:rsidRPr="004301AD">
        <w:rPr>
          <w:rFonts w:ascii="Times New Roman" w:eastAsia="Times New Roman" w:hAnsi="Times New Roman" w:cs="Times New Roman"/>
          <w:bCs/>
          <w:color w:val="000000"/>
          <w:sz w:val="24"/>
          <w:szCs w:val="24"/>
          <w:lang w:eastAsia="hr-HR"/>
        </w:rPr>
        <w:br/>
        <w:t>Članak 3.</w:t>
      </w:r>
    </w:p>
    <w:p w:rsidR="004301AD" w:rsidRPr="004301AD" w:rsidRDefault="004301AD" w:rsidP="004301AD">
      <w:pPr>
        <w:spacing w:after="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lang w:eastAsia="hr-HR"/>
        </w:rPr>
        <w:t>Odredba članka 2. ovoga Zakona primjenjuje se na započete, a nedovršene upravne sporove pred upravnim sudovima i Visokim upravnim sudom Republike Hrvatske.</w:t>
      </w:r>
    </w:p>
    <w:p w:rsidR="004301AD" w:rsidRPr="004301AD" w:rsidRDefault="004301AD" w:rsidP="004301AD">
      <w:pPr>
        <w:spacing w:after="0" w:line="240" w:lineRule="auto"/>
        <w:jc w:val="center"/>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lang w:eastAsia="hr-HR"/>
        </w:rPr>
        <w:br/>
        <w:t>Članak 4.</w:t>
      </w:r>
    </w:p>
    <w:p w:rsidR="004301AD" w:rsidRPr="004301AD" w:rsidRDefault="004301AD" w:rsidP="004301AD">
      <w:pPr>
        <w:spacing w:after="240" w:line="240" w:lineRule="auto"/>
        <w:rPr>
          <w:rFonts w:ascii="Times New Roman" w:eastAsia="Times New Roman" w:hAnsi="Times New Roman" w:cs="Times New Roman"/>
          <w:color w:val="000000"/>
          <w:sz w:val="24"/>
          <w:szCs w:val="24"/>
          <w:lang w:eastAsia="hr-HR"/>
        </w:rPr>
      </w:pPr>
      <w:r w:rsidRPr="004301AD">
        <w:rPr>
          <w:rFonts w:ascii="Times New Roman" w:eastAsia="Times New Roman" w:hAnsi="Times New Roman" w:cs="Times New Roman"/>
          <w:bCs/>
          <w:color w:val="000000"/>
          <w:sz w:val="24"/>
          <w:szCs w:val="24"/>
          <w:lang w:eastAsia="hr-HR"/>
        </w:rPr>
        <w:t>Ovaj Zakon stupa na snagu prvoga dana od dana objave u »Narodnim novinama«.</w:t>
      </w:r>
    </w:p>
    <w:p w:rsidR="00BD2A35" w:rsidRPr="004301AD" w:rsidRDefault="00BD2A35" w:rsidP="004301AD">
      <w:pPr>
        <w:rPr>
          <w:sz w:val="24"/>
          <w:szCs w:val="24"/>
        </w:rPr>
      </w:pPr>
    </w:p>
    <w:sectPr w:rsidR="00BD2A35" w:rsidRPr="004301A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B1" w:rsidRDefault="00F077B1" w:rsidP="00F94CA0">
      <w:pPr>
        <w:spacing w:after="0" w:line="240" w:lineRule="auto"/>
      </w:pPr>
      <w:r>
        <w:separator/>
      </w:r>
    </w:p>
  </w:endnote>
  <w:endnote w:type="continuationSeparator" w:id="0">
    <w:p w:rsidR="00F077B1" w:rsidRDefault="00F077B1" w:rsidP="00F9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1AD" w:rsidRDefault="00430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13021"/>
      <w:docPartObj>
        <w:docPartGallery w:val="Page Numbers (Bottom of Page)"/>
        <w:docPartUnique/>
      </w:docPartObj>
    </w:sdtPr>
    <w:sdtEndPr>
      <w:rPr>
        <w:noProof/>
      </w:rPr>
    </w:sdtEndPr>
    <w:sdtContent>
      <w:bookmarkStart w:id="0" w:name="_GoBack" w:displacedByCustomXml="prev"/>
      <w:bookmarkEnd w:id="0" w:displacedByCustomXml="prev"/>
      <w:p w:rsidR="004301AD" w:rsidRDefault="004301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94CA0" w:rsidRDefault="00F94C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1AD" w:rsidRDefault="00430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B1" w:rsidRDefault="00F077B1" w:rsidP="00F94CA0">
      <w:pPr>
        <w:spacing w:after="0" w:line="240" w:lineRule="auto"/>
      </w:pPr>
      <w:r>
        <w:separator/>
      </w:r>
    </w:p>
  </w:footnote>
  <w:footnote w:type="continuationSeparator" w:id="0">
    <w:p w:rsidR="00F077B1" w:rsidRDefault="00F077B1" w:rsidP="00F94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1AD" w:rsidRDefault="00430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1AD" w:rsidRDefault="00430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1AD" w:rsidRDefault="004301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A0"/>
    <w:rsid w:val="004301AD"/>
    <w:rsid w:val="00BD2A35"/>
    <w:rsid w:val="00F077B1"/>
    <w:rsid w:val="00F94C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E2A4D-4B1C-44B3-AFE0-86FF8C2A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4CA0"/>
    <w:rPr>
      <w:b/>
      <w:bCs/>
    </w:rPr>
  </w:style>
  <w:style w:type="paragraph" w:styleId="NormalWeb">
    <w:name w:val="Normal (Web)"/>
    <w:basedOn w:val="Normal"/>
    <w:uiPriority w:val="99"/>
    <w:semiHidden/>
    <w:unhideWhenUsed/>
    <w:rsid w:val="00F94C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F94CA0"/>
    <w:rPr>
      <w:i/>
      <w:iCs/>
    </w:rPr>
  </w:style>
  <w:style w:type="paragraph" w:styleId="Header">
    <w:name w:val="header"/>
    <w:basedOn w:val="Normal"/>
    <w:link w:val="HeaderChar"/>
    <w:uiPriority w:val="99"/>
    <w:unhideWhenUsed/>
    <w:rsid w:val="00F94C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4CA0"/>
  </w:style>
  <w:style w:type="paragraph" w:styleId="Footer">
    <w:name w:val="footer"/>
    <w:basedOn w:val="Normal"/>
    <w:link w:val="FooterChar"/>
    <w:uiPriority w:val="99"/>
    <w:unhideWhenUsed/>
    <w:rsid w:val="00F94C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22590">
      <w:bodyDiv w:val="1"/>
      <w:marLeft w:val="0"/>
      <w:marRight w:val="0"/>
      <w:marTop w:val="0"/>
      <w:marBottom w:val="0"/>
      <w:divBdr>
        <w:top w:val="none" w:sz="0" w:space="0" w:color="auto"/>
        <w:left w:val="none" w:sz="0" w:space="0" w:color="auto"/>
        <w:bottom w:val="none" w:sz="0" w:space="0" w:color="auto"/>
        <w:right w:val="none" w:sz="0" w:space="0" w:color="auto"/>
      </w:divBdr>
      <w:divsChild>
        <w:div w:id="1040083728">
          <w:marLeft w:val="0"/>
          <w:marRight w:val="0"/>
          <w:marTop w:val="0"/>
          <w:marBottom w:val="0"/>
          <w:divBdr>
            <w:top w:val="single" w:sz="8" w:space="1" w:color="auto"/>
            <w:left w:val="single" w:sz="8" w:space="4" w:color="auto"/>
            <w:bottom w:val="single" w:sz="8" w:space="1" w:color="auto"/>
            <w:right w:val="single" w:sz="8" w:space="4" w:color="auto"/>
          </w:divBdr>
        </w:div>
        <w:div w:id="1771967736">
          <w:marLeft w:val="0"/>
          <w:marRight w:val="0"/>
          <w:marTop w:val="0"/>
          <w:marBottom w:val="0"/>
          <w:divBdr>
            <w:top w:val="none" w:sz="0" w:space="0" w:color="auto"/>
            <w:left w:val="none" w:sz="0" w:space="0" w:color="auto"/>
            <w:bottom w:val="none" w:sz="0" w:space="0" w:color="auto"/>
            <w:right w:val="none" w:sz="0" w:space="0" w:color="auto"/>
          </w:divBdr>
        </w:div>
        <w:div w:id="169411293">
          <w:marLeft w:val="0"/>
          <w:marRight w:val="0"/>
          <w:marTop w:val="0"/>
          <w:marBottom w:val="0"/>
          <w:divBdr>
            <w:top w:val="none" w:sz="0" w:space="0" w:color="auto"/>
            <w:left w:val="none" w:sz="0" w:space="0" w:color="auto"/>
            <w:bottom w:val="none" w:sz="0" w:space="0" w:color="auto"/>
            <w:right w:val="none" w:sz="0" w:space="0" w:color="auto"/>
          </w:divBdr>
        </w:div>
        <w:div w:id="1479494642">
          <w:marLeft w:val="0"/>
          <w:marRight w:val="0"/>
          <w:marTop w:val="0"/>
          <w:marBottom w:val="0"/>
          <w:divBdr>
            <w:top w:val="none" w:sz="0" w:space="0" w:color="auto"/>
            <w:left w:val="none" w:sz="0" w:space="0" w:color="auto"/>
            <w:bottom w:val="none" w:sz="0" w:space="0" w:color="auto"/>
            <w:right w:val="none" w:sz="0" w:space="0" w:color="auto"/>
          </w:divBdr>
        </w:div>
        <w:div w:id="386732681">
          <w:marLeft w:val="0"/>
          <w:marRight w:val="0"/>
          <w:marTop w:val="0"/>
          <w:marBottom w:val="0"/>
          <w:divBdr>
            <w:top w:val="none" w:sz="0" w:space="0" w:color="auto"/>
            <w:left w:val="none" w:sz="0" w:space="0" w:color="auto"/>
            <w:bottom w:val="none" w:sz="0" w:space="0" w:color="auto"/>
            <w:right w:val="none" w:sz="0" w:space="0" w:color="auto"/>
          </w:divBdr>
        </w:div>
        <w:div w:id="749158260">
          <w:marLeft w:val="0"/>
          <w:marRight w:val="0"/>
          <w:marTop w:val="0"/>
          <w:marBottom w:val="0"/>
          <w:divBdr>
            <w:top w:val="none" w:sz="0" w:space="0" w:color="auto"/>
            <w:left w:val="none" w:sz="0" w:space="0" w:color="auto"/>
            <w:bottom w:val="none" w:sz="0" w:space="0" w:color="auto"/>
            <w:right w:val="none" w:sz="0" w:space="0" w:color="auto"/>
          </w:divBdr>
        </w:div>
        <w:div w:id="1815172429">
          <w:marLeft w:val="0"/>
          <w:marRight w:val="0"/>
          <w:marTop w:val="0"/>
          <w:marBottom w:val="0"/>
          <w:divBdr>
            <w:top w:val="none" w:sz="0" w:space="0" w:color="auto"/>
            <w:left w:val="none" w:sz="0" w:space="0" w:color="auto"/>
            <w:bottom w:val="none" w:sz="0" w:space="0" w:color="auto"/>
            <w:right w:val="none" w:sz="0" w:space="0" w:color="auto"/>
          </w:divBdr>
        </w:div>
        <w:div w:id="342629481">
          <w:marLeft w:val="0"/>
          <w:marRight w:val="0"/>
          <w:marTop w:val="0"/>
          <w:marBottom w:val="0"/>
          <w:divBdr>
            <w:top w:val="none" w:sz="0" w:space="0" w:color="auto"/>
            <w:left w:val="none" w:sz="0" w:space="0" w:color="auto"/>
            <w:bottom w:val="none" w:sz="0" w:space="0" w:color="auto"/>
            <w:right w:val="none" w:sz="0" w:space="0" w:color="auto"/>
          </w:divBdr>
        </w:div>
        <w:div w:id="1852645161">
          <w:marLeft w:val="0"/>
          <w:marRight w:val="0"/>
          <w:marTop w:val="0"/>
          <w:marBottom w:val="0"/>
          <w:divBdr>
            <w:top w:val="none" w:sz="0" w:space="0" w:color="auto"/>
            <w:left w:val="none" w:sz="0" w:space="0" w:color="auto"/>
            <w:bottom w:val="none" w:sz="0" w:space="0" w:color="auto"/>
            <w:right w:val="none" w:sz="0" w:space="0" w:color="auto"/>
          </w:divBdr>
        </w:div>
        <w:div w:id="1834835144">
          <w:marLeft w:val="0"/>
          <w:marRight w:val="0"/>
          <w:marTop w:val="0"/>
          <w:marBottom w:val="0"/>
          <w:divBdr>
            <w:top w:val="none" w:sz="0" w:space="0" w:color="auto"/>
            <w:left w:val="none" w:sz="0" w:space="0" w:color="auto"/>
            <w:bottom w:val="none" w:sz="0" w:space="0" w:color="auto"/>
            <w:right w:val="none" w:sz="0" w:space="0" w:color="auto"/>
          </w:divBdr>
        </w:div>
        <w:div w:id="107700320">
          <w:marLeft w:val="0"/>
          <w:marRight w:val="0"/>
          <w:marTop w:val="0"/>
          <w:marBottom w:val="0"/>
          <w:divBdr>
            <w:top w:val="none" w:sz="0" w:space="0" w:color="auto"/>
            <w:left w:val="none" w:sz="0" w:space="0" w:color="auto"/>
            <w:bottom w:val="none" w:sz="0" w:space="0" w:color="auto"/>
            <w:right w:val="none" w:sz="0" w:space="0" w:color="auto"/>
          </w:divBdr>
        </w:div>
        <w:div w:id="1706174198">
          <w:marLeft w:val="0"/>
          <w:marRight w:val="0"/>
          <w:marTop w:val="0"/>
          <w:marBottom w:val="0"/>
          <w:divBdr>
            <w:top w:val="none" w:sz="0" w:space="0" w:color="auto"/>
            <w:left w:val="none" w:sz="0" w:space="0" w:color="auto"/>
            <w:bottom w:val="none" w:sz="0" w:space="0" w:color="auto"/>
            <w:right w:val="none" w:sz="0" w:space="0" w:color="auto"/>
          </w:divBdr>
        </w:div>
        <w:div w:id="1038238041">
          <w:marLeft w:val="0"/>
          <w:marRight w:val="0"/>
          <w:marTop w:val="0"/>
          <w:marBottom w:val="0"/>
          <w:divBdr>
            <w:top w:val="none" w:sz="0" w:space="0" w:color="auto"/>
            <w:left w:val="none" w:sz="0" w:space="0" w:color="auto"/>
            <w:bottom w:val="none" w:sz="0" w:space="0" w:color="auto"/>
            <w:right w:val="none" w:sz="0" w:space="0" w:color="auto"/>
          </w:divBdr>
        </w:div>
        <w:div w:id="568924212">
          <w:marLeft w:val="0"/>
          <w:marRight w:val="0"/>
          <w:marTop w:val="0"/>
          <w:marBottom w:val="0"/>
          <w:divBdr>
            <w:top w:val="none" w:sz="0" w:space="0" w:color="auto"/>
            <w:left w:val="none" w:sz="0" w:space="0" w:color="auto"/>
            <w:bottom w:val="none" w:sz="0" w:space="0" w:color="auto"/>
            <w:right w:val="none" w:sz="0" w:space="0" w:color="auto"/>
          </w:divBdr>
        </w:div>
        <w:div w:id="595402014">
          <w:marLeft w:val="0"/>
          <w:marRight w:val="0"/>
          <w:marTop w:val="0"/>
          <w:marBottom w:val="0"/>
          <w:divBdr>
            <w:top w:val="none" w:sz="0" w:space="0" w:color="auto"/>
            <w:left w:val="none" w:sz="0" w:space="0" w:color="auto"/>
            <w:bottom w:val="none" w:sz="0" w:space="0" w:color="auto"/>
            <w:right w:val="none" w:sz="0" w:space="0" w:color="auto"/>
          </w:divBdr>
        </w:div>
        <w:div w:id="261423522">
          <w:marLeft w:val="0"/>
          <w:marRight w:val="0"/>
          <w:marTop w:val="0"/>
          <w:marBottom w:val="0"/>
          <w:divBdr>
            <w:top w:val="none" w:sz="0" w:space="0" w:color="auto"/>
            <w:left w:val="none" w:sz="0" w:space="0" w:color="auto"/>
            <w:bottom w:val="none" w:sz="0" w:space="0" w:color="auto"/>
            <w:right w:val="none" w:sz="0" w:space="0" w:color="auto"/>
          </w:divBdr>
        </w:div>
        <w:div w:id="1011877442">
          <w:marLeft w:val="0"/>
          <w:marRight w:val="0"/>
          <w:marTop w:val="0"/>
          <w:marBottom w:val="0"/>
          <w:divBdr>
            <w:top w:val="none" w:sz="0" w:space="0" w:color="auto"/>
            <w:left w:val="none" w:sz="0" w:space="0" w:color="auto"/>
            <w:bottom w:val="none" w:sz="0" w:space="0" w:color="auto"/>
            <w:right w:val="none" w:sz="0" w:space="0" w:color="auto"/>
          </w:divBdr>
        </w:div>
        <w:div w:id="376778718">
          <w:marLeft w:val="0"/>
          <w:marRight w:val="0"/>
          <w:marTop w:val="0"/>
          <w:marBottom w:val="0"/>
          <w:divBdr>
            <w:top w:val="none" w:sz="0" w:space="0" w:color="auto"/>
            <w:left w:val="none" w:sz="0" w:space="0" w:color="auto"/>
            <w:bottom w:val="none" w:sz="0" w:space="0" w:color="auto"/>
            <w:right w:val="none" w:sz="0" w:space="0" w:color="auto"/>
          </w:divBdr>
        </w:div>
        <w:div w:id="1534882632">
          <w:marLeft w:val="0"/>
          <w:marRight w:val="0"/>
          <w:marTop w:val="0"/>
          <w:marBottom w:val="0"/>
          <w:divBdr>
            <w:top w:val="none" w:sz="0" w:space="0" w:color="auto"/>
            <w:left w:val="none" w:sz="0" w:space="0" w:color="auto"/>
            <w:bottom w:val="none" w:sz="0" w:space="0" w:color="auto"/>
            <w:right w:val="none" w:sz="0" w:space="0" w:color="auto"/>
          </w:divBdr>
        </w:div>
        <w:div w:id="889807158">
          <w:marLeft w:val="0"/>
          <w:marRight w:val="0"/>
          <w:marTop w:val="0"/>
          <w:marBottom w:val="0"/>
          <w:divBdr>
            <w:top w:val="none" w:sz="0" w:space="0" w:color="auto"/>
            <w:left w:val="none" w:sz="0" w:space="0" w:color="auto"/>
            <w:bottom w:val="none" w:sz="0" w:space="0" w:color="auto"/>
            <w:right w:val="none" w:sz="0" w:space="0" w:color="auto"/>
          </w:divBdr>
        </w:div>
        <w:div w:id="1882667797">
          <w:marLeft w:val="0"/>
          <w:marRight w:val="0"/>
          <w:marTop w:val="0"/>
          <w:marBottom w:val="0"/>
          <w:divBdr>
            <w:top w:val="none" w:sz="0" w:space="0" w:color="auto"/>
            <w:left w:val="none" w:sz="0" w:space="0" w:color="auto"/>
            <w:bottom w:val="none" w:sz="0" w:space="0" w:color="auto"/>
            <w:right w:val="none" w:sz="0" w:space="0" w:color="auto"/>
          </w:divBdr>
        </w:div>
        <w:div w:id="1023046754">
          <w:marLeft w:val="0"/>
          <w:marRight w:val="0"/>
          <w:marTop w:val="0"/>
          <w:marBottom w:val="0"/>
          <w:divBdr>
            <w:top w:val="none" w:sz="0" w:space="0" w:color="auto"/>
            <w:left w:val="none" w:sz="0" w:space="0" w:color="auto"/>
            <w:bottom w:val="none" w:sz="0" w:space="0" w:color="auto"/>
            <w:right w:val="none" w:sz="0" w:space="0" w:color="auto"/>
          </w:divBdr>
        </w:div>
        <w:div w:id="70588312">
          <w:marLeft w:val="0"/>
          <w:marRight w:val="0"/>
          <w:marTop w:val="0"/>
          <w:marBottom w:val="0"/>
          <w:divBdr>
            <w:top w:val="none" w:sz="0" w:space="0" w:color="auto"/>
            <w:left w:val="none" w:sz="0" w:space="0" w:color="auto"/>
            <w:bottom w:val="none" w:sz="0" w:space="0" w:color="auto"/>
            <w:right w:val="none" w:sz="0" w:space="0" w:color="auto"/>
          </w:divBdr>
        </w:div>
        <w:div w:id="721096549">
          <w:marLeft w:val="0"/>
          <w:marRight w:val="0"/>
          <w:marTop w:val="0"/>
          <w:marBottom w:val="0"/>
          <w:divBdr>
            <w:top w:val="none" w:sz="0" w:space="0" w:color="auto"/>
            <w:left w:val="none" w:sz="0" w:space="0" w:color="auto"/>
            <w:bottom w:val="none" w:sz="0" w:space="0" w:color="auto"/>
            <w:right w:val="none" w:sz="0" w:space="0" w:color="auto"/>
          </w:divBdr>
        </w:div>
        <w:div w:id="750741837">
          <w:marLeft w:val="0"/>
          <w:marRight w:val="0"/>
          <w:marTop w:val="0"/>
          <w:marBottom w:val="0"/>
          <w:divBdr>
            <w:top w:val="none" w:sz="0" w:space="0" w:color="auto"/>
            <w:left w:val="none" w:sz="0" w:space="0" w:color="auto"/>
            <w:bottom w:val="none" w:sz="0" w:space="0" w:color="auto"/>
            <w:right w:val="none" w:sz="0" w:space="0" w:color="auto"/>
          </w:divBdr>
        </w:div>
        <w:div w:id="1172834266">
          <w:marLeft w:val="0"/>
          <w:marRight w:val="0"/>
          <w:marTop w:val="0"/>
          <w:marBottom w:val="0"/>
          <w:divBdr>
            <w:top w:val="none" w:sz="0" w:space="0" w:color="auto"/>
            <w:left w:val="none" w:sz="0" w:space="0" w:color="auto"/>
            <w:bottom w:val="none" w:sz="0" w:space="0" w:color="auto"/>
            <w:right w:val="none" w:sz="0" w:space="0" w:color="auto"/>
          </w:divBdr>
        </w:div>
        <w:div w:id="963273024">
          <w:marLeft w:val="0"/>
          <w:marRight w:val="0"/>
          <w:marTop w:val="0"/>
          <w:marBottom w:val="0"/>
          <w:divBdr>
            <w:top w:val="none" w:sz="0" w:space="0" w:color="auto"/>
            <w:left w:val="none" w:sz="0" w:space="0" w:color="auto"/>
            <w:bottom w:val="none" w:sz="0" w:space="0" w:color="auto"/>
            <w:right w:val="none" w:sz="0" w:space="0" w:color="auto"/>
          </w:divBdr>
        </w:div>
        <w:div w:id="1986078615">
          <w:marLeft w:val="0"/>
          <w:marRight w:val="0"/>
          <w:marTop w:val="0"/>
          <w:marBottom w:val="0"/>
          <w:divBdr>
            <w:top w:val="none" w:sz="0" w:space="0" w:color="auto"/>
            <w:left w:val="none" w:sz="0" w:space="0" w:color="auto"/>
            <w:bottom w:val="none" w:sz="0" w:space="0" w:color="auto"/>
            <w:right w:val="none" w:sz="0" w:space="0" w:color="auto"/>
          </w:divBdr>
        </w:div>
        <w:div w:id="1440833019">
          <w:marLeft w:val="0"/>
          <w:marRight w:val="0"/>
          <w:marTop w:val="0"/>
          <w:marBottom w:val="0"/>
          <w:divBdr>
            <w:top w:val="none" w:sz="0" w:space="0" w:color="auto"/>
            <w:left w:val="none" w:sz="0" w:space="0" w:color="auto"/>
            <w:bottom w:val="none" w:sz="0" w:space="0" w:color="auto"/>
            <w:right w:val="none" w:sz="0" w:space="0" w:color="auto"/>
          </w:divBdr>
        </w:div>
        <w:div w:id="71048020">
          <w:marLeft w:val="0"/>
          <w:marRight w:val="0"/>
          <w:marTop w:val="0"/>
          <w:marBottom w:val="0"/>
          <w:divBdr>
            <w:top w:val="none" w:sz="0" w:space="0" w:color="auto"/>
            <w:left w:val="none" w:sz="0" w:space="0" w:color="auto"/>
            <w:bottom w:val="none" w:sz="0" w:space="0" w:color="auto"/>
            <w:right w:val="none" w:sz="0" w:space="0" w:color="auto"/>
          </w:divBdr>
        </w:div>
        <w:div w:id="2090616591">
          <w:marLeft w:val="0"/>
          <w:marRight w:val="0"/>
          <w:marTop w:val="0"/>
          <w:marBottom w:val="0"/>
          <w:divBdr>
            <w:top w:val="none" w:sz="0" w:space="0" w:color="auto"/>
            <w:left w:val="none" w:sz="0" w:space="0" w:color="auto"/>
            <w:bottom w:val="none" w:sz="0" w:space="0" w:color="auto"/>
            <w:right w:val="none" w:sz="0" w:space="0" w:color="auto"/>
          </w:divBdr>
        </w:div>
        <w:div w:id="916548096">
          <w:marLeft w:val="0"/>
          <w:marRight w:val="0"/>
          <w:marTop w:val="0"/>
          <w:marBottom w:val="0"/>
          <w:divBdr>
            <w:top w:val="none" w:sz="0" w:space="0" w:color="auto"/>
            <w:left w:val="none" w:sz="0" w:space="0" w:color="auto"/>
            <w:bottom w:val="none" w:sz="0" w:space="0" w:color="auto"/>
            <w:right w:val="none" w:sz="0" w:space="0" w:color="auto"/>
          </w:divBdr>
        </w:div>
        <w:div w:id="733704009">
          <w:marLeft w:val="0"/>
          <w:marRight w:val="0"/>
          <w:marTop w:val="0"/>
          <w:marBottom w:val="0"/>
          <w:divBdr>
            <w:top w:val="none" w:sz="0" w:space="0" w:color="auto"/>
            <w:left w:val="none" w:sz="0" w:space="0" w:color="auto"/>
            <w:bottom w:val="none" w:sz="0" w:space="0" w:color="auto"/>
            <w:right w:val="none" w:sz="0" w:space="0" w:color="auto"/>
          </w:divBdr>
        </w:div>
        <w:div w:id="1550798845">
          <w:marLeft w:val="0"/>
          <w:marRight w:val="0"/>
          <w:marTop w:val="0"/>
          <w:marBottom w:val="0"/>
          <w:divBdr>
            <w:top w:val="none" w:sz="0" w:space="0" w:color="auto"/>
            <w:left w:val="none" w:sz="0" w:space="0" w:color="auto"/>
            <w:bottom w:val="none" w:sz="0" w:space="0" w:color="auto"/>
            <w:right w:val="none" w:sz="0" w:space="0" w:color="auto"/>
          </w:divBdr>
        </w:div>
        <w:div w:id="1257596341">
          <w:marLeft w:val="0"/>
          <w:marRight w:val="0"/>
          <w:marTop w:val="0"/>
          <w:marBottom w:val="0"/>
          <w:divBdr>
            <w:top w:val="none" w:sz="0" w:space="0" w:color="auto"/>
            <w:left w:val="none" w:sz="0" w:space="0" w:color="auto"/>
            <w:bottom w:val="none" w:sz="0" w:space="0" w:color="auto"/>
            <w:right w:val="none" w:sz="0" w:space="0" w:color="auto"/>
          </w:divBdr>
        </w:div>
        <w:div w:id="2123108698">
          <w:marLeft w:val="0"/>
          <w:marRight w:val="0"/>
          <w:marTop w:val="0"/>
          <w:marBottom w:val="0"/>
          <w:divBdr>
            <w:top w:val="none" w:sz="0" w:space="0" w:color="auto"/>
            <w:left w:val="none" w:sz="0" w:space="0" w:color="auto"/>
            <w:bottom w:val="none" w:sz="0" w:space="0" w:color="auto"/>
            <w:right w:val="none" w:sz="0" w:space="0" w:color="auto"/>
          </w:divBdr>
        </w:div>
        <w:div w:id="675812750">
          <w:marLeft w:val="0"/>
          <w:marRight w:val="0"/>
          <w:marTop w:val="0"/>
          <w:marBottom w:val="0"/>
          <w:divBdr>
            <w:top w:val="none" w:sz="0" w:space="0" w:color="auto"/>
            <w:left w:val="none" w:sz="0" w:space="0" w:color="auto"/>
            <w:bottom w:val="none" w:sz="0" w:space="0" w:color="auto"/>
            <w:right w:val="none" w:sz="0" w:space="0" w:color="auto"/>
          </w:divBdr>
        </w:div>
        <w:div w:id="141772571">
          <w:marLeft w:val="0"/>
          <w:marRight w:val="0"/>
          <w:marTop w:val="0"/>
          <w:marBottom w:val="0"/>
          <w:divBdr>
            <w:top w:val="none" w:sz="0" w:space="0" w:color="auto"/>
            <w:left w:val="none" w:sz="0" w:space="0" w:color="auto"/>
            <w:bottom w:val="none" w:sz="0" w:space="0" w:color="auto"/>
            <w:right w:val="none" w:sz="0" w:space="0" w:color="auto"/>
          </w:divBdr>
        </w:div>
        <w:div w:id="1629778212">
          <w:marLeft w:val="0"/>
          <w:marRight w:val="0"/>
          <w:marTop w:val="0"/>
          <w:marBottom w:val="0"/>
          <w:divBdr>
            <w:top w:val="none" w:sz="0" w:space="0" w:color="auto"/>
            <w:left w:val="none" w:sz="0" w:space="0" w:color="auto"/>
            <w:bottom w:val="none" w:sz="0" w:space="0" w:color="auto"/>
            <w:right w:val="none" w:sz="0" w:space="0" w:color="auto"/>
          </w:divBdr>
        </w:div>
        <w:div w:id="241305875">
          <w:marLeft w:val="0"/>
          <w:marRight w:val="0"/>
          <w:marTop w:val="0"/>
          <w:marBottom w:val="0"/>
          <w:divBdr>
            <w:top w:val="none" w:sz="0" w:space="0" w:color="auto"/>
            <w:left w:val="none" w:sz="0" w:space="0" w:color="auto"/>
            <w:bottom w:val="none" w:sz="0" w:space="0" w:color="auto"/>
            <w:right w:val="none" w:sz="0" w:space="0" w:color="auto"/>
          </w:divBdr>
        </w:div>
        <w:div w:id="955523321">
          <w:marLeft w:val="0"/>
          <w:marRight w:val="0"/>
          <w:marTop w:val="0"/>
          <w:marBottom w:val="0"/>
          <w:divBdr>
            <w:top w:val="none" w:sz="0" w:space="0" w:color="auto"/>
            <w:left w:val="none" w:sz="0" w:space="0" w:color="auto"/>
            <w:bottom w:val="none" w:sz="0" w:space="0" w:color="auto"/>
            <w:right w:val="none" w:sz="0" w:space="0" w:color="auto"/>
          </w:divBdr>
        </w:div>
        <w:div w:id="2128428418">
          <w:marLeft w:val="0"/>
          <w:marRight w:val="0"/>
          <w:marTop w:val="0"/>
          <w:marBottom w:val="0"/>
          <w:divBdr>
            <w:top w:val="none" w:sz="0" w:space="0" w:color="auto"/>
            <w:left w:val="none" w:sz="0" w:space="0" w:color="auto"/>
            <w:bottom w:val="none" w:sz="0" w:space="0" w:color="auto"/>
            <w:right w:val="none" w:sz="0" w:space="0" w:color="auto"/>
          </w:divBdr>
        </w:div>
        <w:div w:id="1053579096">
          <w:marLeft w:val="0"/>
          <w:marRight w:val="0"/>
          <w:marTop w:val="0"/>
          <w:marBottom w:val="0"/>
          <w:divBdr>
            <w:top w:val="none" w:sz="0" w:space="0" w:color="auto"/>
            <w:left w:val="none" w:sz="0" w:space="0" w:color="auto"/>
            <w:bottom w:val="none" w:sz="0" w:space="0" w:color="auto"/>
            <w:right w:val="none" w:sz="0" w:space="0" w:color="auto"/>
          </w:divBdr>
        </w:div>
        <w:div w:id="1732383188">
          <w:marLeft w:val="0"/>
          <w:marRight w:val="0"/>
          <w:marTop w:val="0"/>
          <w:marBottom w:val="0"/>
          <w:divBdr>
            <w:top w:val="none" w:sz="0" w:space="0" w:color="auto"/>
            <w:left w:val="none" w:sz="0" w:space="0" w:color="auto"/>
            <w:bottom w:val="none" w:sz="0" w:space="0" w:color="auto"/>
            <w:right w:val="none" w:sz="0" w:space="0" w:color="auto"/>
          </w:divBdr>
        </w:div>
        <w:div w:id="1840072355">
          <w:marLeft w:val="0"/>
          <w:marRight w:val="0"/>
          <w:marTop w:val="0"/>
          <w:marBottom w:val="0"/>
          <w:divBdr>
            <w:top w:val="none" w:sz="0" w:space="0" w:color="auto"/>
            <w:left w:val="none" w:sz="0" w:space="0" w:color="auto"/>
            <w:bottom w:val="none" w:sz="0" w:space="0" w:color="auto"/>
            <w:right w:val="none" w:sz="0" w:space="0" w:color="auto"/>
          </w:divBdr>
        </w:div>
        <w:div w:id="6174871">
          <w:marLeft w:val="0"/>
          <w:marRight w:val="0"/>
          <w:marTop w:val="0"/>
          <w:marBottom w:val="0"/>
          <w:divBdr>
            <w:top w:val="none" w:sz="0" w:space="0" w:color="auto"/>
            <w:left w:val="none" w:sz="0" w:space="0" w:color="auto"/>
            <w:bottom w:val="none" w:sz="0" w:space="0" w:color="auto"/>
            <w:right w:val="none" w:sz="0" w:space="0" w:color="auto"/>
          </w:divBdr>
        </w:div>
        <w:div w:id="241573050">
          <w:marLeft w:val="0"/>
          <w:marRight w:val="0"/>
          <w:marTop w:val="0"/>
          <w:marBottom w:val="0"/>
          <w:divBdr>
            <w:top w:val="none" w:sz="0" w:space="0" w:color="auto"/>
            <w:left w:val="none" w:sz="0" w:space="0" w:color="auto"/>
            <w:bottom w:val="none" w:sz="0" w:space="0" w:color="auto"/>
            <w:right w:val="none" w:sz="0" w:space="0" w:color="auto"/>
          </w:divBdr>
        </w:div>
        <w:div w:id="335765183">
          <w:marLeft w:val="0"/>
          <w:marRight w:val="0"/>
          <w:marTop w:val="0"/>
          <w:marBottom w:val="0"/>
          <w:divBdr>
            <w:top w:val="none" w:sz="0" w:space="0" w:color="auto"/>
            <w:left w:val="none" w:sz="0" w:space="0" w:color="auto"/>
            <w:bottom w:val="none" w:sz="0" w:space="0" w:color="auto"/>
            <w:right w:val="none" w:sz="0" w:space="0" w:color="auto"/>
          </w:divBdr>
        </w:div>
        <w:div w:id="1738479680">
          <w:marLeft w:val="0"/>
          <w:marRight w:val="0"/>
          <w:marTop w:val="0"/>
          <w:marBottom w:val="0"/>
          <w:divBdr>
            <w:top w:val="none" w:sz="0" w:space="0" w:color="auto"/>
            <w:left w:val="none" w:sz="0" w:space="0" w:color="auto"/>
            <w:bottom w:val="none" w:sz="0" w:space="0" w:color="auto"/>
            <w:right w:val="none" w:sz="0" w:space="0" w:color="auto"/>
          </w:divBdr>
        </w:div>
        <w:div w:id="1750152989">
          <w:marLeft w:val="0"/>
          <w:marRight w:val="0"/>
          <w:marTop w:val="0"/>
          <w:marBottom w:val="0"/>
          <w:divBdr>
            <w:top w:val="none" w:sz="0" w:space="0" w:color="auto"/>
            <w:left w:val="none" w:sz="0" w:space="0" w:color="auto"/>
            <w:bottom w:val="none" w:sz="0" w:space="0" w:color="auto"/>
            <w:right w:val="none" w:sz="0" w:space="0" w:color="auto"/>
          </w:divBdr>
        </w:div>
        <w:div w:id="2003464463">
          <w:marLeft w:val="0"/>
          <w:marRight w:val="0"/>
          <w:marTop w:val="0"/>
          <w:marBottom w:val="0"/>
          <w:divBdr>
            <w:top w:val="none" w:sz="0" w:space="0" w:color="auto"/>
            <w:left w:val="none" w:sz="0" w:space="0" w:color="auto"/>
            <w:bottom w:val="none" w:sz="0" w:space="0" w:color="auto"/>
            <w:right w:val="none" w:sz="0" w:space="0" w:color="auto"/>
          </w:divBdr>
        </w:div>
        <w:div w:id="1782409777">
          <w:marLeft w:val="0"/>
          <w:marRight w:val="0"/>
          <w:marTop w:val="0"/>
          <w:marBottom w:val="0"/>
          <w:divBdr>
            <w:top w:val="none" w:sz="0" w:space="0" w:color="auto"/>
            <w:left w:val="none" w:sz="0" w:space="0" w:color="auto"/>
            <w:bottom w:val="none" w:sz="0" w:space="0" w:color="auto"/>
            <w:right w:val="none" w:sz="0" w:space="0" w:color="auto"/>
          </w:divBdr>
        </w:div>
        <w:div w:id="36052425">
          <w:marLeft w:val="0"/>
          <w:marRight w:val="0"/>
          <w:marTop w:val="0"/>
          <w:marBottom w:val="0"/>
          <w:divBdr>
            <w:top w:val="none" w:sz="0" w:space="0" w:color="auto"/>
            <w:left w:val="none" w:sz="0" w:space="0" w:color="auto"/>
            <w:bottom w:val="none" w:sz="0" w:space="0" w:color="auto"/>
            <w:right w:val="none" w:sz="0" w:space="0" w:color="auto"/>
          </w:divBdr>
        </w:div>
        <w:div w:id="1072581499">
          <w:marLeft w:val="0"/>
          <w:marRight w:val="0"/>
          <w:marTop w:val="0"/>
          <w:marBottom w:val="0"/>
          <w:divBdr>
            <w:top w:val="none" w:sz="0" w:space="0" w:color="auto"/>
            <w:left w:val="none" w:sz="0" w:space="0" w:color="auto"/>
            <w:bottom w:val="none" w:sz="0" w:space="0" w:color="auto"/>
            <w:right w:val="none" w:sz="0" w:space="0" w:color="auto"/>
          </w:divBdr>
        </w:div>
        <w:div w:id="1351954451">
          <w:marLeft w:val="0"/>
          <w:marRight w:val="0"/>
          <w:marTop w:val="0"/>
          <w:marBottom w:val="0"/>
          <w:divBdr>
            <w:top w:val="none" w:sz="0" w:space="0" w:color="auto"/>
            <w:left w:val="none" w:sz="0" w:space="0" w:color="auto"/>
            <w:bottom w:val="none" w:sz="0" w:space="0" w:color="auto"/>
            <w:right w:val="none" w:sz="0" w:space="0" w:color="auto"/>
          </w:divBdr>
        </w:div>
        <w:div w:id="1766027118">
          <w:marLeft w:val="0"/>
          <w:marRight w:val="0"/>
          <w:marTop w:val="0"/>
          <w:marBottom w:val="0"/>
          <w:divBdr>
            <w:top w:val="none" w:sz="0" w:space="0" w:color="auto"/>
            <w:left w:val="none" w:sz="0" w:space="0" w:color="auto"/>
            <w:bottom w:val="none" w:sz="0" w:space="0" w:color="auto"/>
            <w:right w:val="none" w:sz="0" w:space="0" w:color="auto"/>
          </w:divBdr>
        </w:div>
        <w:div w:id="1983658984">
          <w:marLeft w:val="0"/>
          <w:marRight w:val="0"/>
          <w:marTop w:val="0"/>
          <w:marBottom w:val="0"/>
          <w:divBdr>
            <w:top w:val="none" w:sz="0" w:space="0" w:color="auto"/>
            <w:left w:val="none" w:sz="0" w:space="0" w:color="auto"/>
            <w:bottom w:val="none" w:sz="0" w:space="0" w:color="auto"/>
            <w:right w:val="none" w:sz="0" w:space="0" w:color="auto"/>
          </w:divBdr>
        </w:div>
        <w:div w:id="1067605494">
          <w:marLeft w:val="0"/>
          <w:marRight w:val="0"/>
          <w:marTop w:val="0"/>
          <w:marBottom w:val="0"/>
          <w:divBdr>
            <w:top w:val="none" w:sz="0" w:space="0" w:color="auto"/>
            <w:left w:val="none" w:sz="0" w:space="0" w:color="auto"/>
            <w:bottom w:val="none" w:sz="0" w:space="0" w:color="auto"/>
            <w:right w:val="none" w:sz="0" w:space="0" w:color="auto"/>
          </w:divBdr>
        </w:div>
        <w:div w:id="1197742682">
          <w:marLeft w:val="0"/>
          <w:marRight w:val="0"/>
          <w:marTop w:val="0"/>
          <w:marBottom w:val="0"/>
          <w:divBdr>
            <w:top w:val="none" w:sz="0" w:space="0" w:color="auto"/>
            <w:left w:val="none" w:sz="0" w:space="0" w:color="auto"/>
            <w:bottom w:val="none" w:sz="0" w:space="0" w:color="auto"/>
            <w:right w:val="none" w:sz="0" w:space="0" w:color="auto"/>
          </w:divBdr>
        </w:div>
        <w:div w:id="2019891242">
          <w:marLeft w:val="0"/>
          <w:marRight w:val="0"/>
          <w:marTop w:val="0"/>
          <w:marBottom w:val="0"/>
          <w:divBdr>
            <w:top w:val="none" w:sz="0" w:space="0" w:color="auto"/>
            <w:left w:val="none" w:sz="0" w:space="0" w:color="auto"/>
            <w:bottom w:val="none" w:sz="0" w:space="0" w:color="auto"/>
            <w:right w:val="none" w:sz="0" w:space="0" w:color="auto"/>
          </w:divBdr>
        </w:div>
        <w:div w:id="344795792">
          <w:marLeft w:val="0"/>
          <w:marRight w:val="0"/>
          <w:marTop w:val="0"/>
          <w:marBottom w:val="0"/>
          <w:divBdr>
            <w:top w:val="none" w:sz="0" w:space="0" w:color="auto"/>
            <w:left w:val="none" w:sz="0" w:space="0" w:color="auto"/>
            <w:bottom w:val="none" w:sz="0" w:space="0" w:color="auto"/>
            <w:right w:val="none" w:sz="0" w:space="0" w:color="auto"/>
          </w:divBdr>
        </w:div>
        <w:div w:id="2060545156">
          <w:marLeft w:val="0"/>
          <w:marRight w:val="0"/>
          <w:marTop w:val="0"/>
          <w:marBottom w:val="0"/>
          <w:divBdr>
            <w:top w:val="none" w:sz="0" w:space="0" w:color="auto"/>
            <w:left w:val="none" w:sz="0" w:space="0" w:color="auto"/>
            <w:bottom w:val="none" w:sz="0" w:space="0" w:color="auto"/>
            <w:right w:val="none" w:sz="0" w:space="0" w:color="auto"/>
          </w:divBdr>
        </w:div>
        <w:div w:id="780995234">
          <w:marLeft w:val="0"/>
          <w:marRight w:val="0"/>
          <w:marTop w:val="0"/>
          <w:marBottom w:val="0"/>
          <w:divBdr>
            <w:top w:val="none" w:sz="0" w:space="0" w:color="auto"/>
            <w:left w:val="none" w:sz="0" w:space="0" w:color="auto"/>
            <w:bottom w:val="none" w:sz="0" w:space="0" w:color="auto"/>
            <w:right w:val="none" w:sz="0" w:space="0" w:color="auto"/>
          </w:divBdr>
        </w:div>
        <w:div w:id="1927105659">
          <w:marLeft w:val="0"/>
          <w:marRight w:val="0"/>
          <w:marTop w:val="0"/>
          <w:marBottom w:val="0"/>
          <w:divBdr>
            <w:top w:val="none" w:sz="0" w:space="0" w:color="auto"/>
            <w:left w:val="none" w:sz="0" w:space="0" w:color="auto"/>
            <w:bottom w:val="none" w:sz="0" w:space="0" w:color="auto"/>
            <w:right w:val="none" w:sz="0" w:space="0" w:color="auto"/>
          </w:divBdr>
        </w:div>
        <w:div w:id="747774998">
          <w:marLeft w:val="0"/>
          <w:marRight w:val="0"/>
          <w:marTop w:val="0"/>
          <w:marBottom w:val="0"/>
          <w:divBdr>
            <w:top w:val="none" w:sz="0" w:space="0" w:color="auto"/>
            <w:left w:val="none" w:sz="0" w:space="0" w:color="auto"/>
            <w:bottom w:val="none" w:sz="0" w:space="0" w:color="auto"/>
            <w:right w:val="none" w:sz="0" w:space="0" w:color="auto"/>
          </w:divBdr>
        </w:div>
        <w:div w:id="1672760021">
          <w:marLeft w:val="0"/>
          <w:marRight w:val="0"/>
          <w:marTop w:val="0"/>
          <w:marBottom w:val="0"/>
          <w:divBdr>
            <w:top w:val="none" w:sz="0" w:space="0" w:color="auto"/>
            <w:left w:val="none" w:sz="0" w:space="0" w:color="auto"/>
            <w:bottom w:val="none" w:sz="0" w:space="0" w:color="auto"/>
            <w:right w:val="none" w:sz="0" w:space="0" w:color="auto"/>
          </w:divBdr>
        </w:div>
        <w:div w:id="2127044094">
          <w:marLeft w:val="0"/>
          <w:marRight w:val="0"/>
          <w:marTop w:val="0"/>
          <w:marBottom w:val="0"/>
          <w:divBdr>
            <w:top w:val="none" w:sz="0" w:space="0" w:color="auto"/>
            <w:left w:val="none" w:sz="0" w:space="0" w:color="auto"/>
            <w:bottom w:val="none" w:sz="0" w:space="0" w:color="auto"/>
            <w:right w:val="none" w:sz="0" w:space="0" w:color="auto"/>
          </w:divBdr>
        </w:div>
        <w:div w:id="971441530">
          <w:marLeft w:val="0"/>
          <w:marRight w:val="0"/>
          <w:marTop w:val="0"/>
          <w:marBottom w:val="0"/>
          <w:divBdr>
            <w:top w:val="none" w:sz="0" w:space="0" w:color="auto"/>
            <w:left w:val="none" w:sz="0" w:space="0" w:color="auto"/>
            <w:bottom w:val="none" w:sz="0" w:space="0" w:color="auto"/>
            <w:right w:val="none" w:sz="0" w:space="0" w:color="auto"/>
          </w:divBdr>
        </w:div>
        <w:div w:id="449979866">
          <w:marLeft w:val="0"/>
          <w:marRight w:val="0"/>
          <w:marTop w:val="0"/>
          <w:marBottom w:val="0"/>
          <w:divBdr>
            <w:top w:val="none" w:sz="0" w:space="0" w:color="auto"/>
            <w:left w:val="none" w:sz="0" w:space="0" w:color="auto"/>
            <w:bottom w:val="none" w:sz="0" w:space="0" w:color="auto"/>
            <w:right w:val="none" w:sz="0" w:space="0" w:color="auto"/>
          </w:divBdr>
        </w:div>
        <w:div w:id="1014068377">
          <w:marLeft w:val="0"/>
          <w:marRight w:val="0"/>
          <w:marTop w:val="0"/>
          <w:marBottom w:val="0"/>
          <w:divBdr>
            <w:top w:val="none" w:sz="0" w:space="0" w:color="auto"/>
            <w:left w:val="none" w:sz="0" w:space="0" w:color="auto"/>
            <w:bottom w:val="none" w:sz="0" w:space="0" w:color="auto"/>
            <w:right w:val="none" w:sz="0" w:space="0" w:color="auto"/>
          </w:divBdr>
        </w:div>
        <w:div w:id="1178039974">
          <w:marLeft w:val="0"/>
          <w:marRight w:val="0"/>
          <w:marTop w:val="0"/>
          <w:marBottom w:val="0"/>
          <w:divBdr>
            <w:top w:val="none" w:sz="0" w:space="0" w:color="auto"/>
            <w:left w:val="none" w:sz="0" w:space="0" w:color="auto"/>
            <w:bottom w:val="none" w:sz="0" w:space="0" w:color="auto"/>
            <w:right w:val="none" w:sz="0" w:space="0" w:color="auto"/>
          </w:divBdr>
        </w:div>
        <w:div w:id="1935018691">
          <w:marLeft w:val="0"/>
          <w:marRight w:val="0"/>
          <w:marTop w:val="0"/>
          <w:marBottom w:val="0"/>
          <w:divBdr>
            <w:top w:val="none" w:sz="0" w:space="0" w:color="auto"/>
            <w:left w:val="none" w:sz="0" w:space="0" w:color="auto"/>
            <w:bottom w:val="none" w:sz="0" w:space="0" w:color="auto"/>
            <w:right w:val="none" w:sz="0" w:space="0" w:color="auto"/>
          </w:divBdr>
        </w:div>
        <w:div w:id="1828276878">
          <w:marLeft w:val="0"/>
          <w:marRight w:val="0"/>
          <w:marTop w:val="0"/>
          <w:marBottom w:val="0"/>
          <w:divBdr>
            <w:top w:val="none" w:sz="0" w:space="0" w:color="auto"/>
            <w:left w:val="none" w:sz="0" w:space="0" w:color="auto"/>
            <w:bottom w:val="none" w:sz="0" w:space="0" w:color="auto"/>
            <w:right w:val="none" w:sz="0" w:space="0" w:color="auto"/>
          </w:divBdr>
        </w:div>
        <w:div w:id="1140806736">
          <w:marLeft w:val="0"/>
          <w:marRight w:val="0"/>
          <w:marTop w:val="0"/>
          <w:marBottom w:val="0"/>
          <w:divBdr>
            <w:top w:val="none" w:sz="0" w:space="0" w:color="auto"/>
            <w:left w:val="none" w:sz="0" w:space="0" w:color="auto"/>
            <w:bottom w:val="none" w:sz="0" w:space="0" w:color="auto"/>
            <w:right w:val="none" w:sz="0" w:space="0" w:color="auto"/>
          </w:divBdr>
        </w:div>
        <w:div w:id="287204936">
          <w:marLeft w:val="0"/>
          <w:marRight w:val="0"/>
          <w:marTop w:val="0"/>
          <w:marBottom w:val="0"/>
          <w:divBdr>
            <w:top w:val="none" w:sz="0" w:space="0" w:color="auto"/>
            <w:left w:val="none" w:sz="0" w:space="0" w:color="auto"/>
            <w:bottom w:val="none" w:sz="0" w:space="0" w:color="auto"/>
            <w:right w:val="none" w:sz="0" w:space="0" w:color="auto"/>
          </w:divBdr>
        </w:div>
        <w:div w:id="190804254">
          <w:marLeft w:val="0"/>
          <w:marRight w:val="0"/>
          <w:marTop w:val="0"/>
          <w:marBottom w:val="0"/>
          <w:divBdr>
            <w:top w:val="none" w:sz="0" w:space="0" w:color="auto"/>
            <w:left w:val="none" w:sz="0" w:space="0" w:color="auto"/>
            <w:bottom w:val="none" w:sz="0" w:space="0" w:color="auto"/>
            <w:right w:val="none" w:sz="0" w:space="0" w:color="auto"/>
          </w:divBdr>
        </w:div>
        <w:div w:id="596252223">
          <w:marLeft w:val="0"/>
          <w:marRight w:val="0"/>
          <w:marTop w:val="0"/>
          <w:marBottom w:val="0"/>
          <w:divBdr>
            <w:top w:val="none" w:sz="0" w:space="0" w:color="auto"/>
            <w:left w:val="none" w:sz="0" w:space="0" w:color="auto"/>
            <w:bottom w:val="none" w:sz="0" w:space="0" w:color="auto"/>
            <w:right w:val="none" w:sz="0" w:space="0" w:color="auto"/>
          </w:divBdr>
        </w:div>
        <w:div w:id="2098209840">
          <w:marLeft w:val="0"/>
          <w:marRight w:val="0"/>
          <w:marTop w:val="0"/>
          <w:marBottom w:val="0"/>
          <w:divBdr>
            <w:top w:val="none" w:sz="0" w:space="0" w:color="auto"/>
            <w:left w:val="none" w:sz="0" w:space="0" w:color="auto"/>
            <w:bottom w:val="none" w:sz="0" w:space="0" w:color="auto"/>
            <w:right w:val="none" w:sz="0" w:space="0" w:color="auto"/>
          </w:divBdr>
        </w:div>
        <w:div w:id="1776048329">
          <w:marLeft w:val="0"/>
          <w:marRight w:val="0"/>
          <w:marTop w:val="0"/>
          <w:marBottom w:val="0"/>
          <w:divBdr>
            <w:top w:val="none" w:sz="0" w:space="0" w:color="auto"/>
            <w:left w:val="none" w:sz="0" w:space="0" w:color="auto"/>
            <w:bottom w:val="none" w:sz="0" w:space="0" w:color="auto"/>
            <w:right w:val="none" w:sz="0" w:space="0" w:color="auto"/>
          </w:divBdr>
        </w:div>
        <w:div w:id="1144930872">
          <w:marLeft w:val="0"/>
          <w:marRight w:val="0"/>
          <w:marTop w:val="0"/>
          <w:marBottom w:val="0"/>
          <w:divBdr>
            <w:top w:val="none" w:sz="0" w:space="0" w:color="auto"/>
            <w:left w:val="none" w:sz="0" w:space="0" w:color="auto"/>
            <w:bottom w:val="none" w:sz="0" w:space="0" w:color="auto"/>
            <w:right w:val="none" w:sz="0" w:space="0" w:color="auto"/>
          </w:divBdr>
        </w:div>
        <w:div w:id="20477312">
          <w:marLeft w:val="0"/>
          <w:marRight w:val="0"/>
          <w:marTop w:val="0"/>
          <w:marBottom w:val="0"/>
          <w:divBdr>
            <w:top w:val="none" w:sz="0" w:space="0" w:color="auto"/>
            <w:left w:val="none" w:sz="0" w:space="0" w:color="auto"/>
            <w:bottom w:val="none" w:sz="0" w:space="0" w:color="auto"/>
            <w:right w:val="none" w:sz="0" w:space="0" w:color="auto"/>
          </w:divBdr>
        </w:div>
        <w:div w:id="1774978646">
          <w:marLeft w:val="0"/>
          <w:marRight w:val="0"/>
          <w:marTop w:val="0"/>
          <w:marBottom w:val="0"/>
          <w:divBdr>
            <w:top w:val="none" w:sz="0" w:space="0" w:color="auto"/>
            <w:left w:val="none" w:sz="0" w:space="0" w:color="auto"/>
            <w:bottom w:val="none" w:sz="0" w:space="0" w:color="auto"/>
            <w:right w:val="none" w:sz="0" w:space="0" w:color="auto"/>
          </w:divBdr>
        </w:div>
        <w:div w:id="308284940">
          <w:marLeft w:val="0"/>
          <w:marRight w:val="0"/>
          <w:marTop w:val="0"/>
          <w:marBottom w:val="0"/>
          <w:divBdr>
            <w:top w:val="none" w:sz="0" w:space="0" w:color="auto"/>
            <w:left w:val="none" w:sz="0" w:space="0" w:color="auto"/>
            <w:bottom w:val="none" w:sz="0" w:space="0" w:color="auto"/>
            <w:right w:val="none" w:sz="0" w:space="0" w:color="auto"/>
          </w:divBdr>
        </w:div>
        <w:div w:id="1744523512">
          <w:marLeft w:val="0"/>
          <w:marRight w:val="0"/>
          <w:marTop w:val="0"/>
          <w:marBottom w:val="0"/>
          <w:divBdr>
            <w:top w:val="none" w:sz="0" w:space="0" w:color="auto"/>
            <w:left w:val="none" w:sz="0" w:space="0" w:color="auto"/>
            <w:bottom w:val="none" w:sz="0" w:space="0" w:color="auto"/>
            <w:right w:val="none" w:sz="0" w:space="0" w:color="auto"/>
          </w:divBdr>
        </w:div>
        <w:div w:id="1583220466">
          <w:marLeft w:val="0"/>
          <w:marRight w:val="0"/>
          <w:marTop w:val="0"/>
          <w:marBottom w:val="0"/>
          <w:divBdr>
            <w:top w:val="none" w:sz="0" w:space="0" w:color="auto"/>
            <w:left w:val="none" w:sz="0" w:space="0" w:color="auto"/>
            <w:bottom w:val="none" w:sz="0" w:space="0" w:color="auto"/>
            <w:right w:val="none" w:sz="0" w:space="0" w:color="auto"/>
          </w:divBdr>
        </w:div>
        <w:div w:id="227035266">
          <w:marLeft w:val="0"/>
          <w:marRight w:val="0"/>
          <w:marTop w:val="0"/>
          <w:marBottom w:val="0"/>
          <w:divBdr>
            <w:top w:val="none" w:sz="0" w:space="0" w:color="auto"/>
            <w:left w:val="none" w:sz="0" w:space="0" w:color="auto"/>
            <w:bottom w:val="none" w:sz="0" w:space="0" w:color="auto"/>
            <w:right w:val="none" w:sz="0" w:space="0" w:color="auto"/>
          </w:divBdr>
        </w:div>
        <w:div w:id="955673146">
          <w:marLeft w:val="0"/>
          <w:marRight w:val="0"/>
          <w:marTop w:val="0"/>
          <w:marBottom w:val="0"/>
          <w:divBdr>
            <w:top w:val="none" w:sz="0" w:space="0" w:color="auto"/>
            <w:left w:val="none" w:sz="0" w:space="0" w:color="auto"/>
            <w:bottom w:val="none" w:sz="0" w:space="0" w:color="auto"/>
            <w:right w:val="none" w:sz="0" w:space="0" w:color="auto"/>
          </w:divBdr>
        </w:div>
        <w:div w:id="1732996274">
          <w:marLeft w:val="0"/>
          <w:marRight w:val="0"/>
          <w:marTop w:val="0"/>
          <w:marBottom w:val="0"/>
          <w:divBdr>
            <w:top w:val="none" w:sz="0" w:space="0" w:color="auto"/>
            <w:left w:val="none" w:sz="0" w:space="0" w:color="auto"/>
            <w:bottom w:val="none" w:sz="0" w:space="0" w:color="auto"/>
            <w:right w:val="none" w:sz="0" w:space="0" w:color="auto"/>
          </w:divBdr>
        </w:div>
        <w:div w:id="262735597">
          <w:marLeft w:val="0"/>
          <w:marRight w:val="0"/>
          <w:marTop w:val="0"/>
          <w:marBottom w:val="0"/>
          <w:divBdr>
            <w:top w:val="none" w:sz="0" w:space="0" w:color="auto"/>
            <w:left w:val="none" w:sz="0" w:space="0" w:color="auto"/>
            <w:bottom w:val="none" w:sz="0" w:space="0" w:color="auto"/>
            <w:right w:val="none" w:sz="0" w:space="0" w:color="auto"/>
          </w:divBdr>
        </w:div>
        <w:div w:id="945815803">
          <w:marLeft w:val="0"/>
          <w:marRight w:val="0"/>
          <w:marTop w:val="0"/>
          <w:marBottom w:val="0"/>
          <w:divBdr>
            <w:top w:val="none" w:sz="0" w:space="0" w:color="auto"/>
            <w:left w:val="none" w:sz="0" w:space="0" w:color="auto"/>
            <w:bottom w:val="none" w:sz="0" w:space="0" w:color="auto"/>
            <w:right w:val="none" w:sz="0" w:space="0" w:color="auto"/>
          </w:divBdr>
        </w:div>
        <w:div w:id="714308050">
          <w:marLeft w:val="0"/>
          <w:marRight w:val="0"/>
          <w:marTop w:val="0"/>
          <w:marBottom w:val="0"/>
          <w:divBdr>
            <w:top w:val="none" w:sz="0" w:space="0" w:color="auto"/>
            <w:left w:val="none" w:sz="0" w:space="0" w:color="auto"/>
            <w:bottom w:val="none" w:sz="0" w:space="0" w:color="auto"/>
            <w:right w:val="none" w:sz="0" w:space="0" w:color="auto"/>
          </w:divBdr>
        </w:div>
        <w:div w:id="353656183">
          <w:marLeft w:val="0"/>
          <w:marRight w:val="0"/>
          <w:marTop w:val="0"/>
          <w:marBottom w:val="0"/>
          <w:divBdr>
            <w:top w:val="none" w:sz="0" w:space="0" w:color="auto"/>
            <w:left w:val="none" w:sz="0" w:space="0" w:color="auto"/>
            <w:bottom w:val="none" w:sz="0" w:space="0" w:color="auto"/>
            <w:right w:val="none" w:sz="0" w:space="0" w:color="auto"/>
          </w:divBdr>
        </w:div>
        <w:div w:id="1310672688">
          <w:marLeft w:val="0"/>
          <w:marRight w:val="0"/>
          <w:marTop w:val="0"/>
          <w:marBottom w:val="0"/>
          <w:divBdr>
            <w:top w:val="none" w:sz="0" w:space="0" w:color="auto"/>
            <w:left w:val="none" w:sz="0" w:space="0" w:color="auto"/>
            <w:bottom w:val="none" w:sz="0" w:space="0" w:color="auto"/>
            <w:right w:val="none" w:sz="0" w:space="0" w:color="auto"/>
          </w:divBdr>
        </w:div>
        <w:div w:id="460925424">
          <w:marLeft w:val="0"/>
          <w:marRight w:val="0"/>
          <w:marTop w:val="0"/>
          <w:marBottom w:val="0"/>
          <w:divBdr>
            <w:top w:val="none" w:sz="0" w:space="0" w:color="auto"/>
            <w:left w:val="none" w:sz="0" w:space="0" w:color="auto"/>
            <w:bottom w:val="none" w:sz="0" w:space="0" w:color="auto"/>
            <w:right w:val="none" w:sz="0" w:space="0" w:color="auto"/>
          </w:divBdr>
        </w:div>
        <w:div w:id="1598975874">
          <w:marLeft w:val="0"/>
          <w:marRight w:val="0"/>
          <w:marTop w:val="0"/>
          <w:marBottom w:val="0"/>
          <w:divBdr>
            <w:top w:val="none" w:sz="0" w:space="0" w:color="auto"/>
            <w:left w:val="none" w:sz="0" w:space="0" w:color="auto"/>
            <w:bottom w:val="none" w:sz="0" w:space="0" w:color="auto"/>
            <w:right w:val="none" w:sz="0" w:space="0" w:color="auto"/>
          </w:divBdr>
        </w:div>
        <w:div w:id="50615484">
          <w:marLeft w:val="0"/>
          <w:marRight w:val="0"/>
          <w:marTop w:val="0"/>
          <w:marBottom w:val="0"/>
          <w:divBdr>
            <w:top w:val="none" w:sz="0" w:space="0" w:color="auto"/>
            <w:left w:val="none" w:sz="0" w:space="0" w:color="auto"/>
            <w:bottom w:val="none" w:sz="0" w:space="0" w:color="auto"/>
            <w:right w:val="none" w:sz="0" w:space="0" w:color="auto"/>
          </w:divBdr>
        </w:div>
        <w:div w:id="1096822639">
          <w:marLeft w:val="0"/>
          <w:marRight w:val="0"/>
          <w:marTop w:val="0"/>
          <w:marBottom w:val="0"/>
          <w:divBdr>
            <w:top w:val="none" w:sz="0" w:space="0" w:color="auto"/>
            <w:left w:val="none" w:sz="0" w:space="0" w:color="auto"/>
            <w:bottom w:val="none" w:sz="0" w:space="0" w:color="auto"/>
            <w:right w:val="none" w:sz="0" w:space="0" w:color="auto"/>
          </w:divBdr>
        </w:div>
        <w:div w:id="1265529396">
          <w:marLeft w:val="0"/>
          <w:marRight w:val="0"/>
          <w:marTop w:val="0"/>
          <w:marBottom w:val="0"/>
          <w:divBdr>
            <w:top w:val="none" w:sz="0" w:space="0" w:color="auto"/>
            <w:left w:val="none" w:sz="0" w:space="0" w:color="auto"/>
            <w:bottom w:val="none" w:sz="0" w:space="0" w:color="auto"/>
            <w:right w:val="none" w:sz="0" w:space="0" w:color="auto"/>
          </w:divBdr>
        </w:div>
        <w:div w:id="1311908197">
          <w:marLeft w:val="0"/>
          <w:marRight w:val="0"/>
          <w:marTop w:val="0"/>
          <w:marBottom w:val="0"/>
          <w:divBdr>
            <w:top w:val="none" w:sz="0" w:space="0" w:color="auto"/>
            <w:left w:val="none" w:sz="0" w:space="0" w:color="auto"/>
            <w:bottom w:val="none" w:sz="0" w:space="0" w:color="auto"/>
            <w:right w:val="none" w:sz="0" w:space="0" w:color="auto"/>
          </w:divBdr>
        </w:div>
        <w:div w:id="1066223114">
          <w:marLeft w:val="0"/>
          <w:marRight w:val="0"/>
          <w:marTop w:val="0"/>
          <w:marBottom w:val="0"/>
          <w:divBdr>
            <w:top w:val="none" w:sz="0" w:space="0" w:color="auto"/>
            <w:left w:val="none" w:sz="0" w:space="0" w:color="auto"/>
            <w:bottom w:val="none" w:sz="0" w:space="0" w:color="auto"/>
            <w:right w:val="none" w:sz="0" w:space="0" w:color="auto"/>
          </w:divBdr>
        </w:div>
        <w:div w:id="495457460">
          <w:marLeft w:val="0"/>
          <w:marRight w:val="0"/>
          <w:marTop w:val="0"/>
          <w:marBottom w:val="0"/>
          <w:divBdr>
            <w:top w:val="none" w:sz="0" w:space="0" w:color="auto"/>
            <w:left w:val="none" w:sz="0" w:space="0" w:color="auto"/>
            <w:bottom w:val="none" w:sz="0" w:space="0" w:color="auto"/>
            <w:right w:val="none" w:sz="0" w:space="0" w:color="auto"/>
          </w:divBdr>
        </w:div>
        <w:div w:id="1107239181">
          <w:marLeft w:val="0"/>
          <w:marRight w:val="0"/>
          <w:marTop w:val="0"/>
          <w:marBottom w:val="0"/>
          <w:divBdr>
            <w:top w:val="none" w:sz="0" w:space="0" w:color="auto"/>
            <w:left w:val="none" w:sz="0" w:space="0" w:color="auto"/>
            <w:bottom w:val="none" w:sz="0" w:space="0" w:color="auto"/>
            <w:right w:val="none" w:sz="0" w:space="0" w:color="auto"/>
          </w:divBdr>
        </w:div>
        <w:div w:id="46269181">
          <w:marLeft w:val="0"/>
          <w:marRight w:val="0"/>
          <w:marTop w:val="0"/>
          <w:marBottom w:val="0"/>
          <w:divBdr>
            <w:top w:val="none" w:sz="0" w:space="0" w:color="auto"/>
            <w:left w:val="none" w:sz="0" w:space="0" w:color="auto"/>
            <w:bottom w:val="none" w:sz="0" w:space="0" w:color="auto"/>
            <w:right w:val="none" w:sz="0" w:space="0" w:color="auto"/>
          </w:divBdr>
        </w:div>
        <w:div w:id="892040753">
          <w:marLeft w:val="0"/>
          <w:marRight w:val="0"/>
          <w:marTop w:val="0"/>
          <w:marBottom w:val="0"/>
          <w:divBdr>
            <w:top w:val="none" w:sz="0" w:space="0" w:color="auto"/>
            <w:left w:val="none" w:sz="0" w:space="0" w:color="auto"/>
            <w:bottom w:val="none" w:sz="0" w:space="0" w:color="auto"/>
            <w:right w:val="none" w:sz="0" w:space="0" w:color="auto"/>
          </w:divBdr>
        </w:div>
        <w:div w:id="1565528317">
          <w:marLeft w:val="0"/>
          <w:marRight w:val="0"/>
          <w:marTop w:val="0"/>
          <w:marBottom w:val="0"/>
          <w:divBdr>
            <w:top w:val="none" w:sz="0" w:space="0" w:color="auto"/>
            <w:left w:val="none" w:sz="0" w:space="0" w:color="auto"/>
            <w:bottom w:val="none" w:sz="0" w:space="0" w:color="auto"/>
            <w:right w:val="none" w:sz="0" w:space="0" w:color="auto"/>
          </w:divBdr>
        </w:div>
        <w:div w:id="1125584718">
          <w:marLeft w:val="0"/>
          <w:marRight w:val="0"/>
          <w:marTop w:val="0"/>
          <w:marBottom w:val="0"/>
          <w:divBdr>
            <w:top w:val="none" w:sz="0" w:space="0" w:color="auto"/>
            <w:left w:val="none" w:sz="0" w:space="0" w:color="auto"/>
            <w:bottom w:val="none" w:sz="0" w:space="0" w:color="auto"/>
            <w:right w:val="none" w:sz="0" w:space="0" w:color="auto"/>
          </w:divBdr>
        </w:div>
        <w:div w:id="555311780">
          <w:marLeft w:val="0"/>
          <w:marRight w:val="0"/>
          <w:marTop w:val="0"/>
          <w:marBottom w:val="0"/>
          <w:divBdr>
            <w:top w:val="none" w:sz="0" w:space="0" w:color="auto"/>
            <w:left w:val="none" w:sz="0" w:space="0" w:color="auto"/>
            <w:bottom w:val="none" w:sz="0" w:space="0" w:color="auto"/>
            <w:right w:val="none" w:sz="0" w:space="0" w:color="auto"/>
          </w:divBdr>
        </w:div>
        <w:div w:id="1529292921">
          <w:marLeft w:val="0"/>
          <w:marRight w:val="0"/>
          <w:marTop w:val="0"/>
          <w:marBottom w:val="0"/>
          <w:divBdr>
            <w:top w:val="none" w:sz="0" w:space="0" w:color="auto"/>
            <w:left w:val="none" w:sz="0" w:space="0" w:color="auto"/>
            <w:bottom w:val="none" w:sz="0" w:space="0" w:color="auto"/>
            <w:right w:val="none" w:sz="0" w:space="0" w:color="auto"/>
          </w:divBdr>
        </w:div>
        <w:div w:id="1059283300">
          <w:marLeft w:val="0"/>
          <w:marRight w:val="0"/>
          <w:marTop w:val="0"/>
          <w:marBottom w:val="0"/>
          <w:divBdr>
            <w:top w:val="none" w:sz="0" w:space="0" w:color="auto"/>
            <w:left w:val="none" w:sz="0" w:space="0" w:color="auto"/>
            <w:bottom w:val="none" w:sz="0" w:space="0" w:color="auto"/>
            <w:right w:val="none" w:sz="0" w:space="0" w:color="auto"/>
          </w:divBdr>
        </w:div>
        <w:div w:id="1744449203">
          <w:marLeft w:val="0"/>
          <w:marRight w:val="0"/>
          <w:marTop w:val="0"/>
          <w:marBottom w:val="0"/>
          <w:divBdr>
            <w:top w:val="none" w:sz="0" w:space="0" w:color="auto"/>
            <w:left w:val="none" w:sz="0" w:space="0" w:color="auto"/>
            <w:bottom w:val="none" w:sz="0" w:space="0" w:color="auto"/>
            <w:right w:val="none" w:sz="0" w:space="0" w:color="auto"/>
          </w:divBdr>
        </w:div>
        <w:div w:id="719552173">
          <w:marLeft w:val="0"/>
          <w:marRight w:val="0"/>
          <w:marTop w:val="0"/>
          <w:marBottom w:val="0"/>
          <w:divBdr>
            <w:top w:val="none" w:sz="0" w:space="0" w:color="auto"/>
            <w:left w:val="none" w:sz="0" w:space="0" w:color="auto"/>
            <w:bottom w:val="none" w:sz="0" w:space="0" w:color="auto"/>
            <w:right w:val="none" w:sz="0" w:space="0" w:color="auto"/>
          </w:divBdr>
        </w:div>
        <w:div w:id="1799839855">
          <w:marLeft w:val="0"/>
          <w:marRight w:val="0"/>
          <w:marTop w:val="0"/>
          <w:marBottom w:val="0"/>
          <w:divBdr>
            <w:top w:val="none" w:sz="0" w:space="0" w:color="auto"/>
            <w:left w:val="none" w:sz="0" w:space="0" w:color="auto"/>
            <w:bottom w:val="none" w:sz="0" w:space="0" w:color="auto"/>
            <w:right w:val="none" w:sz="0" w:space="0" w:color="auto"/>
          </w:divBdr>
        </w:div>
        <w:div w:id="513231076">
          <w:marLeft w:val="0"/>
          <w:marRight w:val="0"/>
          <w:marTop w:val="0"/>
          <w:marBottom w:val="0"/>
          <w:divBdr>
            <w:top w:val="none" w:sz="0" w:space="0" w:color="auto"/>
            <w:left w:val="none" w:sz="0" w:space="0" w:color="auto"/>
            <w:bottom w:val="none" w:sz="0" w:space="0" w:color="auto"/>
            <w:right w:val="none" w:sz="0" w:space="0" w:color="auto"/>
          </w:divBdr>
        </w:div>
        <w:div w:id="1891265261">
          <w:marLeft w:val="0"/>
          <w:marRight w:val="0"/>
          <w:marTop w:val="0"/>
          <w:marBottom w:val="0"/>
          <w:divBdr>
            <w:top w:val="none" w:sz="0" w:space="0" w:color="auto"/>
            <w:left w:val="none" w:sz="0" w:space="0" w:color="auto"/>
            <w:bottom w:val="none" w:sz="0" w:space="0" w:color="auto"/>
            <w:right w:val="none" w:sz="0" w:space="0" w:color="auto"/>
          </w:divBdr>
        </w:div>
        <w:div w:id="697127469">
          <w:marLeft w:val="0"/>
          <w:marRight w:val="0"/>
          <w:marTop w:val="0"/>
          <w:marBottom w:val="0"/>
          <w:divBdr>
            <w:top w:val="none" w:sz="0" w:space="0" w:color="auto"/>
            <w:left w:val="none" w:sz="0" w:space="0" w:color="auto"/>
            <w:bottom w:val="none" w:sz="0" w:space="0" w:color="auto"/>
            <w:right w:val="none" w:sz="0" w:space="0" w:color="auto"/>
          </w:divBdr>
        </w:div>
        <w:div w:id="785009355">
          <w:marLeft w:val="0"/>
          <w:marRight w:val="0"/>
          <w:marTop w:val="0"/>
          <w:marBottom w:val="0"/>
          <w:divBdr>
            <w:top w:val="none" w:sz="0" w:space="0" w:color="auto"/>
            <w:left w:val="none" w:sz="0" w:space="0" w:color="auto"/>
            <w:bottom w:val="none" w:sz="0" w:space="0" w:color="auto"/>
            <w:right w:val="none" w:sz="0" w:space="0" w:color="auto"/>
          </w:divBdr>
        </w:div>
        <w:div w:id="1680813340">
          <w:marLeft w:val="0"/>
          <w:marRight w:val="0"/>
          <w:marTop w:val="0"/>
          <w:marBottom w:val="0"/>
          <w:divBdr>
            <w:top w:val="none" w:sz="0" w:space="0" w:color="auto"/>
            <w:left w:val="none" w:sz="0" w:space="0" w:color="auto"/>
            <w:bottom w:val="none" w:sz="0" w:space="0" w:color="auto"/>
            <w:right w:val="none" w:sz="0" w:space="0" w:color="auto"/>
          </w:divBdr>
        </w:div>
        <w:div w:id="702025425">
          <w:marLeft w:val="0"/>
          <w:marRight w:val="0"/>
          <w:marTop w:val="0"/>
          <w:marBottom w:val="0"/>
          <w:divBdr>
            <w:top w:val="none" w:sz="0" w:space="0" w:color="auto"/>
            <w:left w:val="none" w:sz="0" w:space="0" w:color="auto"/>
            <w:bottom w:val="none" w:sz="0" w:space="0" w:color="auto"/>
            <w:right w:val="none" w:sz="0" w:space="0" w:color="auto"/>
          </w:divBdr>
        </w:div>
        <w:div w:id="1918901701">
          <w:marLeft w:val="0"/>
          <w:marRight w:val="0"/>
          <w:marTop w:val="0"/>
          <w:marBottom w:val="0"/>
          <w:divBdr>
            <w:top w:val="none" w:sz="0" w:space="0" w:color="auto"/>
            <w:left w:val="none" w:sz="0" w:space="0" w:color="auto"/>
            <w:bottom w:val="none" w:sz="0" w:space="0" w:color="auto"/>
            <w:right w:val="none" w:sz="0" w:space="0" w:color="auto"/>
          </w:divBdr>
        </w:div>
        <w:div w:id="405760202">
          <w:marLeft w:val="0"/>
          <w:marRight w:val="0"/>
          <w:marTop w:val="0"/>
          <w:marBottom w:val="0"/>
          <w:divBdr>
            <w:top w:val="none" w:sz="0" w:space="0" w:color="auto"/>
            <w:left w:val="none" w:sz="0" w:space="0" w:color="auto"/>
            <w:bottom w:val="none" w:sz="0" w:space="0" w:color="auto"/>
            <w:right w:val="none" w:sz="0" w:space="0" w:color="auto"/>
          </w:divBdr>
        </w:div>
        <w:div w:id="1161047953">
          <w:marLeft w:val="0"/>
          <w:marRight w:val="0"/>
          <w:marTop w:val="0"/>
          <w:marBottom w:val="0"/>
          <w:divBdr>
            <w:top w:val="none" w:sz="0" w:space="0" w:color="auto"/>
            <w:left w:val="none" w:sz="0" w:space="0" w:color="auto"/>
            <w:bottom w:val="none" w:sz="0" w:space="0" w:color="auto"/>
            <w:right w:val="none" w:sz="0" w:space="0" w:color="auto"/>
          </w:divBdr>
        </w:div>
        <w:div w:id="1988439530">
          <w:marLeft w:val="0"/>
          <w:marRight w:val="0"/>
          <w:marTop w:val="0"/>
          <w:marBottom w:val="0"/>
          <w:divBdr>
            <w:top w:val="none" w:sz="0" w:space="0" w:color="auto"/>
            <w:left w:val="none" w:sz="0" w:space="0" w:color="auto"/>
            <w:bottom w:val="none" w:sz="0" w:space="0" w:color="auto"/>
            <w:right w:val="none" w:sz="0" w:space="0" w:color="auto"/>
          </w:divBdr>
        </w:div>
        <w:div w:id="52318609">
          <w:marLeft w:val="0"/>
          <w:marRight w:val="0"/>
          <w:marTop w:val="0"/>
          <w:marBottom w:val="0"/>
          <w:divBdr>
            <w:top w:val="none" w:sz="0" w:space="0" w:color="auto"/>
            <w:left w:val="none" w:sz="0" w:space="0" w:color="auto"/>
            <w:bottom w:val="none" w:sz="0" w:space="0" w:color="auto"/>
            <w:right w:val="none" w:sz="0" w:space="0" w:color="auto"/>
          </w:divBdr>
        </w:div>
        <w:div w:id="1418745064">
          <w:marLeft w:val="0"/>
          <w:marRight w:val="0"/>
          <w:marTop w:val="0"/>
          <w:marBottom w:val="0"/>
          <w:divBdr>
            <w:top w:val="none" w:sz="0" w:space="0" w:color="auto"/>
            <w:left w:val="none" w:sz="0" w:space="0" w:color="auto"/>
            <w:bottom w:val="none" w:sz="0" w:space="0" w:color="auto"/>
            <w:right w:val="none" w:sz="0" w:space="0" w:color="auto"/>
          </w:divBdr>
        </w:div>
        <w:div w:id="2019766542">
          <w:marLeft w:val="0"/>
          <w:marRight w:val="0"/>
          <w:marTop w:val="0"/>
          <w:marBottom w:val="0"/>
          <w:divBdr>
            <w:top w:val="none" w:sz="0" w:space="0" w:color="auto"/>
            <w:left w:val="none" w:sz="0" w:space="0" w:color="auto"/>
            <w:bottom w:val="none" w:sz="0" w:space="0" w:color="auto"/>
            <w:right w:val="none" w:sz="0" w:space="0" w:color="auto"/>
          </w:divBdr>
        </w:div>
        <w:div w:id="2051763260">
          <w:marLeft w:val="0"/>
          <w:marRight w:val="0"/>
          <w:marTop w:val="0"/>
          <w:marBottom w:val="0"/>
          <w:divBdr>
            <w:top w:val="none" w:sz="0" w:space="0" w:color="auto"/>
            <w:left w:val="none" w:sz="0" w:space="0" w:color="auto"/>
            <w:bottom w:val="none" w:sz="0" w:space="0" w:color="auto"/>
            <w:right w:val="none" w:sz="0" w:space="0" w:color="auto"/>
          </w:divBdr>
        </w:div>
        <w:div w:id="1642273254">
          <w:marLeft w:val="0"/>
          <w:marRight w:val="0"/>
          <w:marTop w:val="0"/>
          <w:marBottom w:val="0"/>
          <w:divBdr>
            <w:top w:val="none" w:sz="0" w:space="0" w:color="auto"/>
            <w:left w:val="none" w:sz="0" w:space="0" w:color="auto"/>
            <w:bottom w:val="none" w:sz="0" w:space="0" w:color="auto"/>
            <w:right w:val="none" w:sz="0" w:space="0" w:color="auto"/>
          </w:divBdr>
        </w:div>
        <w:div w:id="651056547">
          <w:marLeft w:val="0"/>
          <w:marRight w:val="0"/>
          <w:marTop w:val="0"/>
          <w:marBottom w:val="0"/>
          <w:divBdr>
            <w:top w:val="none" w:sz="0" w:space="0" w:color="auto"/>
            <w:left w:val="none" w:sz="0" w:space="0" w:color="auto"/>
            <w:bottom w:val="none" w:sz="0" w:space="0" w:color="auto"/>
            <w:right w:val="none" w:sz="0" w:space="0" w:color="auto"/>
          </w:divBdr>
        </w:div>
        <w:div w:id="2054496053">
          <w:marLeft w:val="0"/>
          <w:marRight w:val="0"/>
          <w:marTop w:val="0"/>
          <w:marBottom w:val="0"/>
          <w:divBdr>
            <w:top w:val="none" w:sz="0" w:space="0" w:color="auto"/>
            <w:left w:val="none" w:sz="0" w:space="0" w:color="auto"/>
            <w:bottom w:val="none" w:sz="0" w:space="0" w:color="auto"/>
            <w:right w:val="none" w:sz="0" w:space="0" w:color="auto"/>
          </w:divBdr>
        </w:div>
        <w:div w:id="1335954849">
          <w:marLeft w:val="0"/>
          <w:marRight w:val="0"/>
          <w:marTop w:val="0"/>
          <w:marBottom w:val="0"/>
          <w:divBdr>
            <w:top w:val="none" w:sz="0" w:space="0" w:color="auto"/>
            <w:left w:val="none" w:sz="0" w:space="0" w:color="auto"/>
            <w:bottom w:val="none" w:sz="0" w:space="0" w:color="auto"/>
            <w:right w:val="none" w:sz="0" w:space="0" w:color="auto"/>
          </w:divBdr>
        </w:div>
        <w:div w:id="1927181445">
          <w:marLeft w:val="0"/>
          <w:marRight w:val="0"/>
          <w:marTop w:val="0"/>
          <w:marBottom w:val="0"/>
          <w:divBdr>
            <w:top w:val="none" w:sz="0" w:space="0" w:color="auto"/>
            <w:left w:val="none" w:sz="0" w:space="0" w:color="auto"/>
            <w:bottom w:val="none" w:sz="0" w:space="0" w:color="auto"/>
            <w:right w:val="none" w:sz="0" w:space="0" w:color="auto"/>
          </w:divBdr>
        </w:div>
        <w:div w:id="865564309">
          <w:marLeft w:val="0"/>
          <w:marRight w:val="0"/>
          <w:marTop w:val="0"/>
          <w:marBottom w:val="0"/>
          <w:divBdr>
            <w:top w:val="none" w:sz="0" w:space="0" w:color="auto"/>
            <w:left w:val="none" w:sz="0" w:space="0" w:color="auto"/>
            <w:bottom w:val="none" w:sz="0" w:space="0" w:color="auto"/>
            <w:right w:val="none" w:sz="0" w:space="0" w:color="auto"/>
          </w:divBdr>
        </w:div>
        <w:div w:id="1473519409">
          <w:marLeft w:val="0"/>
          <w:marRight w:val="0"/>
          <w:marTop w:val="0"/>
          <w:marBottom w:val="0"/>
          <w:divBdr>
            <w:top w:val="none" w:sz="0" w:space="0" w:color="auto"/>
            <w:left w:val="none" w:sz="0" w:space="0" w:color="auto"/>
            <w:bottom w:val="none" w:sz="0" w:space="0" w:color="auto"/>
            <w:right w:val="none" w:sz="0" w:space="0" w:color="auto"/>
          </w:divBdr>
        </w:div>
        <w:div w:id="613829501">
          <w:marLeft w:val="0"/>
          <w:marRight w:val="0"/>
          <w:marTop w:val="0"/>
          <w:marBottom w:val="0"/>
          <w:divBdr>
            <w:top w:val="none" w:sz="0" w:space="0" w:color="auto"/>
            <w:left w:val="none" w:sz="0" w:space="0" w:color="auto"/>
            <w:bottom w:val="none" w:sz="0" w:space="0" w:color="auto"/>
            <w:right w:val="none" w:sz="0" w:space="0" w:color="auto"/>
          </w:divBdr>
        </w:div>
        <w:div w:id="430783126">
          <w:marLeft w:val="0"/>
          <w:marRight w:val="0"/>
          <w:marTop w:val="0"/>
          <w:marBottom w:val="0"/>
          <w:divBdr>
            <w:top w:val="none" w:sz="0" w:space="0" w:color="auto"/>
            <w:left w:val="none" w:sz="0" w:space="0" w:color="auto"/>
            <w:bottom w:val="none" w:sz="0" w:space="0" w:color="auto"/>
            <w:right w:val="none" w:sz="0" w:space="0" w:color="auto"/>
          </w:divBdr>
        </w:div>
        <w:div w:id="536814482">
          <w:marLeft w:val="0"/>
          <w:marRight w:val="0"/>
          <w:marTop w:val="0"/>
          <w:marBottom w:val="0"/>
          <w:divBdr>
            <w:top w:val="none" w:sz="0" w:space="0" w:color="auto"/>
            <w:left w:val="none" w:sz="0" w:space="0" w:color="auto"/>
            <w:bottom w:val="none" w:sz="0" w:space="0" w:color="auto"/>
            <w:right w:val="none" w:sz="0" w:space="0" w:color="auto"/>
          </w:divBdr>
        </w:div>
        <w:div w:id="980157003">
          <w:marLeft w:val="0"/>
          <w:marRight w:val="0"/>
          <w:marTop w:val="0"/>
          <w:marBottom w:val="0"/>
          <w:divBdr>
            <w:top w:val="none" w:sz="0" w:space="0" w:color="auto"/>
            <w:left w:val="none" w:sz="0" w:space="0" w:color="auto"/>
            <w:bottom w:val="none" w:sz="0" w:space="0" w:color="auto"/>
            <w:right w:val="none" w:sz="0" w:space="0" w:color="auto"/>
          </w:divBdr>
        </w:div>
        <w:div w:id="39675693">
          <w:marLeft w:val="0"/>
          <w:marRight w:val="0"/>
          <w:marTop w:val="0"/>
          <w:marBottom w:val="0"/>
          <w:divBdr>
            <w:top w:val="none" w:sz="0" w:space="0" w:color="auto"/>
            <w:left w:val="none" w:sz="0" w:space="0" w:color="auto"/>
            <w:bottom w:val="none" w:sz="0" w:space="0" w:color="auto"/>
            <w:right w:val="none" w:sz="0" w:space="0" w:color="auto"/>
          </w:divBdr>
        </w:div>
        <w:div w:id="1487160825">
          <w:marLeft w:val="0"/>
          <w:marRight w:val="0"/>
          <w:marTop w:val="0"/>
          <w:marBottom w:val="0"/>
          <w:divBdr>
            <w:top w:val="none" w:sz="0" w:space="0" w:color="auto"/>
            <w:left w:val="none" w:sz="0" w:space="0" w:color="auto"/>
            <w:bottom w:val="none" w:sz="0" w:space="0" w:color="auto"/>
            <w:right w:val="none" w:sz="0" w:space="0" w:color="auto"/>
          </w:divBdr>
        </w:div>
        <w:div w:id="208611364">
          <w:marLeft w:val="0"/>
          <w:marRight w:val="0"/>
          <w:marTop w:val="0"/>
          <w:marBottom w:val="0"/>
          <w:divBdr>
            <w:top w:val="none" w:sz="0" w:space="0" w:color="auto"/>
            <w:left w:val="none" w:sz="0" w:space="0" w:color="auto"/>
            <w:bottom w:val="none" w:sz="0" w:space="0" w:color="auto"/>
            <w:right w:val="none" w:sz="0" w:space="0" w:color="auto"/>
          </w:divBdr>
        </w:div>
        <w:div w:id="178591763">
          <w:marLeft w:val="0"/>
          <w:marRight w:val="0"/>
          <w:marTop w:val="0"/>
          <w:marBottom w:val="0"/>
          <w:divBdr>
            <w:top w:val="none" w:sz="0" w:space="0" w:color="auto"/>
            <w:left w:val="none" w:sz="0" w:space="0" w:color="auto"/>
            <w:bottom w:val="none" w:sz="0" w:space="0" w:color="auto"/>
            <w:right w:val="none" w:sz="0" w:space="0" w:color="auto"/>
          </w:divBdr>
        </w:div>
        <w:div w:id="308483391">
          <w:marLeft w:val="0"/>
          <w:marRight w:val="0"/>
          <w:marTop w:val="0"/>
          <w:marBottom w:val="0"/>
          <w:divBdr>
            <w:top w:val="none" w:sz="0" w:space="0" w:color="auto"/>
            <w:left w:val="none" w:sz="0" w:space="0" w:color="auto"/>
            <w:bottom w:val="none" w:sz="0" w:space="0" w:color="auto"/>
            <w:right w:val="none" w:sz="0" w:space="0" w:color="auto"/>
          </w:divBdr>
        </w:div>
        <w:div w:id="478571457">
          <w:marLeft w:val="0"/>
          <w:marRight w:val="0"/>
          <w:marTop w:val="0"/>
          <w:marBottom w:val="0"/>
          <w:divBdr>
            <w:top w:val="none" w:sz="0" w:space="0" w:color="auto"/>
            <w:left w:val="none" w:sz="0" w:space="0" w:color="auto"/>
            <w:bottom w:val="none" w:sz="0" w:space="0" w:color="auto"/>
            <w:right w:val="none" w:sz="0" w:space="0" w:color="auto"/>
          </w:divBdr>
        </w:div>
        <w:div w:id="64836838">
          <w:marLeft w:val="0"/>
          <w:marRight w:val="0"/>
          <w:marTop w:val="0"/>
          <w:marBottom w:val="0"/>
          <w:divBdr>
            <w:top w:val="none" w:sz="0" w:space="0" w:color="auto"/>
            <w:left w:val="none" w:sz="0" w:space="0" w:color="auto"/>
            <w:bottom w:val="none" w:sz="0" w:space="0" w:color="auto"/>
            <w:right w:val="none" w:sz="0" w:space="0" w:color="auto"/>
          </w:divBdr>
        </w:div>
        <w:div w:id="163981285">
          <w:marLeft w:val="0"/>
          <w:marRight w:val="0"/>
          <w:marTop w:val="0"/>
          <w:marBottom w:val="0"/>
          <w:divBdr>
            <w:top w:val="none" w:sz="0" w:space="0" w:color="auto"/>
            <w:left w:val="none" w:sz="0" w:space="0" w:color="auto"/>
            <w:bottom w:val="none" w:sz="0" w:space="0" w:color="auto"/>
            <w:right w:val="none" w:sz="0" w:space="0" w:color="auto"/>
          </w:divBdr>
        </w:div>
        <w:div w:id="2136177155">
          <w:marLeft w:val="0"/>
          <w:marRight w:val="0"/>
          <w:marTop w:val="0"/>
          <w:marBottom w:val="0"/>
          <w:divBdr>
            <w:top w:val="none" w:sz="0" w:space="0" w:color="auto"/>
            <w:left w:val="none" w:sz="0" w:space="0" w:color="auto"/>
            <w:bottom w:val="none" w:sz="0" w:space="0" w:color="auto"/>
            <w:right w:val="none" w:sz="0" w:space="0" w:color="auto"/>
          </w:divBdr>
        </w:div>
        <w:div w:id="1835878388">
          <w:marLeft w:val="0"/>
          <w:marRight w:val="0"/>
          <w:marTop w:val="0"/>
          <w:marBottom w:val="0"/>
          <w:divBdr>
            <w:top w:val="none" w:sz="0" w:space="0" w:color="auto"/>
            <w:left w:val="none" w:sz="0" w:space="0" w:color="auto"/>
            <w:bottom w:val="none" w:sz="0" w:space="0" w:color="auto"/>
            <w:right w:val="none" w:sz="0" w:space="0" w:color="auto"/>
          </w:divBdr>
        </w:div>
        <w:div w:id="2119910178">
          <w:marLeft w:val="0"/>
          <w:marRight w:val="0"/>
          <w:marTop w:val="0"/>
          <w:marBottom w:val="0"/>
          <w:divBdr>
            <w:top w:val="none" w:sz="0" w:space="0" w:color="auto"/>
            <w:left w:val="none" w:sz="0" w:space="0" w:color="auto"/>
            <w:bottom w:val="none" w:sz="0" w:space="0" w:color="auto"/>
            <w:right w:val="none" w:sz="0" w:space="0" w:color="auto"/>
          </w:divBdr>
        </w:div>
        <w:div w:id="93792651">
          <w:marLeft w:val="0"/>
          <w:marRight w:val="0"/>
          <w:marTop w:val="0"/>
          <w:marBottom w:val="0"/>
          <w:divBdr>
            <w:top w:val="none" w:sz="0" w:space="0" w:color="auto"/>
            <w:left w:val="none" w:sz="0" w:space="0" w:color="auto"/>
            <w:bottom w:val="none" w:sz="0" w:space="0" w:color="auto"/>
            <w:right w:val="none" w:sz="0" w:space="0" w:color="auto"/>
          </w:divBdr>
        </w:div>
        <w:div w:id="1257983950">
          <w:marLeft w:val="0"/>
          <w:marRight w:val="0"/>
          <w:marTop w:val="0"/>
          <w:marBottom w:val="0"/>
          <w:divBdr>
            <w:top w:val="none" w:sz="0" w:space="0" w:color="auto"/>
            <w:left w:val="none" w:sz="0" w:space="0" w:color="auto"/>
            <w:bottom w:val="none" w:sz="0" w:space="0" w:color="auto"/>
            <w:right w:val="none" w:sz="0" w:space="0" w:color="auto"/>
          </w:divBdr>
        </w:div>
        <w:div w:id="698509033">
          <w:marLeft w:val="0"/>
          <w:marRight w:val="0"/>
          <w:marTop w:val="0"/>
          <w:marBottom w:val="0"/>
          <w:divBdr>
            <w:top w:val="none" w:sz="0" w:space="0" w:color="auto"/>
            <w:left w:val="none" w:sz="0" w:space="0" w:color="auto"/>
            <w:bottom w:val="none" w:sz="0" w:space="0" w:color="auto"/>
            <w:right w:val="none" w:sz="0" w:space="0" w:color="auto"/>
          </w:divBdr>
        </w:div>
        <w:div w:id="605120791">
          <w:marLeft w:val="0"/>
          <w:marRight w:val="0"/>
          <w:marTop w:val="0"/>
          <w:marBottom w:val="0"/>
          <w:divBdr>
            <w:top w:val="none" w:sz="0" w:space="0" w:color="auto"/>
            <w:left w:val="none" w:sz="0" w:space="0" w:color="auto"/>
            <w:bottom w:val="none" w:sz="0" w:space="0" w:color="auto"/>
            <w:right w:val="none" w:sz="0" w:space="0" w:color="auto"/>
          </w:divBdr>
        </w:div>
        <w:div w:id="944120535">
          <w:marLeft w:val="0"/>
          <w:marRight w:val="0"/>
          <w:marTop w:val="0"/>
          <w:marBottom w:val="0"/>
          <w:divBdr>
            <w:top w:val="none" w:sz="0" w:space="0" w:color="auto"/>
            <w:left w:val="none" w:sz="0" w:space="0" w:color="auto"/>
            <w:bottom w:val="none" w:sz="0" w:space="0" w:color="auto"/>
            <w:right w:val="none" w:sz="0" w:space="0" w:color="auto"/>
          </w:divBdr>
        </w:div>
        <w:div w:id="694620426">
          <w:marLeft w:val="0"/>
          <w:marRight w:val="0"/>
          <w:marTop w:val="0"/>
          <w:marBottom w:val="0"/>
          <w:divBdr>
            <w:top w:val="none" w:sz="0" w:space="0" w:color="auto"/>
            <w:left w:val="none" w:sz="0" w:space="0" w:color="auto"/>
            <w:bottom w:val="none" w:sz="0" w:space="0" w:color="auto"/>
            <w:right w:val="none" w:sz="0" w:space="0" w:color="auto"/>
          </w:divBdr>
        </w:div>
        <w:div w:id="902789073">
          <w:marLeft w:val="0"/>
          <w:marRight w:val="0"/>
          <w:marTop w:val="0"/>
          <w:marBottom w:val="0"/>
          <w:divBdr>
            <w:top w:val="none" w:sz="0" w:space="0" w:color="auto"/>
            <w:left w:val="none" w:sz="0" w:space="0" w:color="auto"/>
            <w:bottom w:val="none" w:sz="0" w:space="0" w:color="auto"/>
            <w:right w:val="none" w:sz="0" w:space="0" w:color="auto"/>
          </w:divBdr>
        </w:div>
        <w:div w:id="832917784">
          <w:marLeft w:val="0"/>
          <w:marRight w:val="0"/>
          <w:marTop w:val="0"/>
          <w:marBottom w:val="0"/>
          <w:divBdr>
            <w:top w:val="none" w:sz="0" w:space="0" w:color="auto"/>
            <w:left w:val="none" w:sz="0" w:space="0" w:color="auto"/>
            <w:bottom w:val="none" w:sz="0" w:space="0" w:color="auto"/>
            <w:right w:val="none" w:sz="0" w:space="0" w:color="auto"/>
          </w:divBdr>
        </w:div>
        <w:div w:id="489056268">
          <w:marLeft w:val="0"/>
          <w:marRight w:val="0"/>
          <w:marTop w:val="0"/>
          <w:marBottom w:val="0"/>
          <w:divBdr>
            <w:top w:val="none" w:sz="0" w:space="0" w:color="auto"/>
            <w:left w:val="none" w:sz="0" w:space="0" w:color="auto"/>
            <w:bottom w:val="none" w:sz="0" w:space="0" w:color="auto"/>
            <w:right w:val="none" w:sz="0" w:space="0" w:color="auto"/>
          </w:divBdr>
        </w:div>
        <w:div w:id="902909730">
          <w:marLeft w:val="0"/>
          <w:marRight w:val="0"/>
          <w:marTop w:val="0"/>
          <w:marBottom w:val="0"/>
          <w:divBdr>
            <w:top w:val="none" w:sz="0" w:space="0" w:color="auto"/>
            <w:left w:val="none" w:sz="0" w:space="0" w:color="auto"/>
            <w:bottom w:val="none" w:sz="0" w:space="0" w:color="auto"/>
            <w:right w:val="none" w:sz="0" w:space="0" w:color="auto"/>
          </w:divBdr>
        </w:div>
        <w:div w:id="2112970053">
          <w:marLeft w:val="0"/>
          <w:marRight w:val="0"/>
          <w:marTop w:val="0"/>
          <w:marBottom w:val="0"/>
          <w:divBdr>
            <w:top w:val="none" w:sz="0" w:space="0" w:color="auto"/>
            <w:left w:val="none" w:sz="0" w:space="0" w:color="auto"/>
            <w:bottom w:val="none" w:sz="0" w:space="0" w:color="auto"/>
            <w:right w:val="none" w:sz="0" w:space="0" w:color="auto"/>
          </w:divBdr>
        </w:div>
        <w:div w:id="963196629">
          <w:marLeft w:val="0"/>
          <w:marRight w:val="0"/>
          <w:marTop w:val="0"/>
          <w:marBottom w:val="0"/>
          <w:divBdr>
            <w:top w:val="none" w:sz="0" w:space="0" w:color="auto"/>
            <w:left w:val="none" w:sz="0" w:space="0" w:color="auto"/>
            <w:bottom w:val="none" w:sz="0" w:space="0" w:color="auto"/>
            <w:right w:val="none" w:sz="0" w:space="0" w:color="auto"/>
          </w:divBdr>
        </w:div>
        <w:div w:id="260184619">
          <w:marLeft w:val="0"/>
          <w:marRight w:val="0"/>
          <w:marTop w:val="0"/>
          <w:marBottom w:val="0"/>
          <w:divBdr>
            <w:top w:val="none" w:sz="0" w:space="0" w:color="auto"/>
            <w:left w:val="none" w:sz="0" w:space="0" w:color="auto"/>
            <w:bottom w:val="none" w:sz="0" w:space="0" w:color="auto"/>
            <w:right w:val="none" w:sz="0" w:space="0" w:color="auto"/>
          </w:divBdr>
        </w:div>
        <w:div w:id="1825195569">
          <w:marLeft w:val="0"/>
          <w:marRight w:val="0"/>
          <w:marTop w:val="0"/>
          <w:marBottom w:val="0"/>
          <w:divBdr>
            <w:top w:val="none" w:sz="0" w:space="0" w:color="auto"/>
            <w:left w:val="none" w:sz="0" w:space="0" w:color="auto"/>
            <w:bottom w:val="none" w:sz="0" w:space="0" w:color="auto"/>
            <w:right w:val="none" w:sz="0" w:space="0" w:color="auto"/>
          </w:divBdr>
        </w:div>
        <w:div w:id="1844054170">
          <w:marLeft w:val="0"/>
          <w:marRight w:val="0"/>
          <w:marTop w:val="0"/>
          <w:marBottom w:val="0"/>
          <w:divBdr>
            <w:top w:val="none" w:sz="0" w:space="0" w:color="auto"/>
            <w:left w:val="none" w:sz="0" w:space="0" w:color="auto"/>
            <w:bottom w:val="none" w:sz="0" w:space="0" w:color="auto"/>
            <w:right w:val="none" w:sz="0" w:space="0" w:color="auto"/>
          </w:divBdr>
        </w:div>
        <w:div w:id="2112165322">
          <w:marLeft w:val="0"/>
          <w:marRight w:val="0"/>
          <w:marTop w:val="0"/>
          <w:marBottom w:val="0"/>
          <w:divBdr>
            <w:top w:val="none" w:sz="0" w:space="0" w:color="auto"/>
            <w:left w:val="none" w:sz="0" w:space="0" w:color="auto"/>
            <w:bottom w:val="none" w:sz="0" w:space="0" w:color="auto"/>
            <w:right w:val="none" w:sz="0" w:space="0" w:color="auto"/>
          </w:divBdr>
        </w:div>
        <w:div w:id="2142310381">
          <w:marLeft w:val="0"/>
          <w:marRight w:val="0"/>
          <w:marTop w:val="0"/>
          <w:marBottom w:val="0"/>
          <w:divBdr>
            <w:top w:val="none" w:sz="0" w:space="0" w:color="auto"/>
            <w:left w:val="none" w:sz="0" w:space="0" w:color="auto"/>
            <w:bottom w:val="none" w:sz="0" w:space="0" w:color="auto"/>
            <w:right w:val="none" w:sz="0" w:space="0" w:color="auto"/>
          </w:divBdr>
        </w:div>
        <w:div w:id="2134402522">
          <w:marLeft w:val="0"/>
          <w:marRight w:val="0"/>
          <w:marTop w:val="0"/>
          <w:marBottom w:val="0"/>
          <w:divBdr>
            <w:top w:val="none" w:sz="0" w:space="0" w:color="auto"/>
            <w:left w:val="none" w:sz="0" w:space="0" w:color="auto"/>
            <w:bottom w:val="none" w:sz="0" w:space="0" w:color="auto"/>
            <w:right w:val="none" w:sz="0" w:space="0" w:color="auto"/>
          </w:divBdr>
        </w:div>
        <w:div w:id="336542327">
          <w:marLeft w:val="0"/>
          <w:marRight w:val="0"/>
          <w:marTop w:val="0"/>
          <w:marBottom w:val="0"/>
          <w:divBdr>
            <w:top w:val="none" w:sz="0" w:space="0" w:color="auto"/>
            <w:left w:val="none" w:sz="0" w:space="0" w:color="auto"/>
            <w:bottom w:val="none" w:sz="0" w:space="0" w:color="auto"/>
            <w:right w:val="none" w:sz="0" w:space="0" w:color="auto"/>
          </w:divBdr>
        </w:div>
        <w:div w:id="2129855585">
          <w:marLeft w:val="0"/>
          <w:marRight w:val="0"/>
          <w:marTop w:val="0"/>
          <w:marBottom w:val="0"/>
          <w:divBdr>
            <w:top w:val="none" w:sz="0" w:space="0" w:color="auto"/>
            <w:left w:val="none" w:sz="0" w:space="0" w:color="auto"/>
            <w:bottom w:val="none" w:sz="0" w:space="0" w:color="auto"/>
            <w:right w:val="none" w:sz="0" w:space="0" w:color="auto"/>
          </w:divBdr>
        </w:div>
        <w:div w:id="130900259">
          <w:marLeft w:val="0"/>
          <w:marRight w:val="0"/>
          <w:marTop w:val="0"/>
          <w:marBottom w:val="0"/>
          <w:divBdr>
            <w:top w:val="none" w:sz="0" w:space="0" w:color="auto"/>
            <w:left w:val="none" w:sz="0" w:space="0" w:color="auto"/>
            <w:bottom w:val="none" w:sz="0" w:space="0" w:color="auto"/>
            <w:right w:val="none" w:sz="0" w:space="0" w:color="auto"/>
          </w:divBdr>
        </w:div>
        <w:div w:id="331417688">
          <w:marLeft w:val="0"/>
          <w:marRight w:val="0"/>
          <w:marTop w:val="0"/>
          <w:marBottom w:val="0"/>
          <w:divBdr>
            <w:top w:val="none" w:sz="0" w:space="0" w:color="auto"/>
            <w:left w:val="none" w:sz="0" w:space="0" w:color="auto"/>
            <w:bottom w:val="none" w:sz="0" w:space="0" w:color="auto"/>
            <w:right w:val="none" w:sz="0" w:space="0" w:color="auto"/>
          </w:divBdr>
        </w:div>
        <w:div w:id="809245630">
          <w:marLeft w:val="0"/>
          <w:marRight w:val="0"/>
          <w:marTop w:val="0"/>
          <w:marBottom w:val="0"/>
          <w:divBdr>
            <w:top w:val="none" w:sz="0" w:space="0" w:color="auto"/>
            <w:left w:val="none" w:sz="0" w:space="0" w:color="auto"/>
            <w:bottom w:val="none" w:sz="0" w:space="0" w:color="auto"/>
            <w:right w:val="none" w:sz="0" w:space="0" w:color="auto"/>
          </w:divBdr>
        </w:div>
        <w:div w:id="1596132787">
          <w:marLeft w:val="0"/>
          <w:marRight w:val="0"/>
          <w:marTop w:val="0"/>
          <w:marBottom w:val="0"/>
          <w:divBdr>
            <w:top w:val="none" w:sz="0" w:space="0" w:color="auto"/>
            <w:left w:val="none" w:sz="0" w:space="0" w:color="auto"/>
            <w:bottom w:val="none" w:sz="0" w:space="0" w:color="auto"/>
            <w:right w:val="none" w:sz="0" w:space="0" w:color="auto"/>
          </w:divBdr>
        </w:div>
        <w:div w:id="311063680">
          <w:marLeft w:val="0"/>
          <w:marRight w:val="0"/>
          <w:marTop w:val="0"/>
          <w:marBottom w:val="0"/>
          <w:divBdr>
            <w:top w:val="none" w:sz="0" w:space="0" w:color="auto"/>
            <w:left w:val="none" w:sz="0" w:space="0" w:color="auto"/>
            <w:bottom w:val="none" w:sz="0" w:space="0" w:color="auto"/>
            <w:right w:val="none" w:sz="0" w:space="0" w:color="auto"/>
          </w:divBdr>
        </w:div>
        <w:div w:id="2093547797">
          <w:marLeft w:val="0"/>
          <w:marRight w:val="0"/>
          <w:marTop w:val="0"/>
          <w:marBottom w:val="0"/>
          <w:divBdr>
            <w:top w:val="none" w:sz="0" w:space="0" w:color="auto"/>
            <w:left w:val="none" w:sz="0" w:space="0" w:color="auto"/>
            <w:bottom w:val="none" w:sz="0" w:space="0" w:color="auto"/>
            <w:right w:val="none" w:sz="0" w:space="0" w:color="auto"/>
          </w:divBdr>
        </w:div>
        <w:div w:id="64495722">
          <w:marLeft w:val="0"/>
          <w:marRight w:val="0"/>
          <w:marTop w:val="0"/>
          <w:marBottom w:val="0"/>
          <w:divBdr>
            <w:top w:val="none" w:sz="0" w:space="0" w:color="auto"/>
            <w:left w:val="none" w:sz="0" w:space="0" w:color="auto"/>
            <w:bottom w:val="none" w:sz="0" w:space="0" w:color="auto"/>
            <w:right w:val="none" w:sz="0" w:space="0" w:color="auto"/>
          </w:divBdr>
        </w:div>
        <w:div w:id="97415747">
          <w:marLeft w:val="0"/>
          <w:marRight w:val="0"/>
          <w:marTop w:val="0"/>
          <w:marBottom w:val="0"/>
          <w:divBdr>
            <w:top w:val="none" w:sz="0" w:space="0" w:color="auto"/>
            <w:left w:val="none" w:sz="0" w:space="0" w:color="auto"/>
            <w:bottom w:val="none" w:sz="0" w:space="0" w:color="auto"/>
            <w:right w:val="none" w:sz="0" w:space="0" w:color="auto"/>
          </w:divBdr>
        </w:div>
        <w:div w:id="420108606">
          <w:marLeft w:val="0"/>
          <w:marRight w:val="0"/>
          <w:marTop w:val="0"/>
          <w:marBottom w:val="0"/>
          <w:divBdr>
            <w:top w:val="none" w:sz="0" w:space="0" w:color="auto"/>
            <w:left w:val="none" w:sz="0" w:space="0" w:color="auto"/>
            <w:bottom w:val="none" w:sz="0" w:space="0" w:color="auto"/>
            <w:right w:val="none" w:sz="0" w:space="0" w:color="auto"/>
          </w:divBdr>
        </w:div>
        <w:div w:id="1206403897">
          <w:marLeft w:val="0"/>
          <w:marRight w:val="0"/>
          <w:marTop w:val="0"/>
          <w:marBottom w:val="0"/>
          <w:divBdr>
            <w:top w:val="none" w:sz="0" w:space="0" w:color="auto"/>
            <w:left w:val="none" w:sz="0" w:space="0" w:color="auto"/>
            <w:bottom w:val="none" w:sz="0" w:space="0" w:color="auto"/>
            <w:right w:val="none" w:sz="0" w:space="0" w:color="auto"/>
          </w:divBdr>
        </w:div>
        <w:div w:id="1961760385">
          <w:marLeft w:val="0"/>
          <w:marRight w:val="0"/>
          <w:marTop w:val="0"/>
          <w:marBottom w:val="0"/>
          <w:divBdr>
            <w:top w:val="none" w:sz="0" w:space="0" w:color="auto"/>
            <w:left w:val="none" w:sz="0" w:space="0" w:color="auto"/>
            <w:bottom w:val="none" w:sz="0" w:space="0" w:color="auto"/>
            <w:right w:val="none" w:sz="0" w:space="0" w:color="auto"/>
          </w:divBdr>
        </w:div>
        <w:div w:id="1431075524">
          <w:marLeft w:val="0"/>
          <w:marRight w:val="0"/>
          <w:marTop w:val="0"/>
          <w:marBottom w:val="0"/>
          <w:divBdr>
            <w:top w:val="none" w:sz="0" w:space="0" w:color="auto"/>
            <w:left w:val="none" w:sz="0" w:space="0" w:color="auto"/>
            <w:bottom w:val="none" w:sz="0" w:space="0" w:color="auto"/>
            <w:right w:val="none" w:sz="0" w:space="0" w:color="auto"/>
          </w:divBdr>
        </w:div>
        <w:div w:id="1353873553">
          <w:marLeft w:val="0"/>
          <w:marRight w:val="0"/>
          <w:marTop w:val="0"/>
          <w:marBottom w:val="0"/>
          <w:divBdr>
            <w:top w:val="none" w:sz="0" w:space="0" w:color="auto"/>
            <w:left w:val="none" w:sz="0" w:space="0" w:color="auto"/>
            <w:bottom w:val="none" w:sz="0" w:space="0" w:color="auto"/>
            <w:right w:val="none" w:sz="0" w:space="0" w:color="auto"/>
          </w:divBdr>
        </w:div>
        <w:div w:id="290936583">
          <w:marLeft w:val="0"/>
          <w:marRight w:val="0"/>
          <w:marTop w:val="0"/>
          <w:marBottom w:val="0"/>
          <w:divBdr>
            <w:top w:val="none" w:sz="0" w:space="0" w:color="auto"/>
            <w:left w:val="none" w:sz="0" w:space="0" w:color="auto"/>
            <w:bottom w:val="none" w:sz="0" w:space="0" w:color="auto"/>
            <w:right w:val="none" w:sz="0" w:space="0" w:color="auto"/>
          </w:divBdr>
        </w:div>
        <w:div w:id="1018701153">
          <w:marLeft w:val="0"/>
          <w:marRight w:val="0"/>
          <w:marTop w:val="0"/>
          <w:marBottom w:val="0"/>
          <w:divBdr>
            <w:top w:val="none" w:sz="0" w:space="0" w:color="auto"/>
            <w:left w:val="none" w:sz="0" w:space="0" w:color="auto"/>
            <w:bottom w:val="none" w:sz="0" w:space="0" w:color="auto"/>
            <w:right w:val="none" w:sz="0" w:space="0" w:color="auto"/>
          </w:divBdr>
        </w:div>
        <w:div w:id="150219818">
          <w:marLeft w:val="0"/>
          <w:marRight w:val="0"/>
          <w:marTop w:val="0"/>
          <w:marBottom w:val="0"/>
          <w:divBdr>
            <w:top w:val="none" w:sz="0" w:space="0" w:color="auto"/>
            <w:left w:val="none" w:sz="0" w:space="0" w:color="auto"/>
            <w:bottom w:val="none" w:sz="0" w:space="0" w:color="auto"/>
            <w:right w:val="none" w:sz="0" w:space="0" w:color="auto"/>
          </w:divBdr>
        </w:div>
        <w:div w:id="1700813226">
          <w:marLeft w:val="0"/>
          <w:marRight w:val="0"/>
          <w:marTop w:val="0"/>
          <w:marBottom w:val="0"/>
          <w:divBdr>
            <w:top w:val="none" w:sz="0" w:space="0" w:color="auto"/>
            <w:left w:val="none" w:sz="0" w:space="0" w:color="auto"/>
            <w:bottom w:val="none" w:sz="0" w:space="0" w:color="auto"/>
            <w:right w:val="none" w:sz="0" w:space="0" w:color="auto"/>
          </w:divBdr>
        </w:div>
        <w:div w:id="2038118892">
          <w:marLeft w:val="0"/>
          <w:marRight w:val="0"/>
          <w:marTop w:val="0"/>
          <w:marBottom w:val="0"/>
          <w:divBdr>
            <w:top w:val="none" w:sz="0" w:space="0" w:color="auto"/>
            <w:left w:val="none" w:sz="0" w:space="0" w:color="auto"/>
            <w:bottom w:val="none" w:sz="0" w:space="0" w:color="auto"/>
            <w:right w:val="none" w:sz="0" w:space="0" w:color="auto"/>
          </w:divBdr>
        </w:div>
        <w:div w:id="531186530">
          <w:marLeft w:val="0"/>
          <w:marRight w:val="0"/>
          <w:marTop w:val="0"/>
          <w:marBottom w:val="0"/>
          <w:divBdr>
            <w:top w:val="none" w:sz="0" w:space="0" w:color="auto"/>
            <w:left w:val="none" w:sz="0" w:space="0" w:color="auto"/>
            <w:bottom w:val="none" w:sz="0" w:space="0" w:color="auto"/>
            <w:right w:val="none" w:sz="0" w:space="0" w:color="auto"/>
          </w:divBdr>
        </w:div>
        <w:div w:id="567763394">
          <w:marLeft w:val="0"/>
          <w:marRight w:val="0"/>
          <w:marTop w:val="0"/>
          <w:marBottom w:val="0"/>
          <w:divBdr>
            <w:top w:val="none" w:sz="0" w:space="0" w:color="auto"/>
            <w:left w:val="none" w:sz="0" w:space="0" w:color="auto"/>
            <w:bottom w:val="none" w:sz="0" w:space="0" w:color="auto"/>
            <w:right w:val="none" w:sz="0" w:space="0" w:color="auto"/>
          </w:divBdr>
        </w:div>
        <w:div w:id="105122123">
          <w:marLeft w:val="0"/>
          <w:marRight w:val="0"/>
          <w:marTop w:val="0"/>
          <w:marBottom w:val="0"/>
          <w:divBdr>
            <w:top w:val="none" w:sz="0" w:space="0" w:color="auto"/>
            <w:left w:val="none" w:sz="0" w:space="0" w:color="auto"/>
            <w:bottom w:val="none" w:sz="0" w:space="0" w:color="auto"/>
            <w:right w:val="none" w:sz="0" w:space="0" w:color="auto"/>
          </w:divBdr>
        </w:div>
        <w:div w:id="2073307032">
          <w:marLeft w:val="0"/>
          <w:marRight w:val="0"/>
          <w:marTop w:val="0"/>
          <w:marBottom w:val="0"/>
          <w:divBdr>
            <w:top w:val="none" w:sz="0" w:space="0" w:color="auto"/>
            <w:left w:val="none" w:sz="0" w:space="0" w:color="auto"/>
            <w:bottom w:val="none" w:sz="0" w:space="0" w:color="auto"/>
            <w:right w:val="none" w:sz="0" w:space="0" w:color="auto"/>
          </w:divBdr>
        </w:div>
        <w:div w:id="2051418995">
          <w:marLeft w:val="0"/>
          <w:marRight w:val="0"/>
          <w:marTop w:val="0"/>
          <w:marBottom w:val="0"/>
          <w:divBdr>
            <w:top w:val="none" w:sz="0" w:space="0" w:color="auto"/>
            <w:left w:val="none" w:sz="0" w:space="0" w:color="auto"/>
            <w:bottom w:val="none" w:sz="0" w:space="0" w:color="auto"/>
            <w:right w:val="none" w:sz="0" w:space="0" w:color="auto"/>
          </w:divBdr>
        </w:div>
        <w:div w:id="2108765624">
          <w:marLeft w:val="0"/>
          <w:marRight w:val="0"/>
          <w:marTop w:val="0"/>
          <w:marBottom w:val="0"/>
          <w:divBdr>
            <w:top w:val="none" w:sz="0" w:space="0" w:color="auto"/>
            <w:left w:val="none" w:sz="0" w:space="0" w:color="auto"/>
            <w:bottom w:val="none" w:sz="0" w:space="0" w:color="auto"/>
            <w:right w:val="none" w:sz="0" w:space="0" w:color="auto"/>
          </w:divBdr>
        </w:div>
        <w:div w:id="1688750611">
          <w:marLeft w:val="0"/>
          <w:marRight w:val="0"/>
          <w:marTop w:val="0"/>
          <w:marBottom w:val="0"/>
          <w:divBdr>
            <w:top w:val="none" w:sz="0" w:space="0" w:color="auto"/>
            <w:left w:val="none" w:sz="0" w:space="0" w:color="auto"/>
            <w:bottom w:val="none" w:sz="0" w:space="0" w:color="auto"/>
            <w:right w:val="none" w:sz="0" w:space="0" w:color="auto"/>
          </w:divBdr>
        </w:div>
        <w:div w:id="1684824111">
          <w:marLeft w:val="0"/>
          <w:marRight w:val="0"/>
          <w:marTop w:val="0"/>
          <w:marBottom w:val="0"/>
          <w:divBdr>
            <w:top w:val="none" w:sz="0" w:space="0" w:color="auto"/>
            <w:left w:val="none" w:sz="0" w:space="0" w:color="auto"/>
            <w:bottom w:val="none" w:sz="0" w:space="0" w:color="auto"/>
            <w:right w:val="none" w:sz="0" w:space="0" w:color="auto"/>
          </w:divBdr>
        </w:div>
        <w:div w:id="303125534">
          <w:marLeft w:val="0"/>
          <w:marRight w:val="0"/>
          <w:marTop w:val="0"/>
          <w:marBottom w:val="0"/>
          <w:divBdr>
            <w:top w:val="none" w:sz="0" w:space="0" w:color="auto"/>
            <w:left w:val="none" w:sz="0" w:space="0" w:color="auto"/>
            <w:bottom w:val="none" w:sz="0" w:space="0" w:color="auto"/>
            <w:right w:val="none" w:sz="0" w:space="0" w:color="auto"/>
          </w:divBdr>
        </w:div>
        <w:div w:id="615332944">
          <w:marLeft w:val="0"/>
          <w:marRight w:val="0"/>
          <w:marTop w:val="0"/>
          <w:marBottom w:val="0"/>
          <w:divBdr>
            <w:top w:val="none" w:sz="0" w:space="0" w:color="auto"/>
            <w:left w:val="none" w:sz="0" w:space="0" w:color="auto"/>
            <w:bottom w:val="none" w:sz="0" w:space="0" w:color="auto"/>
            <w:right w:val="none" w:sz="0" w:space="0" w:color="auto"/>
          </w:divBdr>
        </w:div>
        <w:div w:id="1834375922">
          <w:marLeft w:val="0"/>
          <w:marRight w:val="0"/>
          <w:marTop w:val="0"/>
          <w:marBottom w:val="0"/>
          <w:divBdr>
            <w:top w:val="none" w:sz="0" w:space="0" w:color="auto"/>
            <w:left w:val="none" w:sz="0" w:space="0" w:color="auto"/>
            <w:bottom w:val="none" w:sz="0" w:space="0" w:color="auto"/>
            <w:right w:val="none" w:sz="0" w:space="0" w:color="auto"/>
          </w:divBdr>
        </w:div>
        <w:div w:id="602614503">
          <w:marLeft w:val="0"/>
          <w:marRight w:val="0"/>
          <w:marTop w:val="0"/>
          <w:marBottom w:val="0"/>
          <w:divBdr>
            <w:top w:val="none" w:sz="0" w:space="0" w:color="auto"/>
            <w:left w:val="none" w:sz="0" w:space="0" w:color="auto"/>
            <w:bottom w:val="none" w:sz="0" w:space="0" w:color="auto"/>
            <w:right w:val="none" w:sz="0" w:space="0" w:color="auto"/>
          </w:divBdr>
        </w:div>
        <w:div w:id="2112772264">
          <w:marLeft w:val="0"/>
          <w:marRight w:val="0"/>
          <w:marTop w:val="0"/>
          <w:marBottom w:val="0"/>
          <w:divBdr>
            <w:top w:val="none" w:sz="0" w:space="0" w:color="auto"/>
            <w:left w:val="none" w:sz="0" w:space="0" w:color="auto"/>
            <w:bottom w:val="none" w:sz="0" w:space="0" w:color="auto"/>
            <w:right w:val="none" w:sz="0" w:space="0" w:color="auto"/>
          </w:divBdr>
        </w:div>
        <w:div w:id="1501240168">
          <w:marLeft w:val="0"/>
          <w:marRight w:val="0"/>
          <w:marTop w:val="0"/>
          <w:marBottom w:val="0"/>
          <w:divBdr>
            <w:top w:val="none" w:sz="0" w:space="0" w:color="auto"/>
            <w:left w:val="none" w:sz="0" w:space="0" w:color="auto"/>
            <w:bottom w:val="none" w:sz="0" w:space="0" w:color="auto"/>
            <w:right w:val="none" w:sz="0" w:space="0" w:color="auto"/>
          </w:divBdr>
        </w:div>
        <w:div w:id="1798178155">
          <w:marLeft w:val="0"/>
          <w:marRight w:val="0"/>
          <w:marTop w:val="0"/>
          <w:marBottom w:val="0"/>
          <w:divBdr>
            <w:top w:val="none" w:sz="0" w:space="0" w:color="auto"/>
            <w:left w:val="none" w:sz="0" w:space="0" w:color="auto"/>
            <w:bottom w:val="none" w:sz="0" w:space="0" w:color="auto"/>
            <w:right w:val="none" w:sz="0" w:space="0" w:color="auto"/>
          </w:divBdr>
        </w:div>
        <w:div w:id="1936402565">
          <w:marLeft w:val="0"/>
          <w:marRight w:val="0"/>
          <w:marTop w:val="0"/>
          <w:marBottom w:val="0"/>
          <w:divBdr>
            <w:top w:val="none" w:sz="0" w:space="0" w:color="auto"/>
            <w:left w:val="none" w:sz="0" w:space="0" w:color="auto"/>
            <w:bottom w:val="none" w:sz="0" w:space="0" w:color="auto"/>
            <w:right w:val="none" w:sz="0" w:space="0" w:color="auto"/>
          </w:divBdr>
        </w:div>
        <w:div w:id="194661332">
          <w:marLeft w:val="0"/>
          <w:marRight w:val="0"/>
          <w:marTop w:val="0"/>
          <w:marBottom w:val="0"/>
          <w:divBdr>
            <w:top w:val="none" w:sz="0" w:space="0" w:color="auto"/>
            <w:left w:val="none" w:sz="0" w:space="0" w:color="auto"/>
            <w:bottom w:val="none" w:sz="0" w:space="0" w:color="auto"/>
            <w:right w:val="none" w:sz="0" w:space="0" w:color="auto"/>
          </w:divBdr>
        </w:div>
        <w:div w:id="418067498">
          <w:marLeft w:val="0"/>
          <w:marRight w:val="0"/>
          <w:marTop w:val="0"/>
          <w:marBottom w:val="0"/>
          <w:divBdr>
            <w:top w:val="none" w:sz="0" w:space="0" w:color="auto"/>
            <w:left w:val="none" w:sz="0" w:space="0" w:color="auto"/>
            <w:bottom w:val="none" w:sz="0" w:space="0" w:color="auto"/>
            <w:right w:val="none" w:sz="0" w:space="0" w:color="auto"/>
          </w:divBdr>
        </w:div>
        <w:div w:id="1376343915">
          <w:marLeft w:val="0"/>
          <w:marRight w:val="0"/>
          <w:marTop w:val="0"/>
          <w:marBottom w:val="0"/>
          <w:divBdr>
            <w:top w:val="none" w:sz="0" w:space="0" w:color="auto"/>
            <w:left w:val="none" w:sz="0" w:space="0" w:color="auto"/>
            <w:bottom w:val="none" w:sz="0" w:space="0" w:color="auto"/>
            <w:right w:val="none" w:sz="0" w:space="0" w:color="auto"/>
          </w:divBdr>
        </w:div>
        <w:div w:id="1033075839">
          <w:marLeft w:val="0"/>
          <w:marRight w:val="0"/>
          <w:marTop w:val="0"/>
          <w:marBottom w:val="0"/>
          <w:divBdr>
            <w:top w:val="none" w:sz="0" w:space="0" w:color="auto"/>
            <w:left w:val="none" w:sz="0" w:space="0" w:color="auto"/>
            <w:bottom w:val="none" w:sz="0" w:space="0" w:color="auto"/>
            <w:right w:val="none" w:sz="0" w:space="0" w:color="auto"/>
          </w:divBdr>
        </w:div>
        <w:div w:id="871891432">
          <w:marLeft w:val="0"/>
          <w:marRight w:val="0"/>
          <w:marTop w:val="0"/>
          <w:marBottom w:val="0"/>
          <w:divBdr>
            <w:top w:val="none" w:sz="0" w:space="0" w:color="auto"/>
            <w:left w:val="none" w:sz="0" w:space="0" w:color="auto"/>
            <w:bottom w:val="none" w:sz="0" w:space="0" w:color="auto"/>
            <w:right w:val="none" w:sz="0" w:space="0" w:color="auto"/>
          </w:divBdr>
        </w:div>
        <w:div w:id="739405525">
          <w:marLeft w:val="0"/>
          <w:marRight w:val="0"/>
          <w:marTop w:val="0"/>
          <w:marBottom w:val="0"/>
          <w:divBdr>
            <w:top w:val="none" w:sz="0" w:space="0" w:color="auto"/>
            <w:left w:val="none" w:sz="0" w:space="0" w:color="auto"/>
            <w:bottom w:val="none" w:sz="0" w:space="0" w:color="auto"/>
            <w:right w:val="none" w:sz="0" w:space="0" w:color="auto"/>
          </w:divBdr>
        </w:div>
        <w:div w:id="185142399">
          <w:marLeft w:val="0"/>
          <w:marRight w:val="0"/>
          <w:marTop w:val="0"/>
          <w:marBottom w:val="0"/>
          <w:divBdr>
            <w:top w:val="none" w:sz="0" w:space="0" w:color="auto"/>
            <w:left w:val="none" w:sz="0" w:space="0" w:color="auto"/>
            <w:bottom w:val="none" w:sz="0" w:space="0" w:color="auto"/>
            <w:right w:val="none" w:sz="0" w:space="0" w:color="auto"/>
          </w:divBdr>
        </w:div>
        <w:div w:id="1801727622">
          <w:marLeft w:val="0"/>
          <w:marRight w:val="0"/>
          <w:marTop w:val="0"/>
          <w:marBottom w:val="0"/>
          <w:divBdr>
            <w:top w:val="none" w:sz="0" w:space="0" w:color="auto"/>
            <w:left w:val="none" w:sz="0" w:space="0" w:color="auto"/>
            <w:bottom w:val="none" w:sz="0" w:space="0" w:color="auto"/>
            <w:right w:val="none" w:sz="0" w:space="0" w:color="auto"/>
          </w:divBdr>
        </w:div>
        <w:div w:id="1742829746">
          <w:marLeft w:val="0"/>
          <w:marRight w:val="0"/>
          <w:marTop w:val="0"/>
          <w:marBottom w:val="0"/>
          <w:divBdr>
            <w:top w:val="none" w:sz="0" w:space="0" w:color="auto"/>
            <w:left w:val="none" w:sz="0" w:space="0" w:color="auto"/>
            <w:bottom w:val="none" w:sz="0" w:space="0" w:color="auto"/>
            <w:right w:val="none" w:sz="0" w:space="0" w:color="auto"/>
          </w:divBdr>
        </w:div>
        <w:div w:id="47270264">
          <w:marLeft w:val="0"/>
          <w:marRight w:val="0"/>
          <w:marTop w:val="0"/>
          <w:marBottom w:val="0"/>
          <w:divBdr>
            <w:top w:val="none" w:sz="0" w:space="0" w:color="auto"/>
            <w:left w:val="none" w:sz="0" w:space="0" w:color="auto"/>
            <w:bottom w:val="none" w:sz="0" w:space="0" w:color="auto"/>
            <w:right w:val="none" w:sz="0" w:space="0" w:color="auto"/>
          </w:divBdr>
        </w:div>
        <w:div w:id="635842123">
          <w:marLeft w:val="0"/>
          <w:marRight w:val="0"/>
          <w:marTop w:val="0"/>
          <w:marBottom w:val="0"/>
          <w:divBdr>
            <w:top w:val="none" w:sz="0" w:space="0" w:color="auto"/>
            <w:left w:val="none" w:sz="0" w:space="0" w:color="auto"/>
            <w:bottom w:val="none" w:sz="0" w:space="0" w:color="auto"/>
            <w:right w:val="none" w:sz="0" w:space="0" w:color="auto"/>
          </w:divBdr>
        </w:div>
        <w:div w:id="348914958">
          <w:marLeft w:val="0"/>
          <w:marRight w:val="0"/>
          <w:marTop w:val="0"/>
          <w:marBottom w:val="0"/>
          <w:divBdr>
            <w:top w:val="none" w:sz="0" w:space="0" w:color="auto"/>
            <w:left w:val="none" w:sz="0" w:space="0" w:color="auto"/>
            <w:bottom w:val="none" w:sz="0" w:space="0" w:color="auto"/>
            <w:right w:val="none" w:sz="0" w:space="0" w:color="auto"/>
          </w:divBdr>
        </w:div>
        <w:div w:id="2015837735">
          <w:marLeft w:val="0"/>
          <w:marRight w:val="0"/>
          <w:marTop w:val="0"/>
          <w:marBottom w:val="0"/>
          <w:divBdr>
            <w:top w:val="none" w:sz="0" w:space="0" w:color="auto"/>
            <w:left w:val="none" w:sz="0" w:space="0" w:color="auto"/>
            <w:bottom w:val="none" w:sz="0" w:space="0" w:color="auto"/>
            <w:right w:val="none" w:sz="0" w:space="0" w:color="auto"/>
          </w:divBdr>
        </w:div>
        <w:div w:id="66266625">
          <w:marLeft w:val="0"/>
          <w:marRight w:val="0"/>
          <w:marTop w:val="0"/>
          <w:marBottom w:val="0"/>
          <w:divBdr>
            <w:top w:val="none" w:sz="0" w:space="0" w:color="auto"/>
            <w:left w:val="none" w:sz="0" w:space="0" w:color="auto"/>
            <w:bottom w:val="none" w:sz="0" w:space="0" w:color="auto"/>
            <w:right w:val="none" w:sz="0" w:space="0" w:color="auto"/>
          </w:divBdr>
        </w:div>
        <w:div w:id="1999576091">
          <w:marLeft w:val="0"/>
          <w:marRight w:val="0"/>
          <w:marTop w:val="0"/>
          <w:marBottom w:val="0"/>
          <w:divBdr>
            <w:top w:val="none" w:sz="0" w:space="0" w:color="auto"/>
            <w:left w:val="none" w:sz="0" w:space="0" w:color="auto"/>
            <w:bottom w:val="none" w:sz="0" w:space="0" w:color="auto"/>
            <w:right w:val="none" w:sz="0" w:space="0" w:color="auto"/>
          </w:divBdr>
        </w:div>
        <w:div w:id="1105812020">
          <w:marLeft w:val="0"/>
          <w:marRight w:val="0"/>
          <w:marTop w:val="0"/>
          <w:marBottom w:val="0"/>
          <w:divBdr>
            <w:top w:val="none" w:sz="0" w:space="0" w:color="auto"/>
            <w:left w:val="none" w:sz="0" w:space="0" w:color="auto"/>
            <w:bottom w:val="none" w:sz="0" w:space="0" w:color="auto"/>
            <w:right w:val="none" w:sz="0" w:space="0" w:color="auto"/>
          </w:divBdr>
        </w:div>
        <w:div w:id="536310867">
          <w:marLeft w:val="0"/>
          <w:marRight w:val="0"/>
          <w:marTop w:val="0"/>
          <w:marBottom w:val="0"/>
          <w:divBdr>
            <w:top w:val="none" w:sz="0" w:space="0" w:color="auto"/>
            <w:left w:val="none" w:sz="0" w:space="0" w:color="auto"/>
            <w:bottom w:val="none" w:sz="0" w:space="0" w:color="auto"/>
            <w:right w:val="none" w:sz="0" w:space="0" w:color="auto"/>
          </w:divBdr>
        </w:div>
        <w:div w:id="1006981504">
          <w:marLeft w:val="0"/>
          <w:marRight w:val="0"/>
          <w:marTop w:val="0"/>
          <w:marBottom w:val="0"/>
          <w:divBdr>
            <w:top w:val="none" w:sz="0" w:space="0" w:color="auto"/>
            <w:left w:val="none" w:sz="0" w:space="0" w:color="auto"/>
            <w:bottom w:val="none" w:sz="0" w:space="0" w:color="auto"/>
            <w:right w:val="none" w:sz="0" w:space="0" w:color="auto"/>
          </w:divBdr>
        </w:div>
        <w:div w:id="1046755851">
          <w:marLeft w:val="0"/>
          <w:marRight w:val="0"/>
          <w:marTop w:val="0"/>
          <w:marBottom w:val="0"/>
          <w:divBdr>
            <w:top w:val="none" w:sz="0" w:space="0" w:color="auto"/>
            <w:left w:val="none" w:sz="0" w:space="0" w:color="auto"/>
            <w:bottom w:val="none" w:sz="0" w:space="0" w:color="auto"/>
            <w:right w:val="none" w:sz="0" w:space="0" w:color="auto"/>
          </w:divBdr>
        </w:div>
        <w:div w:id="1313217902">
          <w:marLeft w:val="0"/>
          <w:marRight w:val="0"/>
          <w:marTop w:val="0"/>
          <w:marBottom w:val="0"/>
          <w:divBdr>
            <w:top w:val="none" w:sz="0" w:space="0" w:color="auto"/>
            <w:left w:val="none" w:sz="0" w:space="0" w:color="auto"/>
            <w:bottom w:val="none" w:sz="0" w:space="0" w:color="auto"/>
            <w:right w:val="none" w:sz="0" w:space="0" w:color="auto"/>
          </w:divBdr>
        </w:div>
        <w:div w:id="564023570">
          <w:marLeft w:val="0"/>
          <w:marRight w:val="0"/>
          <w:marTop w:val="0"/>
          <w:marBottom w:val="0"/>
          <w:divBdr>
            <w:top w:val="none" w:sz="0" w:space="0" w:color="auto"/>
            <w:left w:val="none" w:sz="0" w:space="0" w:color="auto"/>
            <w:bottom w:val="none" w:sz="0" w:space="0" w:color="auto"/>
            <w:right w:val="none" w:sz="0" w:space="0" w:color="auto"/>
          </w:divBdr>
        </w:div>
        <w:div w:id="874125076">
          <w:marLeft w:val="0"/>
          <w:marRight w:val="0"/>
          <w:marTop w:val="0"/>
          <w:marBottom w:val="0"/>
          <w:divBdr>
            <w:top w:val="none" w:sz="0" w:space="0" w:color="auto"/>
            <w:left w:val="none" w:sz="0" w:space="0" w:color="auto"/>
            <w:bottom w:val="none" w:sz="0" w:space="0" w:color="auto"/>
            <w:right w:val="none" w:sz="0" w:space="0" w:color="auto"/>
          </w:divBdr>
        </w:div>
        <w:div w:id="2026324111">
          <w:marLeft w:val="0"/>
          <w:marRight w:val="0"/>
          <w:marTop w:val="0"/>
          <w:marBottom w:val="0"/>
          <w:divBdr>
            <w:top w:val="none" w:sz="0" w:space="0" w:color="auto"/>
            <w:left w:val="none" w:sz="0" w:space="0" w:color="auto"/>
            <w:bottom w:val="none" w:sz="0" w:space="0" w:color="auto"/>
            <w:right w:val="none" w:sz="0" w:space="0" w:color="auto"/>
          </w:divBdr>
        </w:div>
        <w:div w:id="1444692306">
          <w:marLeft w:val="0"/>
          <w:marRight w:val="0"/>
          <w:marTop w:val="0"/>
          <w:marBottom w:val="0"/>
          <w:divBdr>
            <w:top w:val="none" w:sz="0" w:space="0" w:color="auto"/>
            <w:left w:val="none" w:sz="0" w:space="0" w:color="auto"/>
            <w:bottom w:val="none" w:sz="0" w:space="0" w:color="auto"/>
            <w:right w:val="none" w:sz="0" w:space="0" w:color="auto"/>
          </w:divBdr>
        </w:div>
        <w:div w:id="23598448">
          <w:marLeft w:val="0"/>
          <w:marRight w:val="0"/>
          <w:marTop w:val="0"/>
          <w:marBottom w:val="0"/>
          <w:divBdr>
            <w:top w:val="none" w:sz="0" w:space="0" w:color="auto"/>
            <w:left w:val="none" w:sz="0" w:space="0" w:color="auto"/>
            <w:bottom w:val="none" w:sz="0" w:space="0" w:color="auto"/>
            <w:right w:val="none" w:sz="0" w:space="0" w:color="auto"/>
          </w:divBdr>
        </w:div>
        <w:div w:id="2134329274">
          <w:marLeft w:val="0"/>
          <w:marRight w:val="0"/>
          <w:marTop w:val="0"/>
          <w:marBottom w:val="0"/>
          <w:divBdr>
            <w:top w:val="none" w:sz="0" w:space="0" w:color="auto"/>
            <w:left w:val="none" w:sz="0" w:space="0" w:color="auto"/>
            <w:bottom w:val="none" w:sz="0" w:space="0" w:color="auto"/>
            <w:right w:val="none" w:sz="0" w:space="0" w:color="auto"/>
          </w:divBdr>
        </w:div>
        <w:div w:id="1528133107">
          <w:marLeft w:val="0"/>
          <w:marRight w:val="0"/>
          <w:marTop w:val="0"/>
          <w:marBottom w:val="0"/>
          <w:divBdr>
            <w:top w:val="none" w:sz="0" w:space="0" w:color="auto"/>
            <w:left w:val="none" w:sz="0" w:space="0" w:color="auto"/>
            <w:bottom w:val="none" w:sz="0" w:space="0" w:color="auto"/>
            <w:right w:val="none" w:sz="0" w:space="0" w:color="auto"/>
          </w:divBdr>
        </w:div>
        <w:div w:id="281763359">
          <w:marLeft w:val="0"/>
          <w:marRight w:val="0"/>
          <w:marTop w:val="0"/>
          <w:marBottom w:val="0"/>
          <w:divBdr>
            <w:top w:val="none" w:sz="0" w:space="0" w:color="auto"/>
            <w:left w:val="none" w:sz="0" w:space="0" w:color="auto"/>
            <w:bottom w:val="none" w:sz="0" w:space="0" w:color="auto"/>
            <w:right w:val="none" w:sz="0" w:space="0" w:color="auto"/>
          </w:divBdr>
        </w:div>
        <w:div w:id="1775785632">
          <w:marLeft w:val="0"/>
          <w:marRight w:val="0"/>
          <w:marTop w:val="0"/>
          <w:marBottom w:val="0"/>
          <w:divBdr>
            <w:top w:val="none" w:sz="0" w:space="0" w:color="auto"/>
            <w:left w:val="none" w:sz="0" w:space="0" w:color="auto"/>
            <w:bottom w:val="none" w:sz="0" w:space="0" w:color="auto"/>
            <w:right w:val="none" w:sz="0" w:space="0" w:color="auto"/>
          </w:divBdr>
        </w:div>
        <w:div w:id="1822648958">
          <w:marLeft w:val="0"/>
          <w:marRight w:val="0"/>
          <w:marTop w:val="0"/>
          <w:marBottom w:val="0"/>
          <w:divBdr>
            <w:top w:val="none" w:sz="0" w:space="0" w:color="auto"/>
            <w:left w:val="none" w:sz="0" w:space="0" w:color="auto"/>
            <w:bottom w:val="none" w:sz="0" w:space="0" w:color="auto"/>
            <w:right w:val="none" w:sz="0" w:space="0" w:color="auto"/>
          </w:divBdr>
        </w:div>
        <w:div w:id="289483230">
          <w:marLeft w:val="0"/>
          <w:marRight w:val="0"/>
          <w:marTop w:val="0"/>
          <w:marBottom w:val="0"/>
          <w:divBdr>
            <w:top w:val="none" w:sz="0" w:space="0" w:color="auto"/>
            <w:left w:val="none" w:sz="0" w:space="0" w:color="auto"/>
            <w:bottom w:val="none" w:sz="0" w:space="0" w:color="auto"/>
            <w:right w:val="none" w:sz="0" w:space="0" w:color="auto"/>
          </w:divBdr>
        </w:div>
        <w:div w:id="1144930128">
          <w:marLeft w:val="0"/>
          <w:marRight w:val="0"/>
          <w:marTop w:val="0"/>
          <w:marBottom w:val="0"/>
          <w:divBdr>
            <w:top w:val="none" w:sz="0" w:space="0" w:color="auto"/>
            <w:left w:val="none" w:sz="0" w:space="0" w:color="auto"/>
            <w:bottom w:val="none" w:sz="0" w:space="0" w:color="auto"/>
            <w:right w:val="none" w:sz="0" w:space="0" w:color="auto"/>
          </w:divBdr>
        </w:div>
        <w:div w:id="1973055257">
          <w:marLeft w:val="0"/>
          <w:marRight w:val="0"/>
          <w:marTop w:val="0"/>
          <w:marBottom w:val="0"/>
          <w:divBdr>
            <w:top w:val="none" w:sz="0" w:space="0" w:color="auto"/>
            <w:left w:val="none" w:sz="0" w:space="0" w:color="auto"/>
            <w:bottom w:val="none" w:sz="0" w:space="0" w:color="auto"/>
            <w:right w:val="none" w:sz="0" w:space="0" w:color="auto"/>
          </w:divBdr>
        </w:div>
        <w:div w:id="694960037">
          <w:marLeft w:val="0"/>
          <w:marRight w:val="0"/>
          <w:marTop w:val="0"/>
          <w:marBottom w:val="0"/>
          <w:divBdr>
            <w:top w:val="none" w:sz="0" w:space="0" w:color="auto"/>
            <w:left w:val="none" w:sz="0" w:space="0" w:color="auto"/>
            <w:bottom w:val="none" w:sz="0" w:space="0" w:color="auto"/>
            <w:right w:val="none" w:sz="0" w:space="0" w:color="auto"/>
          </w:divBdr>
        </w:div>
        <w:div w:id="986130032">
          <w:marLeft w:val="0"/>
          <w:marRight w:val="0"/>
          <w:marTop w:val="0"/>
          <w:marBottom w:val="0"/>
          <w:divBdr>
            <w:top w:val="none" w:sz="0" w:space="0" w:color="auto"/>
            <w:left w:val="none" w:sz="0" w:space="0" w:color="auto"/>
            <w:bottom w:val="none" w:sz="0" w:space="0" w:color="auto"/>
            <w:right w:val="none" w:sz="0" w:space="0" w:color="auto"/>
          </w:divBdr>
        </w:div>
        <w:div w:id="734280357">
          <w:marLeft w:val="0"/>
          <w:marRight w:val="0"/>
          <w:marTop w:val="0"/>
          <w:marBottom w:val="0"/>
          <w:divBdr>
            <w:top w:val="none" w:sz="0" w:space="0" w:color="auto"/>
            <w:left w:val="none" w:sz="0" w:space="0" w:color="auto"/>
            <w:bottom w:val="none" w:sz="0" w:space="0" w:color="auto"/>
            <w:right w:val="none" w:sz="0" w:space="0" w:color="auto"/>
          </w:divBdr>
        </w:div>
        <w:div w:id="1426997194">
          <w:marLeft w:val="0"/>
          <w:marRight w:val="0"/>
          <w:marTop w:val="0"/>
          <w:marBottom w:val="0"/>
          <w:divBdr>
            <w:top w:val="none" w:sz="0" w:space="0" w:color="auto"/>
            <w:left w:val="none" w:sz="0" w:space="0" w:color="auto"/>
            <w:bottom w:val="none" w:sz="0" w:space="0" w:color="auto"/>
            <w:right w:val="none" w:sz="0" w:space="0" w:color="auto"/>
          </w:divBdr>
        </w:div>
        <w:div w:id="867134481">
          <w:marLeft w:val="0"/>
          <w:marRight w:val="0"/>
          <w:marTop w:val="0"/>
          <w:marBottom w:val="0"/>
          <w:divBdr>
            <w:top w:val="none" w:sz="0" w:space="0" w:color="auto"/>
            <w:left w:val="none" w:sz="0" w:space="0" w:color="auto"/>
            <w:bottom w:val="none" w:sz="0" w:space="0" w:color="auto"/>
            <w:right w:val="none" w:sz="0" w:space="0" w:color="auto"/>
          </w:divBdr>
        </w:div>
        <w:div w:id="1639796671">
          <w:marLeft w:val="0"/>
          <w:marRight w:val="0"/>
          <w:marTop w:val="0"/>
          <w:marBottom w:val="0"/>
          <w:divBdr>
            <w:top w:val="none" w:sz="0" w:space="0" w:color="auto"/>
            <w:left w:val="none" w:sz="0" w:space="0" w:color="auto"/>
            <w:bottom w:val="none" w:sz="0" w:space="0" w:color="auto"/>
            <w:right w:val="none" w:sz="0" w:space="0" w:color="auto"/>
          </w:divBdr>
        </w:div>
        <w:div w:id="1949508289">
          <w:marLeft w:val="0"/>
          <w:marRight w:val="0"/>
          <w:marTop w:val="0"/>
          <w:marBottom w:val="0"/>
          <w:divBdr>
            <w:top w:val="none" w:sz="0" w:space="0" w:color="auto"/>
            <w:left w:val="none" w:sz="0" w:space="0" w:color="auto"/>
            <w:bottom w:val="none" w:sz="0" w:space="0" w:color="auto"/>
            <w:right w:val="none" w:sz="0" w:space="0" w:color="auto"/>
          </w:divBdr>
        </w:div>
        <w:div w:id="1757282927">
          <w:marLeft w:val="0"/>
          <w:marRight w:val="0"/>
          <w:marTop w:val="0"/>
          <w:marBottom w:val="0"/>
          <w:divBdr>
            <w:top w:val="none" w:sz="0" w:space="0" w:color="auto"/>
            <w:left w:val="none" w:sz="0" w:space="0" w:color="auto"/>
            <w:bottom w:val="none" w:sz="0" w:space="0" w:color="auto"/>
            <w:right w:val="none" w:sz="0" w:space="0" w:color="auto"/>
          </w:divBdr>
        </w:div>
        <w:div w:id="1491868253">
          <w:marLeft w:val="0"/>
          <w:marRight w:val="0"/>
          <w:marTop w:val="0"/>
          <w:marBottom w:val="0"/>
          <w:divBdr>
            <w:top w:val="none" w:sz="0" w:space="0" w:color="auto"/>
            <w:left w:val="none" w:sz="0" w:space="0" w:color="auto"/>
            <w:bottom w:val="none" w:sz="0" w:space="0" w:color="auto"/>
            <w:right w:val="none" w:sz="0" w:space="0" w:color="auto"/>
          </w:divBdr>
        </w:div>
        <w:div w:id="12415942">
          <w:marLeft w:val="0"/>
          <w:marRight w:val="0"/>
          <w:marTop w:val="0"/>
          <w:marBottom w:val="0"/>
          <w:divBdr>
            <w:top w:val="none" w:sz="0" w:space="0" w:color="auto"/>
            <w:left w:val="none" w:sz="0" w:space="0" w:color="auto"/>
            <w:bottom w:val="none" w:sz="0" w:space="0" w:color="auto"/>
            <w:right w:val="none" w:sz="0" w:space="0" w:color="auto"/>
          </w:divBdr>
        </w:div>
        <w:div w:id="199636608">
          <w:marLeft w:val="0"/>
          <w:marRight w:val="0"/>
          <w:marTop w:val="0"/>
          <w:marBottom w:val="0"/>
          <w:divBdr>
            <w:top w:val="none" w:sz="0" w:space="0" w:color="auto"/>
            <w:left w:val="none" w:sz="0" w:space="0" w:color="auto"/>
            <w:bottom w:val="none" w:sz="0" w:space="0" w:color="auto"/>
            <w:right w:val="none" w:sz="0" w:space="0" w:color="auto"/>
          </w:divBdr>
        </w:div>
        <w:div w:id="1466041574">
          <w:marLeft w:val="0"/>
          <w:marRight w:val="0"/>
          <w:marTop w:val="0"/>
          <w:marBottom w:val="0"/>
          <w:divBdr>
            <w:top w:val="none" w:sz="0" w:space="0" w:color="auto"/>
            <w:left w:val="none" w:sz="0" w:space="0" w:color="auto"/>
            <w:bottom w:val="none" w:sz="0" w:space="0" w:color="auto"/>
            <w:right w:val="none" w:sz="0" w:space="0" w:color="auto"/>
          </w:divBdr>
        </w:div>
        <w:div w:id="1760634230">
          <w:marLeft w:val="0"/>
          <w:marRight w:val="0"/>
          <w:marTop w:val="0"/>
          <w:marBottom w:val="0"/>
          <w:divBdr>
            <w:top w:val="none" w:sz="0" w:space="0" w:color="auto"/>
            <w:left w:val="none" w:sz="0" w:space="0" w:color="auto"/>
            <w:bottom w:val="none" w:sz="0" w:space="0" w:color="auto"/>
            <w:right w:val="none" w:sz="0" w:space="0" w:color="auto"/>
          </w:divBdr>
        </w:div>
        <w:div w:id="1012878350">
          <w:marLeft w:val="0"/>
          <w:marRight w:val="0"/>
          <w:marTop w:val="0"/>
          <w:marBottom w:val="0"/>
          <w:divBdr>
            <w:top w:val="none" w:sz="0" w:space="0" w:color="auto"/>
            <w:left w:val="none" w:sz="0" w:space="0" w:color="auto"/>
            <w:bottom w:val="none" w:sz="0" w:space="0" w:color="auto"/>
            <w:right w:val="none" w:sz="0" w:space="0" w:color="auto"/>
          </w:divBdr>
        </w:div>
        <w:div w:id="1566988096">
          <w:marLeft w:val="0"/>
          <w:marRight w:val="0"/>
          <w:marTop w:val="0"/>
          <w:marBottom w:val="0"/>
          <w:divBdr>
            <w:top w:val="none" w:sz="0" w:space="0" w:color="auto"/>
            <w:left w:val="none" w:sz="0" w:space="0" w:color="auto"/>
            <w:bottom w:val="none" w:sz="0" w:space="0" w:color="auto"/>
            <w:right w:val="none" w:sz="0" w:space="0" w:color="auto"/>
          </w:divBdr>
        </w:div>
        <w:div w:id="1514144183">
          <w:marLeft w:val="0"/>
          <w:marRight w:val="0"/>
          <w:marTop w:val="0"/>
          <w:marBottom w:val="0"/>
          <w:divBdr>
            <w:top w:val="none" w:sz="0" w:space="0" w:color="auto"/>
            <w:left w:val="none" w:sz="0" w:space="0" w:color="auto"/>
            <w:bottom w:val="none" w:sz="0" w:space="0" w:color="auto"/>
            <w:right w:val="none" w:sz="0" w:space="0" w:color="auto"/>
          </w:divBdr>
        </w:div>
        <w:div w:id="1519276222">
          <w:marLeft w:val="0"/>
          <w:marRight w:val="0"/>
          <w:marTop w:val="0"/>
          <w:marBottom w:val="0"/>
          <w:divBdr>
            <w:top w:val="none" w:sz="0" w:space="0" w:color="auto"/>
            <w:left w:val="none" w:sz="0" w:space="0" w:color="auto"/>
            <w:bottom w:val="none" w:sz="0" w:space="0" w:color="auto"/>
            <w:right w:val="none" w:sz="0" w:space="0" w:color="auto"/>
          </w:divBdr>
        </w:div>
        <w:div w:id="589584363">
          <w:marLeft w:val="0"/>
          <w:marRight w:val="0"/>
          <w:marTop w:val="0"/>
          <w:marBottom w:val="0"/>
          <w:divBdr>
            <w:top w:val="none" w:sz="0" w:space="0" w:color="auto"/>
            <w:left w:val="none" w:sz="0" w:space="0" w:color="auto"/>
            <w:bottom w:val="none" w:sz="0" w:space="0" w:color="auto"/>
            <w:right w:val="none" w:sz="0" w:space="0" w:color="auto"/>
          </w:divBdr>
        </w:div>
        <w:div w:id="1771705211">
          <w:marLeft w:val="0"/>
          <w:marRight w:val="0"/>
          <w:marTop w:val="0"/>
          <w:marBottom w:val="0"/>
          <w:divBdr>
            <w:top w:val="none" w:sz="0" w:space="0" w:color="auto"/>
            <w:left w:val="none" w:sz="0" w:space="0" w:color="auto"/>
            <w:bottom w:val="none" w:sz="0" w:space="0" w:color="auto"/>
            <w:right w:val="none" w:sz="0" w:space="0" w:color="auto"/>
          </w:divBdr>
        </w:div>
        <w:div w:id="1749771035">
          <w:marLeft w:val="0"/>
          <w:marRight w:val="0"/>
          <w:marTop w:val="0"/>
          <w:marBottom w:val="0"/>
          <w:divBdr>
            <w:top w:val="none" w:sz="0" w:space="0" w:color="auto"/>
            <w:left w:val="none" w:sz="0" w:space="0" w:color="auto"/>
            <w:bottom w:val="none" w:sz="0" w:space="0" w:color="auto"/>
            <w:right w:val="none" w:sz="0" w:space="0" w:color="auto"/>
          </w:divBdr>
        </w:div>
        <w:div w:id="650868444">
          <w:marLeft w:val="0"/>
          <w:marRight w:val="0"/>
          <w:marTop w:val="0"/>
          <w:marBottom w:val="0"/>
          <w:divBdr>
            <w:top w:val="none" w:sz="0" w:space="0" w:color="auto"/>
            <w:left w:val="none" w:sz="0" w:space="0" w:color="auto"/>
            <w:bottom w:val="none" w:sz="0" w:space="0" w:color="auto"/>
            <w:right w:val="none" w:sz="0" w:space="0" w:color="auto"/>
          </w:divBdr>
        </w:div>
        <w:div w:id="2042706938">
          <w:marLeft w:val="0"/>
          <w:marRight w:val="0"/>
          <w:marTop w:val="0"/>
          <w:marBottom w:val="0"/>
          <w:divBdr>
            <w:top w:val="none" w:sz="0" w:space="0" w:color="auto"/>
            <w:left w:val="none" w:sz="0" w:space="0" w:color="auto"/>
            <w:bottom w:val="none" w:sz="0" w:space="0" w:color="auto"/>
            <w:right w:val="none" w:sz="0" w:space="0" w:color="auto"/>
          </w:divBdr>
        </w:div>
        <w:div w:id="2132896953">
          <w:marLeft w:val="0"/>
          <w:marRight w:val="0"/>
          <w:marTop w:val="0"/>
          <w:marBottom w:val="0"/>
          <w:divBdr>
            <w:top w:val="none" w:sz="0" w:space="0" w:color="auto"/>
            <w:left w:val="none" w:sz="0" w:space="0" w:color="auto"/>
            <w:bottom w:val="none" w:sz="0" w:space="0" w:color="auto"/>
            <w:right w:val="none" w:sz="0" w:space="0" w:color="auto"/>
          </w:divBdr>
        </w:div>
        <w:div w:id="225529277">
          <w:marLeft w:val="0"/>
          <w:marRight w:val="0"/>
          <w:marTop w:val="0"/>
          <w:marBottom w:val="0"/>
          <w:divBdr>
            <w:top w:val="none" w:sz="0" w:space="0" w:color="auto"/>
            <w:left w:val="none" w:sz="0" w:space="0" w:color="auto"/>
            <w:bottom w:val="none" w:sz="0" w:space="0" w:color="auto"/>
            <w:right w:val="none" w:sz="0" w:space="0" w:color="auto"/>
          </w:divBdr>
        </w:div>
        <w:div w:id="2094619424">
          <w:marLeft w:val="0"/>
          <w:marRight w:val="0"/>
          <w:marTop w:val="0"/>
          <w:marBottom w:val="0"/>
          <w:divBdr>
            <w:top w:val="none" w:sz="0" w:space="0" w:color="auto"/>
            <w:left w:val="none" w:sz="0" w:space="0" w:color="auto"/>
            <w:bottom w:val="none" w:sz="0" w:space="0" w:color="auto"/>
            <w:right w:val="none" w:sz="0" w:space="0" w:color="auto"/>
          </w:divBdr>
        </w:div>
        <w:div w:id="82193566">
          <w:marLeft w:val="0"/>
          <w:marRight w:val="0"/>
          <w:marTop w:val="0"/>
          <w:marBottom w:val="0"/>
          <w:divBdr>
            <w:top w:val="none" w:sz="0" w:space="0" w:color="auto"/>
            <w:left w:val="none" w:sz="0" w:space="0" w:color="auto"/>
            <w:bottom w:val="none" w:sz="0" w:space="0" w:color="auto"/>
            <w:right w:val="none" w:sz="0" w:space="0" w:color="auto"/>
          </w:divBdr>
        </w:div>
        <w:div w:id="793720267">
          <w:marLeft w:val="0"/>
          <w:marRight w:val="0"/>
          <w:marTop w:val="0"/>
          <w:marBottom w:val="0"/>
          <w:divBdr>
            <w:top w:val="none" w:sz="0" w:space="0" w:color="auto"/>
            <w:left w:val="none" w:sz="0" w:space="0" w:color="auto"/>
            <w:bottom w:val="none" w:sz="0" w:space="0" w:color="auto"/>
            <w:right w:val="none" w:sz="0" w:space="0" w:color="auto"/>
          </w:divBdr>
        </w:div>
        <w:div w:id="1200046797">
          <w:marLeft w:val="0"/>
          <w:marRight w:val="0"/>
          <w:marTop w:val="0"/>
          <w:marBottom w:val="0"/>
          <w:divBdr>
            <w:top w:val="none" w:sz="0" w:space="0" w:color="auto"/>
            <w:left w:val="none" w:sz="0" w:space="0" w:color="auto"/>
            <w:bottom w:val="none" w:sz="0" w:space="0" w:color="auto"/>
            <w:right w:val="none" w:sz="0" w:space="0" w:color="auto"/>
          </w:divBdr>
        </w:div>
        <w:div w:id="1583756512">
          <w:marLeft w:val="0"/>
          <w:marRight w:val="0"/>
          <w:marTop w:val="0"/>
          <w:marBottom w:val="0"/>
          <w:divBdr>
            <w:top w:val="none" w:sz="0" w:space="0" w:color="auto"/>
            <w:left w:val="none" w:sz="0" w:space="0" w:color="auto"/>
            <w:bottom w:val="none" w:sz="0" w:space="0" w:color="auto"/>
            <w:right w:val="none" w:sz="0" w:space="0" w:color="auto"/>
          </w:divBdr>
        </w:div>
        <w:div w:id="525795422">
          <w:marLeft w:val="0"/>
          <w:marRight w:val="0"/>
          <w:marTop w:val="0"/>
          <w:marBottom w:val="0"/>
          <w:divBdr>
            <w:top w:val="none" w:sz="0" w:space="0" w:color="auto"/>
            <w:left w:val="none" w:sz="0" w:space="0" w:color="auto"/>
            <w:bottom w:val="none" w:sz="0" w:space="0" w:color="auto"/>
            <w:right w:val="none" w:sz="0" w:space="0" w:color="auto"/>
          </w:divBdr>
        </w:div>
        <w:div w:id="439952935">
          <w:marLeft w:val="0"/>
          <w:marRight w:val="0"/>
          <w:marTop w:val="0"/>
          <w:marBottom w:val="0"/>
          <w:divBdr>
            <w:top w:val="none" w:sz="0" w:space="0" w:color="auto"/>
            <w:left w:val="none" w:sz="0" w:space="0" w:color="auto"/>
            <w:bottom w:val="none" w:sz="0" w:space="0" w:color="auto"/>
            <w:right w:val="none" w:sz="0" w:space="0" w:color="auto"/>
          </w:divBdr>
        </w:div>
        <w:div w:id="945964321">
          <w:marLeft w:val="0"/>
          <w:marRight w:val="0"/>
          <w:marTop w:val="0"/>
          <w:marBottom w:val="0"/>
          <w:divBdr>
            <w:top w:val="none" w:sz="0" w:space="0" w:color="auto"/>
            <w:left w:val="none" w:sz="0" w:space="0" w:color="auto"/>
            <w:bottom w:val="none" w:sz="0" w:space="0" w:color="auto"/>
            <w:right w:val="none" w:sz="0" w:space="0" w:color="auto"/>
          </w:divBdr>
        </w:div>
        <w:div w:id="371661507">
          <w:marLeft w:val="0"/>
          <w:marRight w:val="0"/>
          <w:marTop w:val="0"/>
          <w:marBottom w:val="0"/>
          <w:divBdr>
            <w:top w:val="none" w:sz="0" w:space="0" w:color="auto"/>
            <w:left w:val="none" w:sz="0" w:space="0" w:color="auto"/>
            <w:bottom w:val="none" w:sz="0" w:space="0" w:color="auto"/>
            <w:right w:val="none" w:sz="0" w:space="0" w:color="auto"/>
          </w:divBdr>
        </w:div>
        <w:div w:id="1110322273">
          <w:marLeft w:val="0"/>
          <w:marRight w:val="0"/>
          <w:marTop w:val="0"/>
          <w:marBottom w:val="0"/>
          <w:divBdr>
            <w:top w:val="none" w:sz="0" w:space="0" w:color="auto"/>
            <w:left w:val="none" w:sz="0" w:space="0" w:color="auto"/>
            <w:bottom w:val="none" w:sz="0" w:space="0" w:color="auto"/>
            <w:right w:val="none" w:sz="0" w:space="0" w:color="auto"/>
          </w:divBdr>
        </w:div>
        <w:div w:id="642126452">
          <w:marLeft w:val="0"/>
          <w:marRight w:val="0"/>
          <w:marTop w:val="0"/>
          <w:marBottom w:val="0"/>
          <w:divBdr>
            <w:top w:val="none" w:sz="0" w:space="0" w:color="auto"/>
            <w:left w:val="none" w:sz="0" w:space="0" w:color="auto"/>
            <w:bottom w:val="none" w:sz="0" w:space="0" w:color="auto"/>
            <w:right w:val="none" w:sz="0" w:space="0" w:color="auto"/>
          </w:divBdr>
        </w:div>
        <w:div w:id="1807774301">
          <w:marLeft w:val="0"/>
          <w:marRight w:val="0"/>
          <w:marTop w:val="0"/>
          <w:marBottom w:val="0"/>
          <w:divBdr>
            <w:top w:val="none" w:sz="0" w:space="0" w:color="auto"/>
            <w:left w:val="none" w:sz="0" w:space="0" w:color="auto"/>
            <w:bottom w:val="none" w:sz="0" w:space="0" w:color="auto"/>
            <w:right w:val="none" w:sz="0" w:space="0" w:color="auto"/>
          </w:divBdr>
        </w:div>
        <w:div w:id="2011709044">
          <w:marLeft w:val="0"/>
          <w:marRight w:val="0"/>
          <w:marTop w:val="0"/>
          <w:marBottom w:val="0"/>
          <w:divBdr>
            <w:top w:val="none" w:sz="0" w:space="0" w:color="auto"/>
            <w:left w:val="none" w:sz="0" w:space="0" w:color="auto"/>
            <w:bottom w:val="none" w:sz="0" w:space="0" w:color="auto"/>
            <w:right w:val="none" w:sz="0" w:space="0" w:color="auto"/>
          </w:divBdr>
        </w:div>
        <w:div w:id="1947232401">
          <w:marLeft w:val="0"/>
          <w:marRight w:val="0"/>
          <w:marTop w:val="0"/>
          <w:marBottom w:val="0"/>
          <w:divBdr>
            <w:top w:val="none" w:sz="0" w:space="0" w:color="auto"/>
            <w:left w:val="none" w:sz="0" w:space="0" w:color="auto"/>
            <w:bottom w:val="none" w:sz="0" w:space="0" w:color="auto"/>
            <w:right w:val="none" w:sz="0" w:space="0" w:color="auto"/>
          </w:divBdr>
        </w:div>
        <w:div w:id="882710924">
          <w:marLeft w:val="0"/>
          <w:marRight w:val="0"/>
          <w:marTop w:val="0"/>
          <w:marBottom w:val="0"/>
          <w:divBdr>
            <w:top w:val="none" w:sz="0" w:space="0" w:color="auto"/>
            <w:left w:val="none" w:sz="0" w:space="0" w:color="auto"/>
            <w:bottom w:val="none" w:sz="0" w:space="0" w:color="auto"/>
            <w:right w:val="none" w:sz="0" w:space="0" w:color="auto"/>
          </w:divBdr>
        </w:div>
        <w:div w:id="804009503">
          <w:marLeft w:val="0"/>
          <w:marRight w:val="0"/>
          <w:marTop w:val="0"/>
          <w:marBottom w:val="0"/>
          <w:divBdr>
            <w:top w:val="none" w:sz="0" w:space="0" w:color="auto"/>
            <w:left w:val="none" w:sz="0" w:space="0" w:color="auto"/>
            <w:bottom w:val="none" w:sz="0" w:space="0" w:color="auto"/>
            <w:right w:val="none" w:sz="0" w:space="0" w:color="auto"/>
          </w:divBdr>
        </w:div>
        <w:div w:id="1586189430">
          <w:marLeft w:val="0"/>
          <w:marRight w:val="0"/>
          <w:marTop w:val="0"/>
          <w:marBottom w:val="0"/>
          <w:divBdr>
            <w:top w:val="none" w:sz="0" w:space="0" w:color="auto"/>
            <w:left w:val="none" w:sz="0" w:space="0" w:color="auto"/>
            <w:bottom w:val="none" w:sz="0" w:space="0" w:color="auto"/>
            <w:right w:val="none" w:sz="0" w:space="0" w:color="auto"/>
          </w:divBdr>
        </w:div>
        <w:div w:id="1595895005">
          <w:marLeft w:val="0"/>
          <w:marRight w:val="0"/>
          <w:marTop w:val="0"/>
          <w:marBottom w:val="0"/>
          <w:divBdr>
            <w:top w:val="none" w:sz="0" w:space="0" w:color="auto"/>
            <w:left w:val="none" w:sz="0" w:space="0" w:color="auto"/>
            <w:bottom w:val="none" w:sz="0" w:space="0" w:color="auto"/>
            <w:right w:val="none" w:sz="0" w:space="0" w:color="auto"/>
          </w:divBdr>
        </w:div>
        <w:div w:id="278031541">
          <w:marLeft w:val="0"/>
          <w:marRight w:val="0"/>
          <w:marTop w:val="0"/>
          <w:marBottom w:val="0"/>
          <w:divBdr>
            <w:top w:val="none" w:sz="0" w:space="0" w:color="auto"/>
            <w:left w:val="none" w:sz="0" w:space="0" w:color="auto"/>
            <w:bottom w:val="none" w:sz="0" w:space="0" w:color="auto"/>
            <w:right w:val="none" w:sz="0" w:space="0" w:color="auto"/>
          </w:divBdr>
        </w:div>
        <w:div w:id="171603188">
          <w:marLeft w:val="0"/>
          <w:marRight w:val="0"/>
          <w:marTop w:val="0"/>
          <w:marBottom w:val="0"/>
          <w:divBdr>
            <w:top w:val="none" w:sz="0" w:space="0" w:color="auto"/>
            <w:left w:val="none" w:sz="0" w:space="0" w:color="auto"/>
            <w:bottom w:val="none" w:sz="0" w:space="0" w:color="auto"/>
            <w:right w:val="none" w:sz="0" w:space="0" w:color="auto"/>
          </w:divBdr>
        </w:div>
        <w:div w:id="1840388645">
          <w:marLeft w:val="0"/>
          <w:marRight w:val="0"/>
          <w:marTop w:val="0"/>
          <w:marBottom w:val="0"/>
          <w:divBdr>
            <w:top w:val="none" w:sz="0" w:space="0" w:color="auto"/>
            <w:left w:val="none" w:sz="0" w:space="0" w:color="auto"/>
            <w:bottom w:val="none" w:sz="0" w:space="0" w:color="auto"/>
            <w:right w:val="none" w:sz="0" w:space="0" w:color="auto"/>
          </w:divBdr>
        </w:div>
        <w:div w:id="2097943579">
          <w:marLeft w:val="0"/>
          <w:marRight w:val="0"/>
          <w:marTop w:val="0"/>
          <w:marBottom w:val="0"/>
          <w:divBdr>
            <w:top w:val="none" w:sz="0" w:space="0" w:color="auto"/>
            <w:left w:val="none" w:sz="0" w:space="0" w:color="auto"/>
            <w:bottom w:val="none" w:sz="0" w:space="0" w:color="auto"/>
            <w:right w:val="none" w:sz="0" w:space="0" w:color="auto"/>
          </w:divBdr>
        </w:div>
        <w:div w:id="1413308483">
          <w:marLeft w:val="0"/>
          <w:marRight w:val="0"/>
          <w:marTop w:val="0"/>
          <w:marBottom w:val="0"/>
          <w:divBdr>
            <w:top w:val="none" w:sz="0" w:space="0" w:color="auto"/>
            <w:left w:val="none" w:sz="0" w:space="0" w:color="auto"/>
            <w:bottom w:val="none" w:sz="0" w:space="0" w:color="auto"/>
            <w:right w:val="none" w:sz="0" w:space="0" w:color="auto"/>
          </w:divBdr>
        </w:div>
        <w:div w:id="119227005">
          <w:marLeft w:val="0"/>
          <w:marRight w:val="0"/>
          <w:marTop w:val="0"/>
          <w:marBottom w:val="0"/>
          <w:divBdr>
            <w:top w:val="none" w:sz="0" w:space="0" w:color="auto"/>
            <w:left w:val="none" w:sz="0" w:space="0" w:color="auto"/>
            <w:bottom w:val="none" w:sz="0" w:space="0" w:color="auto"/>
            <w:right w:val="none" w:sz="0" w:space="0" w:color="auto"/>
          </w:divBdr>
        </w:div>
        <w:div w:id="1609044364">
          <w:marLeft w:val="0"/>
          <w:marRight w:val="0"/>
          <w:marTop w:val="0"/>
          <w:marBottom w:val="0"/>
          <w:divBdr>
            <w:top w:val="none" w:sz="0" w:space="0" w:color="auto"/>
            <w:left w:val="none" w:sz="0" w:space="0" w:color="auto"/>
            <w:bottom w:val="none" w:sz="0" w:space="0" w:color="auto"/>
            <w:right w:val="none" w:sz="0" w:space="0" w:color="auto"/>
          </w:divBdr>
        </w:div>
        <w:div w:id="1060177846">
          <w:marLeft w:val="0"/>
          <w:marRight w:val="0"/>
          <w:marTop w:val="0"/>
          <w:marBottom w:val="0"/>
          <w:divBdr>
            <w:top w:val="none" w:sz="0" w:space="0" w:color="auto"/>
            <w:left w:val="none" w:sz="0" w:space="0" w:color="auto"/>
            <w:bottom w:val="none" w:sz="0" w:space="0" w:color="auto"/>
            <w:right w:val="none" w:sz="0" w:space="0" w:color="auto"/>
          </w:divBdr>
        </w:div>
        <w:div w:id="1343161183">
          <w:marLeft w:val="0"/>
          <w:marRight w:val="0"/>
          <w:marTop w:val="0"/>
          <w:marBottom w:val="0"/>
          <w:divBdr>
            <w:top w:val="none" w:sz="0" w:space="0" w:color="auto"/>
            <w:left w:val="none" w:sz="0" w:space="0" w:color="auto"/>
            <w:bottom w:val="none" w:sz="0" w:space="0" w:color="auto"/>
            <w:right w:val="none" w:sz="0" w:space="0" w:color="auto"/>
          </w:divBdr>
        </w:div>
        <w:div w:id="1376202581">
          <w:marLeft w:val="0"/>
          <w:marRight w:val="0"/>
          <w:marTop w:val="0"/>
          <w:marBottom w:val="0"/>
          <w:divBdr>
            <w:top w:val="none" w:sz="0" w:space="0" w:color="auto"/>
            <w:left w:val="none" w:sz="0" w:space="0" w:color="auto"/>
            <w:bottom w:val="none" w:sz="0" w:space="0" w:color="auto"/>
            <w:right w:val="none" w:sz="0" w:space="0" w:color="auto"/>
          </w:divBdr>
        </w:div>
        <w:div w:id="1459952970">
          <w:marLeft w:val="0"/>
          <w:marRight w:val="0"/>
          <w:marTop w:val="0"/>
          <w:marBottom w:val="0"/>
          <w:divBdr>
            <w:top w:val="none" w:sz="0" w:space="0" w:color="auto"/>
            <w:left w:val="none" w:sz="0" w:space="0" w:color="auto"/>
            <w:bottom w:val="none" w:sz="0" w:space="0" w:color="auto"/>
            <w:right w:val="none" w:sz="0" w:space="0" w:color="auto"/>
          </w:divBdr>
        </w:div>
        <w:div w:id="497964622">
          <w:marLeft w:val="0"/>
          <w:marRight w:val="0"/>
          <w:marTop w:val="0"/>
          <w:marBottom w:val="0"/>
          <w:divBdr>
            <w:top w:val="none" w:sz="0" w:space="0" w:color="auto"/>
            <w:left w:val="none" w:sz="0" w:space="0" w:color="auto"/>
            <w:bottom w:val="none" w:sz="0" w:space="0" w:color="auto"/>
            <w:right w:val="none" w:sz="0" w:space="0" w:color="auto"/>
          </w:divBdr>
        </w:div>
        <w:div w:id="122160932">
          <w:marLeft w:val="0"/>
          <w:marRight w:val="0"/>
          <w:marTop w:val="0"/>
          <w:marBottom w:val="0"/>
          <w:divBdr>
            <w:top w:val="none" w:sz="0" w:space="0" w:color="auto"/>
            <w:left w:val="none" w:sz="0" w:space="0" w:color="auto"/>
            <w:bottom w:val="none" w:sz="0" w:space="0" w:color="auto"/>
            <w:right w:val="none" w:sz="0" w:space="0" w:color="auto"/>
          </w:divBdr>
        </w:div>
        <w:div w:id="1943222530">
          <w:marLeft w:val="0"/>
          <w:marRight w:val="0"/>
          <w:marTop w:val="0"/>
          <w:marBottom w:val="0"/>
          <w:divBdr>
            <w:top w:val="none" w:sz="0" w:space="0" w:color="auto"/>
            <w:left w:val="none" w:sz="0" w:space="0" w:color="auto"/>
            <w:bottom w:val="none" w:sz="0" w:space="0" w:color="auto"/>
            <w:right w:val="none" w:sz="0" w:space="0" w:color="auto"/>
          </w:divBdr>
        </w:div>
        <w:div w:id="236790416">
          <w:marLeft w:val="0"/>
          <w:marRight w:val="0"/>
          <w:marTop w:val="0"/>
          <w:marBottom w:val="0"/>
          <w:divBdr>
            <w:top w:val="none" w:sz="0" w:space="0" w:color="auto"/>
            <w:left w:val="none" w:sz="0" w:space="0" w:color="auto"/>
            <w:bottom w:val="none" w:sz="0" w:space="0" w:color="auto"/>
            <w:right w:val="none" w:sz="0" w:space="0" w:color="auto"/>
          </w:divBdr>
        </w:div>
        <w:div w:id="77021371">
          <w:marLeft w:val="0"/>
          <w:marRight w:val="0"/>
          <w:marTop w:val="0"/>
          <w:marBottom w:val="0"/>
          <w:divBdr>
            <w:top w:val="none" w:sz="0" w:space="0" w:color="auto"/>
            <w:left w:val="none" w:sz="0" w:space="0" w:color="auto"/>
            <w:bottom w:val="none" w:sz="0" w:space="0" w:color="auto"/>
            <w:right w:val="none" w:sz="0" w:space="0" w:color="auto"/>
          </w:divBdr>
        </w:div>
        <w:div w:id="1480464347">
          <w:marLeft w:val="0"/>
          <w:marRight w:val="0"/>
          <w:marTop w:val="0"/>
          <w:marBottom w:val="0"/>
          <w:divBdr>
            <w:top w:val="none" w:sz="0" w:space="0" w:color="auto"/>
            <w:left w:val="none" w:sz="0" w:space="0" w:color="auto"/>
            <w:bottom w:val="none" w:sz="0" w:space="0" w:color="auto"/>
            <w:right w:val="none" w:sz="0" w:space="0" w:color="auto"/>
          </w:divBdr>
        </w:div>
        <w:div w:id="730469458">
          <w:marLeft w:val="0"/>
          <w:marRight w:val="0"/>
          <w:marTop w:val="0"/>
          <w:marBottom w:val="0"/>
          <w:divBdr>
            <w:top w:val="none" w:sz="0" w:space="0" w:color="auto"/>
            <w:left w:val="none" w:sz="0" w:space="0" w:color="auto"/>
            <w:bottom w:val="none" w:sz="0" w:space="0" w:color="auto"/>
            <w:right w:val="none" w:sz="0" w:space="0" w:color="auto"/>
          </w:divBdr>
        </w:div>
        <w:div w:id="607586027">
          <w:marLeft w:val="0"/>
          <w:marRight w:val="0"/>
          <w:marTop w:val="0"/>
          <w:marBottom w:val="0"/>
          <w:divBdr>
            <w:top w:val="none" w:sz="0" w:space="0" w:color="auto"/>
            <w:left w:val="none" w:sz="0" w:space="0" w:color="auto"/>
            <w:bottom w:val="none" w:sz="0" w:space="0" w:color="auto"/>
            <w:right w:val="none" w:sz="0" w:space="0" w:color="auto"/>
          </w:divBdr>
        </w:div>
        <w:div w:id="24251973">
          <w:marLeft w:val="0"/>
          <w:marRight w:val="0"/>
          <w:marTop w:val="0"/>
          <w:marBottom w:val="0"/>
          <w:divBdr>
            <w:top w:val="none" w:sz="0" w:space="0" w:color="auto"/>
            <w:left w:val="none" w:sz="0" w:space="0" w:color="auto"/>
            <w:bottom w:val="none" w:sz="0" w:space="0" w:color="auto"/>
            <w:right w:val="none" w:sz="0" w:space="0" w:color="auto"/>
          </w:divBdr>
        </w:div>
        <w:div w:id="1714690231">
          <w:marLeft w:val="0"/>
          <w:marRight w:val="0"/>
          <w:marTop w:val="0"/>
          <w:marBottom w:val="0"/>
          <w:divBdr>
            <w:top w:val="none" w:sz="0" w:space="0" w:color="auto"/>
            <w:left w:val="none" w:sz="0" w:space="0" w:color="auto"/>
            <w:bottom w:val="none" w:sz="0" w:space="0" w:color="auto"/>
            <w:right w:val="none" w:sz="0" w:space="0" w:color="auto"/>
          </w:divBdr>
        </w:div>
        <w:div w:id="805010025">
          <w:marLeft w:val="0"/>
          <w:marRight w:val="0"/>
          <w:marTop w:val="0"/>
          <w:marBottom w:val="0"/>
          <w:divBdr>
            <w:top w:val="none" w:sz="0" w:space="0" w:color="auto"/>
            <w:left w:val="none" w:sz="0" w:space="0" w:color="auto"/>
            <w:bottom w:val="none" w:sz="0" w:space="0" w:color="auto"/>
            <w:right w:val="none" w:sz="0" w:space="0" w:color="auto"/>
          </w:divBdr>
        </w:div>
        <w:div w:id="1046831860">
          <w:marLeft w:val="0"/>
          <w:marRight w:val="0"/>
          <w:marTop w:val="0"/>
          <w:marBottom w:val="0"/>
          <w:divBdr>
            <w:top w:val="none" w:sz="0" w:space="0" w:color="auto"/>
            <w:left w:val="none" w:sz="0" w:space="0" w:color="auto"/>
            <w:bottom w:val="none" w:sz="0" w:space="0" w:color="auto"/>
            <w:right w:val="none" w:sz="0" w:space="0" w:color="auto"/>
          </w:divBdr>
        </w:div>
        <w:div w:id="1077627813">
          <w:marLeft w:val="0"/>
          <w:marRight w:val="0"/>
          <w:marTop w:val="0"/>
          <w:marBottom w:val="0"/>
          <w:divBdr>
            <w:top w:val="none" w:sz="0" w:space="0" w:color="auto"/>
            <w:left w:val="none" w:sz="0" w:space="0" w:color="auto"/>
            <w:bottom w:val="none" w:sz="0" w:space="0" w:color="auto"/>
            <w:right w:val="none" w:sz="0" w:space="0" w:color="auto"/>
          </w:divBdr>
        </w:div>
        <w:div w:id="687604894">
          <w:marLeft w:val="0"/>
          <w:marRight w:val="0"/>
          <w:marTop w:val="0"/>
          <w:marBottom w:val="0"/>
          <w:divBdr>
            <w:top w:val="none" w:sz="0" w:space="0" w:color="auto"/>
            <w:left w:val="none" w:sz="0" w:space="0" w:color="auto"/>
            <w:bottom w:val="none" w:sz="0" w:space="0" w:color="auto"/>
            <w:right w:val="none" w:sz="0" w:space="0" w:color="auto"/>
          </w:divBdr>
        </w:div>
        <w:div w:id="781460417">
          <w:marLeft w:val="0"/>
          <w:marRight w:val="0"/>
          <w:marTop w:val="0"/>
          <w:marBottom w:val="0"/>
          <w:divBdr>
            <w:top w:val="none" w:sz="0" w:space="0" w:color="auto"/>
            <w:left w:val="none" w:sz="0" w:space="0" w:color="auto"/>
            <w:bottom w:val="none" w:sz="0" w:space="0" w:color="auto"/>
            <w:right w:val="none" w:sz="0" w:space="0" w:color="auto"/>
          </w:divBdr>
        </w:div>
        <w:div w:id="776101362">
          <w:marLeft w:val="0"/>
          <w:marRight w:val="0"/>
          <w:marTop w:val="0"/>
          <w:marBottom w:val="0"/>
          <w:divBdr>
            <w:top w:val="none" w:sz="0" w:space="0" w:color="auto"/>
            <w:left w:val="none" w:sz="0" w:space="0" w:color="auto"/>
            <w:bottom w:val="none" w:sz="0" w:space="0" w:color="auto"/>
            <w:right w:val="none" w:sz="0" w:space="0" w:color="auto"/>
          </w:divBdr>
        </w:div>
        <w:div w:id="927807457">
          <w:marLeft w:val="0"/>
          <w:marRight w:val="0"/>
          <w:marTop w:val="0"/>
          <w:marBottom w:val="0"/>
          <w:divBdr>
            <w:top w:val="none" w:sz="0" w:space="0" w:color="auto"/>
            <w:left w:val="none" w:sz="0" w:space="0" w:color="auto"/>
            <w:bottom w:val="none" w:sz="0" w:space="0" w:color="auto"/>
            <w:right w:val="none" w:sz="0" w:space="0" w:color="auto"/>
          </w:divBdr>
        </w:div>
        <w:div w:id="1566916752">
          <w:marLeft w:val="0"/>
          <w:marRight w:val="0"/>
          <w:marTop w:val="0"/>
          <w:marBottom w:val="0"/>
          <w:divBdr>
            <w:top w:val="none" w:sz="0" w:space="0" w:color="auto"/>
            <w:left w:val="none" w:sz="0" w:space="0" w:color="auto"/>
            <w:bottom w:val="none" w:sz="0" w:space="0" w:color="auto"/>
            <w:right w:val="none" w:sz="0" w:space="0" w:color="auto"/>
          </w:divBdr>
        </w:div>
        <w:div w:id="1569223867">
          <w:marLeft w:val="0"/>
          <w:marRight w:val="0"/>
          <w:marTop w:val="0"/>
          <w:marBottom w:val="0"/>
          <w:divBdr>
            <w:top w:val="none" w:sz="0" w:space="0" w:color="auto"/>
            <w:left w:val="none" w:sz="0" w:space="0" w:color="auto"/>
            <w:bottom w:val="none" w:sz="0" w:space="0" w:color="auto"/>
            <w:right w:val="none" w:sz="0" w:space="0" w:color="auto"/>
          </w:divBdr>
        </w:div>
        <w:div w:id="1337266114">
          <w:marLeft w:val="0"/>
          <w:marRight w:val="0"/>
          <w:marTop w:val="0"/>
          <w:marBottom w:val="0"/>
          <w:divBdr>
            <w:top w:val="none" w:sz="0" w:space="0" w:color="auto"/>
            <w:left w:val="none" w:sz="0" w:space="0" w:color="auto"/>
            <w:bottom w:val="none" w:sz="0" w:space="0" w:color="auto"/>
            <w:right w:val="none" w:sz="0" w:space="0" w:color="auto"/>
          </w:divBdr>
        </w:div>
        <w:div w:id="290326916">
          <w:marLeft w:val="0"/>
          <w:marRight w:val="0"/>
          <w:marTop w:val="0"/>
          <w:marBottom w:val="0"/>
          <w:divBdr>
            <w:top w:val="none" w:sz="0" w:space="0" w:color="auto"/>
            <w:left w:val="none" w:sz="0" w:space="0" w:color="auto"/>
            <w:bottom w:val="none" w:sz="0" w:space="0" w:color="auto"/>
            <w:right w:val="none" w:sz="0" w:space="0" w:color="auto"/>
          </w:divBdr>
        </w:div>
        <w:div w:id="137653449">
          <w:marLeft w:val="0"/>
          <w:marRight w:val="0"/>
          <w:marTop w:val="0"/>
          <w:marBottom w:val="0"/>
          <w:divBdr>
            <w:top w:val="none" w:sz="0" w:space="0" w:color="auto"/>
            <w:left w:val="none" w:sz="0" w:space="0" w:color="auto"/>
            <w:bottom w:val="none" w:sz="0" w:space="0" w:color="auto"/>
            <w:right w:val="none" w:sz="0" w:space="0" w:color="auto"/>
          </w:divBdr>
        </w:div>
        <w:div w:id="108860516">
          <w:marLeft w:val="0"/>
          <w:marRight w:val="0"/>
          <w:marTop w:val="0"/>
          <w:marBottom w:val="0"/>
          <w:divBdr>
            <w:top w:val="none" w:sz="0" w:space="0" w:color="auto"/>
            <w:left w:val="none" w:sz="0" w:space="0" w:color="auto"/>
            <w:bottom w:val="none" w:sz="0" w:space="0" w:color="auto"/>
            <w:right w:val="none" w:sz="0" w:space="0" w:color="auto"/>
          </w:divBdr>
        </w:div>
        <w:div w:id="994723145">
          <w:marLeft w:val="0"/>
          <w:marRight w:val="0"/>
          <w:marTop w:val="0"/>
          <w:marBottom w:val="0"/>
          <w:divBdr>
            <w:top w:val="none" w:sz="0" w:space="0" w:color="auto"/>
            <w:left w:val="none" w:sz="0" w:space="0" w:color="auto"/>
            <w:bottom w:val="none" w:sz="0" w:space="0" w:color="auto"/>
            <w:right w:val="none" w:sz="0" w:space="0" w:color="auto"/>
          </w:divBdr>
        </w:div>
        <w:div w:id="578365852">
          <w:marLeft w:val="0"/>
          <w:marRight w:val="0"/>
          <w:marTop w:val="0"/>
          <w:marBottom w:val="0"/>
          <w:divBdr>
            <w:top w:val="none" w:sz="0" w:space="0" w:color="auto"/>
            <w:left w:val="none" w:sz="0" w:space="0" w:color="auto"/>
            <w:bottom w:val="none" w:sz="0" w:space="0" w:color="auto"/>
            <w:right w:val="none" w:sz="0" w:space="0" w:color="auto"/>
          </w:divBdr>
        </w:div>
        <w:div w:id="1411656211">
          <w:marLeft w:val="0"/>
          <w:marRight w:val="0"/>
          <w:marTop w:val="0"/>
          <w:marBottom w:val="0"/>
          <w:divBdr>
            <w:top w:val="none" w:sz="0" w:space="0" w:color="auto"/>
            <w:left w:val="none" w:sz="0" w:space="0" w:color="auto"/>
            <w:bottom w:val="none" w:sz="0" w:space="0" w:color="auto"/>
            <w:right w:val="none" w:sz="0" w:space="0" w:color="auto"/>
          </w:divBdr>
        </w:div>
        <w:div w:id="880439802">
          <w:marLeft w:val="0"/>
          <w:marRight w:val="0"/>
          <w:marTop w:val="0"/>
          <w:marBottom w:val="0"/>
          <w:divBdr>
            <w:top w:val="none" w:sz="0" w:space="0" w:color="auto"/>
            <w:left w:val="none" w:sz="0" w:space="0" w:color="auto"/>
            <w:bottom w:val="none" w:sz="0" w:space="0" w:color="auto"/>
            <w:right w:val="none" w:sz="0" w:space="0" w:color="auto"/>
          </w:divBdr>
        </w:div>
        <w:div w:id="837887285">
          <w:marLeft w:val="0"/>
          <w:marRight w:val="0"/>
          <w:marTop w:val="0"/>
          <w:marBottom w:val="0"/>
          <w:divBdr>
            <w:top w:val="none" w:sz="0" w:space="0" w:color="auto"/>
            <w:left w:val="none" w:sz="0" w:space="0" w:color="auto"/>
            <w:bottom w:val="none" w:sz="0" w:space="0" w:color="auto"/>
            <w:right w:val="none" w:sz="0" w:space="0" w:color="auto"/>
          </w:divBdr>
        </w:div>
        <w:div w:id="2106922109">
          <w:marLeft w:val="0"/>
          <w:marRight w:val="0"/>
          <w:marTop w:val="0"/>
          <w:marBottom w:val="0"/>
          <w:divBdr>
            <w:top w:val="none" w:sz="0" w:space="0" w:color="auto"/>
            <w:left w:val="none" w:sz="0" w:space="0" w:color="auto"/>
            <w:bottom w:val="none" w:sz="0" w:space="0" w:color="auto"/>
            <w:right w:val="none" w:sz="0" w:space="0" w:color="auto"/>
          </w:divBdr>
        </w:div>
        <w:div w:id="430321007">
          <w:marLeft w:val="0"/>
          <w:marRight w:val="0"/>
          <w:marTop w:val="0"/>
          <w:marBottom w:val="0"/>
          <w:divBdr>
            <w:top w:val="none" w:sz="0" w:space="0" w:color="auto"/>
            <w:left w:val="none" w:sz="0" w:space="0" w:color="auto"/>
            <w:bottom w:val="none" w:sz="0" w:space="0" w:color="auto"/>
            <w:right w:val="none" w:sz="0" w:space="0" w:color="auto"/>
          </w:divBdr>
        </w:div>
        <w:div w:id="93289952">
          <w:marLeft w:val="0"/>
          <w:marRight w:val="0"/>
          <w:marTop w:val="0"/>
          <w:marBottom w:val="0"/>
          <w:divBdr>
            <w:top w:val="none" w:sz="0" w:space="0" w:color="auto"/>
            <w:left w:val="none" w:sz="0" w:space="0" w:color="auto"/>
            <w:bottom w:val="none" w:sz="0" w:space="0" w:color="auto"/>
            <w:right w:val="none" w:sz="0" w:space="0" w:color="auto"/>
          </w:divBdr>
        </w:div>
        <w:div w:id="622424365">
          <w:marLeft w:val="0"/>
          <w:marRight w:val="0"/>
          <w:marTop w:val="0"/>
          <w:marBottom w:val="0"/>
          <w:divBdr>
            <w:top w:val="none" w:sz="0" w:space="0" w:color="auto"/>
            <w:left w:val="none" w:sz="0" w:space="0" w:color="auto"/>
            <w:bottom w:val="none" w:sz="0" w:space="0" w:color="auto"/>
            <w:right w:val="none" w:sz="0" w:space="0" w:color="auto"/>
          </w:divBdr>
        </w:div>
        <w:div w:id="1691105642">
          <w:marLeft w:val="0"/>
          <w:marRight w:val="0"/>
          <w:marTop w:val="0"/>
          <w:marBottom w:val="0"/>
          <w:divBdr>
            <w:top w:val="none" w:sz="0" w:space="0" w:color="auto"/>
            <w:left w:val="none" w:sz="0" w:space="0" w:color="auto"/>
            <w:bottom w:val="none" w:sz="0" w:space="0" w:color="auto"/>
            <w:right w:val="none" w:sz="0" w:space="0" w:color="auto"/>
          </w:divBdr>
        </w:div>
        <w:div w:id="600458799">
          <w:marLeft w:val="0"/>
          <w:marRight w:val="0"/>
          <w:marTop w:val="0"/>
          <w:marBottom w:val="0"/>
          <w:divBdr>
            <w:top w:val="none" w:sz="0" w:space="0" w:color="auto"/>
            <w:left w:val="none" w:sz="0" w:space="0" w:color="auto"/>
            <w:bottom w:val="none" w:sz="0" w:space="0" w:color="auto"/>
            <w:right w:val="none" w:sz="0" w:space="0" w:color="auto"/>
          </w:divBdr>
        </w:div>
        <w:div w:id="416708001">
          <w:marLeft w:val="0"/>
          <w:marRight w:val="0"/>
          <w:marTop w:val="0"/>
          <w:marBottom w:val="0"/>
          <w:divBdr>
            <w:top w:val="none" w:sz="0" w:space="0" w:color="auto"/>
            <w:left w:val="none" w:sz="0" w:space="0" w:color="auto"/>
            <w:bottom w:val="none" w:sz="0" w:space="0" w:color="auto"/>
            <w:right w:val="none" w:sz="0" w:space="0" w:color="auto"/>
          </w:divBdr>
        </w:div>
        <w:div w:id="1453281106">
          <w:marLeft w:val="0"/>
          <w:marRight w:val="0"/>
          <w:marTop w:val="0"/>
          <w:marBottom w:val="0"/>
          <w:divBdr>
            <w:top w:val="none" w:sz="0" w:space="0" w:color="auto"/>
            <w:left w:val="none" w:sz="0" w:space="0" w:color="auto"/>
            <w:bottom w:val="none" w:sz="0" w:space="0" w:color="auto"/>
            <w:right w:val="none" w:sz="0" w:space="0" w:color="auto"/>
          </w:divBdr>
        </w:div>
        <w:div w:id="216670578">
          <w:marLeft w:val="0"/>
          <w:marRight w:val="0"/>
          <w:marTop w:val="0"/>
          <w:marBottom w:val="0"/>
          <w:divBdr>
            <w:top w:val="none" w:sz="0" w:space="0" w:color="auto"/>
            <w:left w:val="none" w:sz="0" w:space="0" w:color="auto"/>
            <w:bottom w:val="none" w:sz="0" w:space="0" w:color="auto"/>
            <w:right w:val="none" w:sz="0" w:space="0" w:color="auto"/>
          </w:divBdr>
        </w:div>
        <w:div w:id="572663177">
          <w:marLeft w:val="0"/>
          <w:marRight w:val="0"/>
          <w:marTop w:val="0"/>
          <w:marBottom w:val="0"/>
          <w:divBdr>
            <w:top w:val="none" w:sz="0" w:space="0" w:color="auto"/>
            <w:left w:val="none" w:sz="0" w:space="0" w:color="auto"/>
            <w:bottom w:val="none" w:sz="0" w:space="0" w:color="auto"/>
            <w:right w:val="none" w:sz="0" w:space="0" w:color="auto"/>
          </w:divBdr>
        </w:div>
        <w:div w:id="341861381">
          <w:marLeft w:val="0"/>
          <w:marRight w:val="0"/>
          <w:marTop w:val="0"/>
          <w:marBottom w:val="0"/>
          <w:divBdr>
            <w:top w:val="none" w:sz="0" w:space="0" w:color="auto"/>
            <w:left w:val="none" w:sz="0" w:space="0" w:color="auto"/>
            <w:bottom w:val="none" w:sz="0" w:space="0" w:color="auto"/>
            <w:right w:val="none" w:sz="0" w:space="0" w:color="auto"/>
          </w:divBdr>
        </w:div>
        <w:div w:id="858741362">
          <w:marLeft w:val="0"/>
          <w:marRight w:val="0"/>
          <w:marTop w:val="0"/>
          <w:marBottom w:val="0"/>
          <w:divBdr>
            <w:top w:val="none" w:sz="0" w:space="0" w:color="auto"/>
            <w:left w:val="none" w:sz="0" w:space="0" w:color="auto"/>
            <w:bottom w:val="none" w:sz="0" w:space="0" w:color="auto"/>
            <w:right w:val="none" w:sz="0" w:space="0" w:color="auto"/>
          </w:divBdr>
        </w:div>
        <w:div w:id="1796096581">
          <w:marLeft w:val="0"/>
          <w:marRight w:val="0"/>
          <w:marTop w:val="0"/>
          <w:marBottom w:val="0"/>
          <w:divBdr>
            <w:top w:val="none" w:sz="0" w:space="0" w:color="auto"/>
            <w:left w:val="none" w:sz="0" w:space="0" w:color="auto"/>
            <w:bottom w:val="none" w:sz="0" w:space="0" w:color="auto"/>
            <w:right w:val="none" w:sz="0" w:space="0" w:color="auto"/>
          </w:divBdr>
        </w:div>
        <w:div w:id="1590964306">
          <w:marLeft w:val="0"/>
          <w:marRight w:val="0"/>
          <w:marTop w:val="0"/>
          <w:marBottom w:val="0"/>
          <w:divBdr>
            <w:top w:val="none" w:sz="0" w:space="0" w:color="auto"/>
            <w:left w:val="none" w:sz="0" w:space="0" w:color="auto"/>
            <w:bottom w:val="none" w:sz="0" w:space="0" w:color="auto"/>
            <w:right w:val="none" w:sz="0" w:space="0" w:color="auto"/>
          </w:divBdr>
        </w:div>
        <w:div w:id="1293319330">
          <w:marLeft w:val="0"/>
          <w:marRight w:val="0"/>
          <w:marTop w:val="0"/>
          <w:marBottom w:val="0"/>
          <w:divBdr>
            <w:top w:val="none" w:sz="0" w:space="0" w:color="auto"/>
            <w:left w:val="none" w:sz="0" w:space="0" w:color="auto"/>
            <w:bottom w:val="none" w:sz="0" w:space="0" w:color="auto"/>
            <w:right w:val="none" w:sz="0" w:space="0" w:color="auto"/>
          </w:divBdr>
        </w:div>
        <w:div w:id="2118720518">
          <w:marLeft w:val="0"/>
          <w:marRight w:val="0"/>
          <w:marTop w:val="0"/>
          <w:marBottom w:val="0"/>
          <w:divBdr>
            <w:top w:val="none" w:sz="0" w:space="0" w:color="auto"/>
            <w:left w:val="none" w:sz="0" w:space="0" w:color="auto"/>
            <w:bottom w:val="none" w:sz="0" w:space="0" w:color="auto"/>
            <w:right w:val="none" w:sz="0" w:space="0" w:color="auto"/>
          </w:divBdr>
        </w:div>
        <w:div w:id="880481954">
          <w:marLeft w:val="0"/>
          <w:marRight w:val="0"/>
          <w:marTop w:val="0"/>
          <w:marBottom w:val="0"/>
          <w:divBdr>
            <w:top w:val="none" w:sz="0" w:space="0" w:color="auto"/>
            <w:left w:val="none" w:sz="0" w:space="0" w:color="auto"/>
            <w:bottom w:val="none" w:sz="0" w:space="0" w:color="auto"/>
            <w:right w:val="none" w:sz="0" w:space="0" w:color="auto"/>
          </w:divBdr>
        </w:div>
        <w:div w:id="1657495936">
          <w:marLeft w:val="0"/>
          <w:marRight w:val="0"/>
          <w:marTop w:val="0"/>
          <w:marBottom w:val="0"/>
          <w:divBdr>
            <w:top w:val="none" w:sz="0" w:space="0" w:color="auto"/>
            <w:left w:val="none" w:sz="0" w:space="0" w:color="auto"/>
            <w:bottom w:val="none" w:sz="0" w:space="0" w:color="auto"/>
            <w:right w:val="none" w:sz="0" w:space="0" w:color="auto"/>
          </w:divBdr>
        </w:div>
        <w:div w:id="87580716">
          <w:marLeft w:val="0"/>
          <w:marRight w:val="0"/>
          <w:marTop w:val="0"/>
          <w:marBottom w:val="0"/>
          <w:divBdr>
            <w:top w:val="none" w:sz="0" w:space="0" w:color="auto"/>
            <w:left w:val="none" w:sz="0" w:space="0" w:color="auto"/>
            <w:bottom w:val="none" w:sz="0" w:space="0" w:color="auto"/>
            <w:right w:val="none" w:sz="0" w:space="0" w:color="auto"/>
          </w:divBdr>
        </w:div>
        <w:div w:id="780998374">
          <w:marLeft w:val="0"/>
          <w:marRight w:val="0"/>
          <w:marTop w:val="0"/>
          <w:marBottom w:val="0"/>
          <w:divBdr>
            <w:top w:val="none" w:sz="0" w:space="0" w:color="auto"/>
            <w:left w:val="none" w:sz="0" w:space="0" w:color="auto"/>
            <w:bottom w:val="none" w:sz="0" w:space="0" w:color="auto"/>
            <w:right w:val="none" w:sz="0" w:space="0" w:color="auto"/>
          </w:divBdr>
        </w:div>
        <w:div w:id="313409641">
          <w:marLeft w:val="0"/>
          <w:marRight w:val="0"/>
          <w:marTop w:val="0"/>
          <w:marBottom w:val="0"/>
          <w:divBdr>
            <w:top w:val="none" w:sz="0" w:space="0" w:color="auto"/>
            <w:left w:val="none" w:sz="0" w:space="0" w:color="auto"/>
            <w:bottom w:val="none" w:sz="0" w:space="0" w:color="auto"/>
            <w:right w:val="none" w:sz="0" w:space="0" w:color="auto"/>
          </w:divBdr>
        </w:div>
        <w:div w:id="706220303">
          <w:marLeft w:val="0"/>
          <w:marRight w:val="0"/>
          <w:marTop w:val="0"/>
          <w:marBottom w:val="0"/>
          <w:divBdr>
            <w:top w:val="none" w:sz="0" w:space="0" w:color="auto"/>
            <w:left w:val="none" w:sz="0" w:space="0" w:color="auto"/>
            <w:bottom w:val="none" w:sz="0" w:space="0" w:color="auto"/>
            <w:right w:val="none" w:sz="0" w:space="0" w:color="auto"/>
          </w:divBdr>
        </w:div>
        <w:div w:id="1964193945">
          <w:marLeft w:val="0"/>
          <w:marRight w:val="0"/>
          <w:marTop w:val="0"/>
          <w:marBottom w:val="0"/>
          <w:divBdr>
            <w:top w:val="none" w:sz="0" w:space="0" w:color="auto"/>
            <w:left w:val="none" w:sz="0" w:space="0" w:color="auto"/>
            <w:bottom w:val="none" w:sz="0" w:space="0" w:color="auto"/>
            <w:right w:val="none" w:sz="0" w:space="0" w:color="auto"/>
          </w:divBdr>
        </w:div>
        <w:div w:id="1839543457">
          <w:marLeft w:val="0"/>
          <w:marRight w:val="0"/>
          <w:marTop w:val="0"/>
          <w:marBottom w:val="0"/>
          <w:divBdr>
            <w:top w:val="none" w:sz="0" w:space="0" w:color="auto"/>
            <w:left w:val="none" w:sz="0" w:space="0" w:color="auto"/>
            <w:bottom w:val="none" w:sz="0" w:space="0" w:color="auto"/>
            <w:right w:val="none" w:sz="0" w:space="0" w:color="auto"/>
          </w:divBdr>
        </w:div>
        <w:div w:id="622078621">
          <w:marLeft w:val="0"/>
          <w:marRight w:val="0"/>
          <w:marTop w:val="0"/>
          <w:marBottom w:val="0"/>
          <w:divBdr>
            <w:top w:val="none" w:sz="0" w:space="0" w:color="auto"/>
            <w:left w:val="none" w:sz="0" w:space="0" w:color="auto"/>
            <w:bottom w:val="none" w:sz="0" w:space="0" w:color="auto"/>
            <w:right w:val="none" w:sz="0" w:space="0" w:color="auto"/>
          </w:divBdr>
        </w:div>
        <w:div w:id="1835760630">
          <w:marLeft w:val="0"/>
          <w:marRight w:val="0"/>
          <w:marTop w:val="0"/>
          <w:marBottom w:val="0"/>
          <w:divBdr>
            <w:top w:val="none" w:sz="0" w:space="0" w:color="auto"/>
            <w:left w:val="none" w:sz="0" w:space="0" w:color="auto"/>
            <w:bottom w:val="none" w:sz="0" w:space="0" w:color="auto"/>
            <w:right w:val="none" w:sz="0" w:space="0" w:color="auto"/>
          </w:divBdr>
        </w:div>
        <w:div w:id="1062756312">
          <w:marLeft w:val="0"/>
          <w:marRight w:val="0"/>
          <w:marTop w:val="0"/>
          <w:marBottom w:val="0"/>
          <w:divBdr>
            <w:top w:val="none" w:sz="0" w:space="0" w:color="auto"/>
            <w:left w:val="none" w:sz="0" w:space="0" w:color="auto"/>
            <w:bottom w:val="none" w:sz="0" w:space="0" w:color="auto"/>
            <w:right w:val="none" w:sz="0" w:space="0" w:color="auto"/>
          </w:divBdr>
        </w:div>
        <w:div w:id="360015838">
          <w:marLeft w:val="0"/>
          <w:marRight w:val="0"/>
          <w:marTop w:val="0"/>
          <w:marBottom w:val="0"/>
          <w:divBdr>
            <w:top w:val="none" w:sz="0" w:space="0" w:color="auto"/>
            <w:left w:val="none" w:sz="0" w:space="0" w:color="auto"/>
            <w:bottom w:val="none" w:sz="0" w:space="0" w:color="auto"/>
            <w:right w:val="none" w:sz="0" w:space="0" w:color="auto"/>
          </w:divBdr>
        </w:div>
        <w:div w:id="1507402313">
          <w:marLeft w:val="0"/>
          <w:marRight w:val="0"/>
          <w:marTop w:val="0"/>
          <w:marBottom w:val="0"/>
          <w:divBdr>
            <w:top w:val="none" w:sz="0" w:space="0" w:color="auto"/>
            <w:left w:val="none" w:sz="0" w:space="0" w:color="auto"/>
            <w:bottom w:val="none" w:sz="0" w:space="0" w:color="auto"/>
            <w:right w:val="none" w:sz="0" w:space="0" w:color="auto"/>
          </w:divBdr>
        </w:div>
        <w:div w:id="1726757114">
          <w:marLeft w:val="0"/>
          <w:marRight w:val="0"/>
          <w:marTop w:val="0"/>
          <w:marBottom w:val="0"/>
          <w:divBdr>
            <w:top w:val="none" w:sz="0" w:space="0" w:color="auto"/>
            <w:left w:val="none" w:sz="0" w:space="0" w:color="auto"/>
            <w:bottom w:val="none" w:sz="0" w:space="0" w:color="auto"/>
            <w:right w:val="none" w:sz="0" w:space="0" w:color="auto"/>
          </w:divBdr>
        </w:div>
        <w:div w:id="1638028635">
          <w:marLeft w:val="0"/>
          <w:marRight w:val="0"/>
          <w:marTop w:val="0"/>
          <w:marBottom w:val="0"/>
          <w:divBdr>
            <w:top w:val="none" w:sz="0" w:space="0" w:color="auto"/>
            <w:left w:val="none" w:sz="0" w:space="0" w:color="auto"/>
            <w:bottom w:val="none" w:sz="0" w:space="0" w:color="auto"/>
            <w:right w:val="none" w:sz="0" w:space="0" w:color="auto"/>
          </w:divBdr>
        </w:div>
        <w:div w:id="948002499">
          <w:marLeft w:val="0"/>
          <w:marRight w:val="0"/>
          <w:marTop w:val="0"/>
          <w:marBottom w:val="0"/>
          <w:divBdr>
            <w:top w:val="none" w:sz="0" w:space="0" w:color="auto"/>
            <w:left w:val="none" w:sz="0" w:space="0" w:color="auto"/>
            <w:bottom w:val="none" w:sz="0" w:space="0" w:color="auto"/>
            <w:right w:val="none" w:sz="0" w:space="0" w:color="auto"/>
          </w:divBdr>
        </w:div>
        <w:div w:id="2054188788">
          <w:marLeft w:val="0"/>
          <w:marRight w:val="0"/>
          <w:marTop w:val="0"/>
          <w:marBottom w:val="0"/>
          <w:divBdr>
            <w:top w:val="none" w:sz="0" w:space="0" w:color="auto"/>
            <w:left w:val="none" w:sz="0" w:space="0" w:color="auto"/>
            <w:bottom w:val="none" w:sz="0" w:space="0" w:color="auto"/>
            <w:right w:val="none" w:sz="0" w:space="0" w:color="auto"/>
          </w:divBdr>
        </w:div>
        <w:div w:id="741828527">
          <w:marLeft w:val="0"/>
          <w:marRight w:val="0"/>
          <w:marTop w:val="0"/>
          <w:marBottom w:val="0"/>
          <w:divBdr>
            <w:top w:val="none" w:sz="0" w:space="0" w:color="auto"/>
            <w:left w:val="none" w:sz="0" w:space="0" w:color="auto"/>
            <w:bottom w:val="none" w:sz="0" w:space="0" w:color="auto"/>
            <w:right w:val="none" w:sz="0" w:space="0" w:color="auto"/>
          </w:divBdr>
        </w:div>
      </w:divsChild>
    </w:div>
    <w:div w:id="1504197937">
      <w:bodyDiv w:val="1"/>
      <w:marLeft w:val="0"/>
      <w:marRight w:val="0"/>
      <w:marTop w:val="0"/>
      <w:marBottom w:val="0"/>
      <w:divBdr>
        <w:top w:val="none" w:sz="0" w:space="0" w:color="auto"/>
        <w:left w:val="none" w:sz="0" w:space="0" w:color="auto"/>
        <w:bottom w:val="none" w:sz="0" w:space="0" w:color="auto"/>
        <w:right w:val="none" w:sz="0" w:space="0" w:color="auto"/>
      </w:divBdr>
      <w:divsChild>
        <w:div w:id="958798634">
          <w:marLeft w:val="0"/>
          <w:marRight w:val="0"/>
          <w:marTop w:val="0"/>
          <w:marBottom w:val="0"/>
          <w:divBdr>
            <w:top w:val="single" w:sz="8" w:space="1" w:color="auto"/>
            <w:left w:val="single" w:sz="8" w:space="4" w:color="auto"/>
            <w:bottom w:val="single" w:sz="8" w:space="1" w:color="auto"/>
            <w:right w:val="single" w:sz="8" w:space="4" w:color="auto"/>
          </w:divBdr>
        </w:div>
        <w:div w:id="809397567">
          <w:marLeft w:val="0"/>
          <w:marRight w:val="0"/>
          <w:marTop w:val="0"/>
          <w:marBottom w:val="0"/>
          <w:divBdr>
            <w:top w:val="none" w:sz="0" w:space="0" w:color="auto"/>
            <w:left w:val="none" w:sz="0" w:space="0" w:color="auto"/>
            <w:bottom w:val="none" w:sz="0" w:space="0" w:color="auto"/>
            <w:right w:val="none" w:sz="0" w:space="0" w:color="auto"/>
          </w:divBdr>
        </w:div>
        <w:div w:id="805510680">
          <w:marLeft w:val="0"/>
          <w:marRight w:val="0"/>
          <w:marTop w:val="0"/>
          <w:marBottom w:val="0"/>
          <w:divBdr>
            <w:top w:val="none" w:sz="0" w:space="0" w:color="auto"/>
            <w:left w:val="none" w:sz="0" w:space="0" w:color="auto"/>
            <w:bottom w:val="none" w:sz="0" w:space="0" w:color="auto"/>
            <w:right w:val="none" w:sz="0" w:space="0" w:color="auto"/>
          </w:divBdr>
        </w:div>
        <w:div w:id="338116559">
          <w:marLeft w:val="0"/>
          <w:marRight w:val="0"/>
          <w:marTop w:val="0"/>
          <w:marBottom w:val="0"/>
          <w:divBdr>
            <w:top w:val="none" w:sz="0" w:space="0" w:color="auto"/>
            <w:left w:val="none" w:sz="0" w:space="0" w:color="auto"/>
            <w:bottom w:val="none" w:sz="0" w:space="0" w:color="auto"/>
            <w:right w:val="none" w:sz="0" w:space="0" w:color="auto"/>
          </w:divBdr>
        </w:div>
        <w:div w:id="2094274980">
          <w:marLeft w:val="0"/>
          <w:marRight w:val="0"/>
          <w:marTop w:val="0"/>
          <w:marBottom w:val="0"/>
          <w:divBdr>
            <w:top w:val="none" w:sz="0" w:space="0" w:color="auto"/>
            <w:left w:val="none" w:sz="0" w:space="0" w:color="auto"/>
            <w:bottom w:val="none" w:sz="0" w:space="0" w:color="auto"/>
            <w:right w:val="none" w:sz="0" w:space="0" w:color="auto"/>
          </w:divBdr>
        </w:div>
        <w:div w:id="795950360">
          <w:marLeft w:val="0"/>
          <w:marRight w:val="0"/>
          <w:marTop w:val="0"/>
          <w:marBottom w:val="0"/>
          <w:divBdr>
            <w:top w:val="none" w:sz="0" w:space="0" w:color="auto"/>
            <w:left w:val="none" w:sz="0" w:space="0" w:color="auto"/>
            <w:bottom w:val="none" w:sz="0" w:space="0" w:color="auto"/>
            <w:right w:val="none" w:sz="0" w:space="0" w:color="auto"/>
          </w:divBdr>
        </w:div>
        <w:div w:id="1631859776">
          <w:marLeft w:val="0"/>
          <w:marRight w:val="0"/>
          <w:marTop w:val="0"/>
          <w:marBottom w:val="0"/>
          <w:divBdr>
            <w:top w:val="none" w:sz="0" w:space="0" w:color="auto"/>
            <w:left w:val="none" w:sz="0" w:space="0" w:color="auto"/>
            <w:bottom w:val="none" w:sz="0" w:space="0" w:color="auto"/>
            <w:right w:val="none" w:sz="0" w:space="0" w:color="auto"/>
          </w:divBdr>
        </w:div>
        <w:div w:id="236014743">
          <w:marLeft w:val="0"/>
          <w:marRight w:val="0"/>
          <w:marTop w:val="0"/>
          <w:marBottom w:val="0"/>
          <w:divBdr>
            <w:top w:val="none" w:sz="0" w:space="0" w:color="auto"/>
            <w:left w:val="none" w:sz="0" w:space="0" w:color="auto"/>
            <w:bottom w:val="none" w:sz="0" w:space="0" w:color="auto"/>
            <w:right w:val="none" w:sz="0" w:space="0" w:color="auto"/>
          </w:divBdr>
        </w:div>
        <w:div w:id="1358845576">
          <w:marLeft w:val="0"/>
          <w:marRight w:val="0"/>
          <w:marTop w:val="0"/>
          <w:marBottom w:val="0"/>
          <w:divBdr>
            <w:top w:val="none" w:sz="0" w:space="0" w:color="auto"/>
            <w:left w:val="none" w:sz="0" w:space="0" w:color="auto"/>
            <w:bottom w:val="none" w:sz="0" w:space="0" w:color="auto"/>
            <w:right w:val="none" w:sz="0" w:space="0" w:color="auto"/>
          </w:divBdr>
        </w:div>
        <w:div w:id="1399355091">
          <w:marLeft w:val="0"/>
          <w:marRight w:val="0"/>
          <w:marTop w:val="0"/>
          <w:marBottom w:val="0"/>
          <w:divBdr>
            <w:top w:val="none" w:sz="0" w:space="0" w:color="auto"/>
            <w:left w:val="none" w:sz="0" w:space="0" w:color="auto"/>
            <w:bottom w:val="none" w:sz="0" w:space="0" w:color="auto"/>
            <w:right w:val="none" w:sz="0" w:space="0" w:color="auto"/>
          </w:divBdr>
        </w:div>
        <w:div w:id="581988279">
          <w:marLeft w:val="0"/>
          <w:marRight w:val="0"/>
          <w:marTop w:val="0"/>
          <w:marBottom w:val="0"/>
          <w:divBdr>
            <w:top w:val="none" w:sz="0" w:space="0" w:color="auto"/>
            <w:left w:val="none" w:sz="0" w:space="0" w:color="auto"/>
            <w:bottom w:val="none" w:sz="0" w:space="0" w:color="auto"/>
            <w:right w:val="none" w:sz="0" w:space="0" w:color="auto"/>
          </w:divBdr>
        </w:div>
        <w:div w:id="1944726297">
          <w:marLeft w:val="0"/>
          <w:marRight w:val="0"/>
          <w:marTop w:val="0"/>
          <w:marBottom w:val="0"/>
          <w:divBdr>
            <w:top w:val="none" w:sz="0" w:space="0" w:color="auto"/>
            <w:left w:val="none" w:sz="0" w:space="0" w:color="auto"/>
            <w:bottom w:val="none" w:sz="0" w:space="0" w:color="auto"/>
            <w:right w:val="none" w:sz="0" w:space="0" w:color="auto"/>
          </w:divBdr>
        </w:div>
        <w:div w:id="1677688765">
          <w:marLeft w:val="0"/>
          <w:marRight w:val="0"/>
          <w:marTop w:val="0"/>
          <w:marBottom w:val="0"/>
          <w:divBdr>
            <w:top w:val="none" w:sz="0" w:space="0" w:color="auto"/>
            <w:left w:val="none" w:sz="0" w:space="0" w:color="auto"/>
            <w:bottom w:val="none" w:sz="0" w:space="0" w:color="auto"/>
            <w:right w:val="none" w:sz="0" w:space="0" w:color="auto"/>
          </w:divBdr>
        </w:div>
        <w:div w:id="921791566">
          <w:marLeft w:val="0"/>
          <w:marRight w:val="0"/>
          <w:marTop w:val="0"/>
          <w:marBottom w:val="0"/>
          <w:divBdr>
            <w:top w:val="none" w:sz="0" w:space="0" w:color="auto"/>
            <w:left w:val="none" w:sz="0" w:space="0" w:color="auto"/>
            <w:bottom w:val="none" w:sz="0" w:space="0" w:color="auto"/>
            <w:right w:val="none" w:sz="0" w:space="0" w:color="auto"/>
          </w:divBdr>
        </w:div>
        <w:div w:id="491067347">
          <w:marLeft w:val="0"/>
          <w:marRight w:val="0"/>
          <w:marTop w:val="0"/>
          <w:marBottom w:val="0"/>
          <w:divBdr>
            <w:top w:val="none" w:sz="0" w:space="0" w:color="auto"/>
            <w:left w:val="none" w:sz="0" w:space="0" w:color="auto"/>
            <w:bottom w:val="none" w:sz="0" w:space="0" w:color="auto"/>
            <w:right w:val="none" w:sz="0" w:space="0" w:color="auto"/>
          </w:divBdr>
        </w:div>
        <w:div w:id="135339095">
          <w:marLeft w:val="0"/>
          <w:marRight w:val="0"/>
          <w:marTop w:val="0"/>
          <w:marBottom w:val="0"/>
          <w:divBdr>
            <w:top w:val="none" w:sz="0" w:space="0" w:color="auto"/>
            <w:left w:val="none" w:sz="0" w:space="0" w:color="auto"/>
            <w:bottom w:val="none" w:sz="0" w:space="0" w:color="auto"/>
            <w:right w:val="none" w:sz="0" w:space="0" w:color="auto"/>
          </w:divBdr>
        </w:div>
        <w:div w:id="1187599315">
          <w:marLeft w:val="0"/>
          <w:marRight w:val="0"/>
          <w:marTop w:val="0"/>
          <w:marBottom w:val="0"/>
          <w:divBdr>
            <w:top w:val="none" w:sz="0" w:space="0" w:color="auto"/>
            <w:left w:val="none" w:sz="0" w:space="0" w:color="auto"/>
            <w:bottom w:val="none" w:sz="0" w:space="0" w:color="auto"/>
            <w:right w:val="none" w:sz="0" w:space="0" w:color="auto"/>
          </w:divBdr>
        </w:div>
        <w:div w:id="1692803605">
          <w:marLeft w:val="0"/>
          <w:marRight w:val="0"/>
          <w:marTop w:val="0"/>
          <w:marBottom w:val="0"/>
          <w:divBdr>
            <w:top w:val="none" w:sz="0" w:space="0" w:color="auto"/>
            <w:left w:val="none" w:sz="0" w:space="0" w:color="auto"/>
            <w:bottom w:val="none" w:sz="0" w:space="0" w:color="auto"/>
            <w:right w:val="none" w:sz="0" w:space="0" w:color="auto"/>
          </w:divBdr>
        </w:div>
        <w:div w:id="346563640">
          <w:marLeft w:val="0"/>
          <w:marRight w:val="0"/>
          <w:marTop w:val="0"/>
          <w:marBottom w:val="0"/>
          <w:divBdr>
            <w:top w:val="none" w:sz="0" w:space="0" w:color="auto"/>
            <w:left w:val="none" w:sz="0" w:space="0" w:color="auto"/>
            <w:bottom w:val="none" w:sz="0" w:space="0" w:color="auto"/>
            <w:right w:val="none" w:sz="0" w:space="0" w:color="auto"/>
          </w:divBdr>
        </w:div>
        <w:div w:id="2078162561">
          <w:marLeft w:val="0"/>
          <w:marRight w:val="0"/>
          <w:marTop w:val="0"/>
          <w:marBottom w:val="0"/>
          <w:divBdr>
            <w:top w:val="none" w:sz="0" w:space="0" w:color="auto"/>
            <w:left w:val="none" w:sz="0" w:space="0" w:color="auto"/>
            <w:bottom w:val="none" w:sz="0" w:space="0" w:color="auto"/>
            <w:right w:val="none" w:sz="0" w:space="0" w:color="auto"/>
          </w:divBdr>
        </w:div>
        <w:div w:id="2143500209">
          <w:marLeft w:val="0"/>
          <w:marRight w:val="0"/>
          <w:marTop w:val="0"/>
          <w:marBottom w:val="0"/>
          <w:divBdr>
            <w:top w:val="none" w:sz="0" w:space="0" w:color="auto"/>
            <w:left w:val="none" w:sz="0" w:space="0" w:color="auto"/>
            <w:bottom w:val="none" w:sz="0" w:space="0" w:color="auto"/>
            <w:right w:val="none" w:sz="0" w:space="0" w:color="auto"/>
          </w:divBdr>
        </w:div>
        <w:div w:id="612832170">
          <w:marLeft w:val="0"/>
          <w:marRight w:val="0"/>
          <w:marTop w:val="0"/>
          <w:marBottom w:val="0"/>
          <w:divBdr>
            <w:top w:val="none" w:sz="0" w:space="0" w:color="auto"/>
            <w:left w:val="none" w:sz="0" w:space="0" w:color="auto"/>
            <w:bottom w:val="none" w:sz="0" w:space="0" w:color="auto"/>
            <w:right w:val="none" w:sz="0" w:space="0" w:color="auto"/>
          </w:divBdr>
        </w:div>
        <w:div w:id="1906180537">
          <w:marLeft w:val="0"/>
          <w:marRight w:val="0"/>
          <w:marTop w:val="0"/>
          <w:marBottom w:val="0"/>
          <w:divBdr>
            <w:top w:val="none" w:sz="0" w:space="0" w:color="auto"/>
            <w:left w:val="none" w:sz="0" w:space="0" w:color="auto"/>
            <w:bottom w:val="none" w:sz="0" w:space="0" w:color="auto"/>
            <w:right w:val="none" w:sz="0" w:space="0" w:color="auto"/>
          </w:divBdr>
        </w:div>
        <w:div w:id="821701350">
          <w:marLeft w:val="0"/>
          <w:marRight w:val="0"/>
          <w:marTop w:val="0"/>
          <w:marBottom w:val="0"/>
          <w:divBdr>
            <w:top w:val="none" w:sz="0" w:space="0" w:color="auto"/>
            <w:left w:val="none" w:sz="0" w:space="0" w:color="auto"/>
            <w:bottom w:val="none" w:sz="0" w:space="0" w:color="auto"/>
            <w:right w:val="none" w:sz="0" w:space="0" w:color="auto"/>
          </w:divBdr>
        </w:div>
        <w:div w:id="1444302970">
          <w:marLeft w:val="0"/>
          <w:marRight w:val="0"/>
          <w:marTop w:val="0"/>
          <w:marBottom w:val="0"/>
          <w:divBdr>
            <w:top w:val="none" w:sz="0" w:space="0" w:color="auto"/>
            <w:left w:val="none" w:sz="0" w:space="0" w:color="auto"/>
            <w:bottom w:val="none" w:sz="0" w:space="0" w:color="auto"/>
            <w:right w:val="none" w:sz="0" w:space="0" w:color="auto"/>
          </w:divBdr>
        </w:div>
        <w:div w:id="1859343647">
          <w:marLeft w:val="0"/>
          <w:marRight w:val="0"/>
          <w:marTop w:val="0"/>
          <w:marBottom w:val="0"/>
          <w:divBdr>
            <w:top w:val="none" w:sz="0" w:space="0" w:color="auto"/>
            <w:left w:val="none" w:sz="0" w:space="0" w:color="auto"/>
            <w:bottom w:val="none" w:sz="0" w:space="0" w:color="auto"/>
            <w:right w:val="none" w:sz="0" w:space="0" w:color="auto"/>
          </w:divBdr>
        </w:div>
        <w:div w:id="631591876">
          <w:marLeft w:val="0"/>
          <w:marRight w:val="0"/>
          <w:marTop w:val="0"/>
          <w:marBottom w:val="0"/>
          <w:divBdr>
            <w:top w:val="none" w:sz="0" w:space="0" w:color="auto"/>
            <w:left w:val="none" w:sz="0" w:space="0" w:color="auto"/>
            <w:bottom w:val="none" w:sz="0" w:space="0" w:color="auto"/>
            <w:right w:val="none" w:sz="0" w:space="0" w:color="auto"/>
          </w:divBdr>
        </w:div>
        <w:div w:id="953249268">
          <w:marLeft w:val="0"/>
          <w:marRight w:val="0"/>
          <w:marTop w:val="0"/>
          <w:marBottom w:val="0"/>
          <w:divBdr>
            <w:top w:val="none" w:sz="0" w:space="0" w:color="auto"/>
            <w:left w:val="none" w:sz="0" w:space="0" w:color="auto"/>
            <w:bottom w:val="none" w:sz="0" w:space="0" w:color="auto"/>
            <w:right w:val="none" w:sz="0" w:space="0" w:color="auto"/>
          </w:divBdr>
        </w:div>
        <w:div w:id="1194611908">
          <w:marLeft w:val="0"/>
          <w:marRight w:val="0"/>
          <w:marTop w:val="0"/>
          <w:marBottom w:val="0"/>
          <w:divBdr>
            <w:top w:val="none" w:sz="0" w:space="0" w:color="auto"/>
            <w:left w:val="none" w:sz="0" w:space="0" w:color="auto"/>
            <w:bottom w:val="none" w:sz="0" w:space="0" w:color="auto"/>
            <w:right w:val="none" w:sz="0" w:space="0" w:color="auto"/>
          </w:divBdr>
        </w:div>
        <w:div w:id="251548867">
          <w:marLeft w:val="0"/>
          <w:marRight w:val="0"/>
          <w:marTop w:val="0"/>
          <w:marBottom w:val="0"/>
          <w:divBdr>
            <w:top w:val="none" w:sz="0" w:space="0" w:color="auto"/>
            <w:left w:val="none" w:sz="0" w:space="0" w:color="auto"/>
            <w:bottom w:val="none" w:sz="0" w:space="0" w:color="auto"/>
            <w:right w:val="none" w:sz="0" w:space="0" w:color="auto"/>
          </w:divBdr>
        </w:div>
        <w:div w:id="1618292894">
          <w:marLeft w:val="0"/>
          <w:marRight w:val="0"/>
          <w:marTop w:val="0"/>
          <w:marBottom w:val="0"/>
          <w:divBdr>
            <w:top w:val="none" w:sz="0" w:space="0" w:color="auto"/>
            <w:left w:val="none" w:sz="0" w:space="0" w:color="auto"/>
            <w:bottom w:val="none" w:sz="0" w:space="0" w:color="auto"/>
            <w:right w:val="none" w:sz="0" w:space="0" w:color="auto"/>
          </w:divBdr>
        </w:div>
        <w:div w:id="691415440">
          <w:marLeft w:val="0"/>
          <w:marRight w:val="0"/>
          <w:marTop w:val="0"/>
          <w:marBottom w:val="0"/>
          <w:divBdr>
            <w:top w:val="none" w:sz="0" w:space="0" w:color="auto"/>
            <w:left w:val="none" w:sz="0" w:space="0" w:color="auto"/>
            <w:bottom w:val="none" w:sz="0" w:space="0" w:color="auto"/>
            <w:right w:val="none" w:sz="0" w:space="0" w:color="auto"/>
          </w:divBdr>
        </w:div>
        <w:div w:id="206836954">
          <w:marLeft w:val="0"/>
          <w:marRight w:val="0"/>
          <w:marTop w:val="0"/>
          <w:marBottom w:val="0"/>
          <w:divBdr>
            <w:top w:val="none" w:sz="0" w:space="0" w:color="auto"/>
            <w:left w:val="none" w:sz="0" w:space="0" w:color="auto"/>
            <w:bottom w:val="none" w:sz="0" w:space="0" w:color="auto"/>
            <w:right w:val="none" w:sz="0" w:space="0" w:color="auto"/>
          </w:divBdr>
        </w:div>
        <w:div w:id="1857577481">
          <w:marLeft w:val="0"/>
          <w:marRight w:val="0"/>
          <w:marTop w:val="0"/>
          <w:marBottom w:val="0"/>
          <w:divBdr>
            <w:top w:val="none" w:sz="0" w:space="0" w:color="auto"/>
            <w:left w:val="none" w:sz="0" w:space="0" w:color="auto"/>
            <w:bottom w:val="none" w:sz="0" w:space="0" w:color="auto"/>
            <w:right w:val="none" w:sz="0" w:space="0" w:color="auto"/>
          </w:divBdr>
        </w:div>
        <w:div w:id="421144696">
          <w:marLeft w:val="0"/>
          <w:marRight w:val="0"/>
          <w:marTop w:val="0"/>
          <w:marBottom w:val="0"/>
          <w:divBdr>
            <w:top w:val="none" w:sz="0" w:space="0" w:color="auto"/>
            <w:left w:val="none" w:sz="0" w:space="0" w:color="auto"/>
            <w:bottom w:val="none" w:sz="0" w:space="0" w:color="auto"/>
            <w:right w:val="none" w:sz="0" w:space="0" w:color="auto"/>
          </w:divBdr>
        </w:div>
        <w:div w:id="521943243">
          <w:marLeft w:val="0"/>
          <w:marRight w:val="0"/>
          <w:marTop w:val="0"/>
          <w:marBottom w:val="0"/>
          <w:divBdr>
            <w:top w:val="none" w:sz="0" w:space="0" w:color="auto"/>
            <w:left w:val="none" w:sz="0" w:space="0" w:color="auto"/>
            <w:bottom w:val="none" w:sz="0" w:space="0" w:color="auto"/>
            <w:right w:val="none" w:sz="0" w:space="0" w:color="auto"/>
          </w:divBdr>
        </w:div>
        <w:div w:id="1683125342">
          <w:marLeft w:val="0"/>
          <w:marRight w:val="0"/>
          <w:marTop w:val="0"/>
          <w:marBottom w:val="0"/>
          <w:divBdr>
            <w:top w:val="none" w:sz="0" w:space="0" w:color="auto"/>
            <w:left w:val="none" w:sz="0" w:space="0" w:color="auto"/>
            <w:bottom w:val="none" w:sz="0" w:space="0" w:color="auto"/>
            <w:right w:val="none" w:sz="0" w:space="0" w:color="auto"/>
          </w:divBdr>
        </w:div>
        <w:div w:id="1993874395">
          <w:marLeft w:val="0"/>
          <w:marRight w:val="0"/>
          <w:marTop w:val="0"/>
          <w:marBottom w:val="0"/>
          <w:divBdr>
            <w:top w:val="none" w:sz="0" w:space="0" w:color="auto"/>
            <w:left w:val="none" w:sz="0" w:space="0" w:color="auto"/>
            <w:bottom w:val="none" w:sz="0" w:space="0" w:color="auto"/>
            <w:right w:val="none" w:sz="0" w:space="0" w:color="auto"/>
          </w:divBdr>
        </w:div>
        <w:div w:id="865562489">
          <w:marLeft w:val="0"/>
          <w:marRight w:val="0"/>
          <w:marTop w:val="0"/>
          <w:marBottom w:val="0"/>
          <w:divBdr>
            <w:top w:val="none" w:sz="0" w:space="0" w:color="auto"/>
            <w:left w:val="none" w:sz="0" w:space="0" w:color="auto"/>
            <w:bottom w:val="none" w:sz="0" w:space="0" w:color="auto"/>
            <w:right w:val="none" w:sz="0" w:space="0" w:color="auto"/>
          </w:divBdr>
        </w:div>
        <w:div w:id="478426898">
          <w:marLeft w:val="0"/>
          <w:marRight w:val="0"/>
          <w:marTop w:val="0"/>
          <w:marBottom w:val="0"/>
          <w:divBdr>
            <w:top w:val="none" w:sz="0" w:space="0" w:color="auto"/>
            <w:left w:val="none" w:sz="0" w:space="0" w:color="auto"/>
            <w:bottom w:val="none" w:sz="0" w:space="0" w:color="auto"/>
            <w:right w:val="none" w:sz="0" w:space="0" w:color="auto"/>
          </w:divBdr>
        </w:div>
        <w:div w:id="1329482152">
          <w:marLeft w:val="0"/>
          <w:marRight w:val="0"/>
          <w:marTop w:val="0"/>
          <w:marBottom w:val="0"/>
          <w:divBdr>
            <w:top w:val="none" w:sz="0" w:space="0" w:color="auto"/>
            <w:left w:val="none" w:sz="0" w:space="0" w:color="auto"/>
            <w:bottom w:val="none" w:sz="0" w:space="0" w:color="auto"/>
            <w:right w:val="none" w:sz="0" w:space="0" w:color="auto"/>
          </w:divBdr>
        </w:div>
        <w:div w:id="1395859058">
          <w:marLeft w:val="0"/>
          <w:marRight w:val="0"/>
          <w:marTop w:val="0"/>
          <w:marBottom w:val="0"/>
          <w:divBdr>
            <w:top w:val="none" w:sz="0" w:space="0" w:color="auto"/>
            <w:left w:val="none" w:sz="0" w:space="0" w:color="auto"/>
            <w:bottom w:val="none" w:sz="0" w:space="0" w:color="auto"/>
            <w:right w:val="none" w:sz="0" w:space="0" w:color="auto"/>
          </w:divBdr>
        </w:div>
        <w:div w:id="419177130">
          <w:marLeft w:val="0"/>
          <w:marRight w:val="0"/>
          <w:marTop w:val="0"/>
          <w:marBottom w:val="0"/>
          <w:divBdr>
            <w:top w:val="none" w:sz="0" w:space="0" w:color="auto"/>
            <w:left w:val="none" w:sz="0" w:space="0" w:color="auto"/>
            <w:bottom w:val="none" w:sz="0" w:space="0" w:color="auto"/>
            <w:right w:val="none" w:sz="0" w:space="0" w:color="auto"/>
          </w:divBdr>
        </w:div>
        <w:div w:id="1490973820">
          <w:marLeft w:val="0"/>
          <w:marRight w:val="0"/>
          <w:marTop w:val="0"/>
          <w:marBottom w:val="0"/>
          <w:divBdr>
            <w:top w:val="none" w:sz="0" w:space="0" w:color="auto"/>
            <w:left w:val="none" w:sz="0" w:space="0" w:color="auto"/>
            <w:bottom w:val="none" w:sz="0" w:space="0" w:color="auto"/>
            <w:right w:val="none" w:sz="0" w:space="0" w:color="auto"/>
          </w:divBdr>
        </w:div>
        <w:div w:id="1802455689">
          <w:marLeft w:val="0"/>
          <w:marRight w:val="0"/>
          <w:marTop w:val="0"/>
          <w:marBottom w:val="0"/>
          <w:divBdr>
            <w:top w:val="none" w:sz="0" w:space="0" w:color="auto"/>
            <w:left w:val="none" w:sz="0" w:space="0" w:color="auto"/>
            <w:bottom w:val="none" w:sz="0" w:space="0" w:color="auto"/>
            <w:right w:val="none" w:sz="0" w:space="0" w:color="auto"/>
          </w:divBdr>
        </w:div>
        <w:div w:id="444885534">
          <w:marLeft w:val="0"/>
          <w:marRight w:val="0"/>
          <w:marTop w:val="0"/>
          <w:marBottom w:val="0"/>
          <w:divBdr>
            <w:top w:val="none" w:sz="0" w:space="0" w:color="auto"/>
            <w:left w:val="none" w:sz="0" w:space="0" w:color="auto"/>
            <w:bottom w:val="none" w:sz="0" w:space="0" w:color="auto"/>
            <w:right w:val="none" w:sz="0" w:space="0" w:color="auto"/>
          </w:divBdr>
        </w:div>
        <w:div w:id="459228079">
          <w:marLeft w:val="0"/>
          <w:marRight w:val="0"/>
          <w:marTop w:val="0"/>
          <w:marBottom w:val="0"/>
          <w:divBdr>
            <w:top w:val="none" w:sz="0" w:space="0" w:color="auto"/>
            <w:left w:val="none" w:sz="0" w:space="0" w:color="auto"/>
            <w:bottom w:val="none" w:sz="0" w:space="0" w:color="auto"/>
            <w:right w:val="none" w:sz="0" w:space="0" w:color="auto"/>
          </w:divBdr>
        </w:div>
        <w:div w:id="731855762">
          <w:marLeft w:val="0"/>
          <w:marRight w:val="0"/>
          <w:marTop w:val="0"/>
          <w:marBottom w:val="0"/>
          <w:divBdr>
            <w:top w:val="none" w:sz="0" w:space="0" w:color="auto"/>
            <w:left w:val="none" w:sz="0" w:space="0" w:color="auto"/>
            <w:bottom w:val="none" w:sz="0" w:space="0" w:color="auto"/>
            <w:right w:val="none" w:sz="0" w:space="0" w:color="auto"/>
          </w:divBdr>
        </w:div>
        <w:div w:id="1976909535">
          <w:marLeft w:val="0"/>
          <w:marRight w:val="0"/>
          <w:marTop w:val="0"/>
          <w:marBottom w:val="0"/>
          <w:divBdr>
            <w:top w:val="none" w:sz="0" w:space="0" w:color="auto"/>
            <w:left w:val="none" w:sz="0" w:space="0" w:color="auto"/>
            <w:bottom w:val="none" w:sz="0" w:space="0" w:color="auto"/>
            <w:right w:val="none" w:sz="0" w:space="0" w:color="auto"/>
          </w:divBdr>
        </w:div>
        <w:div w:id="447815174">
          <w:marLeft w:val="0"/>
          <w:marRight w:val="0"/>
          <w:marTop w:val="0"/>
          <w:marBottom w:val="0"/>
          <w:divBdr>
            <w:top w:val="none" w:sz="0" w:space="0" w:color="auto"/>
            <w:left w:val="none" w:sz="0" w:space="0" w:color="auto"/>
            <w:bottom w:val="none" w:sz="0" w:space="0" w:color="auto"/>
            <w:right w:val="none" w:sz="0" w:space="0" w:color="auto"/>
          </w:divBdr>
        </w:div>
        <w:div w:id="1590432844">
          <w:marLeft w:val="0"/>
          <w:marRight w:val="0"/>
          <w:marTop w:val="0"/>
          <w:marBottom w:val="0"/>
          <w:divBdr>
            <w:top w:val="none" w:sz="0" w:space="0" w:color="auto"/>
            <w:left w:val="none" w:sz="0" w:space="0" w:color="auto"/>
            <w:bottom w:val="none" w:sz="0" w:space="0" w:color="auto"/>
            <w:right w:val="none" w:sz="0" w:space="0" w:color="auto"/>
          </w:divBdr>
        </w:div>
        <w:div w:id="704060374">
          <w:marLeft w:val="0"/>
          <w:marRight w:val="0"/>
          <w:marTop w:val="0"/>
          <w:marBottom w:val="0"/>
          <w:divBdr>
            <w:top w:val="none" w:sz="0" w:space="0" w:color="auto"/>
            <w:left w:val="none" w:sz="0" w:space="0" w:color="auto"/>
            <w:bottom w:val="none" w:sz="0" w:space="0" w:color="auto"/>
            <w:right w:val="none" w:sz="0" w:space="0" w:color="auto"/>
          </w:divBdr>
        </w:div>
        <w:div w:id="1609040264">
          <w:marLeft w:val="0"/>
          <w:marRight w:val="0"/>
          <w:marTop w:val="0"/>
          <w:marBottom w:val="0"/>
          <w:divBdr>
            <w:top w:val="none" w:sz="0" w:space="0" w:color="auto"/>
            <w:left w:val="none" w:sz="0" w:space="0" w:color="auto"/>
            <w:bottom w:val="none" w:sz="0" w:space="0" w:color="auto"/>
            <w:right w:val="none" w:sz="0" w:space="0" w:color="auto"/>
          </w:divBdr>
        </w:div>
        <w:div w:id="1397699874">
          <w:marLeft w:val="0"/>
          <w:marRight w:val="0"/>
          <w:marTop w:val="0"/>
          <w:marBottom w:val="0"/>
          <w:divBdr>
            <w:top w:val="none" w:sz="0" w:space="0" w:color="auto"/>
            <w:left w:val="none" w:sz="0" w:space="0" w:color="auto"/>
            <w:bottom w:val="none" w:sz="0" w:space="0" w:color="auto"/>
            <w:right w:val="none" w:sz="0" w:space="0" w:color="auto"/>
          </w:divBdr>
        </w:div>
        <w:div w:id="1664895066">
          <w:marLeft w:val="0"/>
          <w:marRight w:val="0"/>
          <w:marTop w:val="0"/>
          <w:marBottom w:val="0"/>
          <w:divBdr>
            <w:top w:val="none" w:sz="0" w:space="0" w:color="auto"/>
            <w:left w:val="none" w:sz="0" w:space="0" w:color="auto"/>
            <w:bottom w:val="none" w:sz="0" w:space="0" w:color="auto"/>
            <w:right w:val="none" w:sz="0" w:space="0" w:color="auto"/>
          </w:divBdr>
        </w:div>
        <w:div w:id="1034119252">
          <w:marLeft w:val="0"/>
          <w:marRight w:val="0"/>
          <w:marTop w:val="0"/>
          <w:marBottom w:val="0"/>
          <w:divBdr>
            <w:top w:val="none" w:sz="0" w:space="0" w:color="auto"/>
            <w:left w:val="none" w:sz="0" w:space="0" w:color="auto"/>
            <w:bottom w:val="none" w:sz="0" w:space="0" w:color="auto"/>
            <w:right w:val="none" w:sz="0" w:space="0" w:color="auto"/>
          </w:divBdr>
        </w:div>
        <w:div w:id="2070348380">
          <w:marLeft w:val="0"/>
          <w:marRight w:val="0"/>
          <w:marTop w:val="0"/>
          <w:marBottom w:val="0"/>
          <w:divBdr>
            <w:top w:val="none" w:sz="0" w:space="0" w:color="auto"/>
            <w:left w:val="none" w:sz="0" w:space="0" w:color="auto"/>
            <w:bottom w:val="none" w:sz="0" w:space="0" w:color="auto"/>
            <w:right w:val="none" w:sz="0" w:space="0" w:color="auto"/>
          </w:divBdr>
        </w:div>
        <w:div w:id="344330252">
          <w:marLeft w:val="0"/>
          <w:marRight w:val="0"/>
          <w:marTop w:val="0"/>
          <w:marBottom w:val="0"/>
          <w:divBdr>
            <w:top w:val="none" w:sz="0" w:space="0" w:color="auto"/>
            <w:left w:val="none" w:sz="0" w:space="0" w:color="auto"/>
            <w:bottom w:val="none" w:sz="0" w:space="0" w:color="auto"/>
            <w:right w:val="none" w:sz="0" w:space="0" w:color="auto"/>
          </w:divBdr>
        </w:div>
        <w:div w:id="735929865">
          <w:marLeft w:val="0"/>
          <w:marRight w:val="0"/>
          <w:marTop w:val="0"/>
          <w:marBottom w:val="0"/>
          <w:divBdr>
            <w:top w:val="none" w:sz="0" w:space="0" w:color="auto"/>
            <w:left w:val="none" w:sz="0" w:space="0" w:color="auto"/>
            <w:bottom w:val="none" w:sz="0" w:space="0" w:color="auto"/>
            <w:right w:val="none" w:sz="0" w:space="0" w:color="auto"/>
          </w:divBdr>
        </w:div>
        <w:div w:id="465977900">
          <w:marLeft w:val="0"/>
          <w:marRight w:val="0"/>
          <w:marTop w:val="0"/>
          <w:marBottom w:val="0"/>
          <w:divBdr>
            <w:top w:val="none" w:sz="0" w:space="0" w:color="auto"/>
            <w:left w:val="none" w:sz="0" w:space="0" w:color="auto"/>
            <w:bottom w:val="none" w:sz="0" w:space="0" w:color="auto"/>
            <w:right w:val="none" w:sz="0" w:space="0" w:color="auto"/>
          </w:divBdr>
        </w:div>
        <w:div w:id="1022053622">
          <w:marLeft w:val="0"/>
          <w:marRight w:val="0"/>
          <w:marTop w:val="0"/>
          <w:marBottom w:val="0"/>
          <w:divBdr>
            <w:top w:val="none" w:sz="0" w:space="0" w:color="auto"/>
            <w:left w:val="none" w:sz="0" w:space="0" w:color="auto"/>
            <w:bottom w:val="none" w:sz="0" w:space="0" w:color="auto"/>
            <w:right w:val="none" w:sz="0" w:space="0" w:color="auto"/>
          </w:divBdr>
        </w:div>
        <w:div w:id="179783649">
          <w:marLeft w:val="0"/>
          <w:marRight w:val="0"/>
          <w:marTop w:val="0"/>
          <w:marBottom w:val="0"/>
          <w:divBdr>
            <w:top w:val="none" w:sz="0" w:space="0" w:color="auto"/>
            <w:left w:val="none" w:sz="0" w:space="0" w:color="auto"/>
            <w:bottom w:val="none" w:sz="0" w:space="0" w:color="auto"/>
            <w:right w:val="none" w:sz="0" w:space="0" w:color="auto"/>
          </w:divBdr>
        </w:div>
        <w:div w:id="818226137">
          <w:marLeft w:val="0"/>
          <w:marRight w:val="0"/>
          <w:marTop w:val="0"/>
          <w:marBottom w:val="0"/>
          <w:divBdr>
            <w:top w:val="none" w:sz="0" w:space="0" w:color="auto"/>
            <w:left w:val="none" w:sz="0" w:space="0" w:color="auto"/>
            <w:bottom w:val="none" w:sz="0" w:space="0" w:color="auto"/>
            <w:right w:val="none" w:sz="0" w:space="0" w:color="auto"/>
          </w:divBdr>
        </w:div>
        <w:div w:id="1304114387">
          <w:marLeft w:val="0"/>
          <w:marRight w:val="0"/>
          <w:marTop w:val="0"/>
          <w:marBottom w:val="0"/>
          <w:divBdr>
            <w:top w:val="none" w:sz="0" w:space="0" w:color="auto"/>
            <w:left w:val="none" w:sz="0" w:space="0" w:color="auto"/>
            <w:bottom w:val="none" w:sz="0" w:space="0" w:color="auto"/>
            <w:right w:val="none" w:sz="0" w:space="0" w:color="auto"/>
          </w:divBdr>
        </w:div>
        <w:div w:id="361446727">
          <w:marLeft w:val="0"/>
          <w:marRight w:val="0"/>
          <w:marTop w:val="0"/>
          <w:marBottom w:val="0"/>
          <w:divBdr>
            <w:top w:val="none" w:sz="0" w:space="0" w:color="auto"/>
            <w:left w:val="none" w:sz="0" w:space="0" w:color="auto"/>
            <w:bottom w:val="none" w:sz="0" w:space="0" w:color="auto"/>
            <w:right w:val="none" w:sz="0" w:space="0" w:color="auto"/>
          </w:divBdr>
        </w:div>
        <w:div w:id="1954314100">
          <w:marLeft w:val="0"/>
          <w:marRight w:val="0"/>
          <w:marTop w:val="0"/>
          <w:marBottom w:val="0"/>
          <w:divBdr>
            <w:top w:val="none" w:sz="0" w:space="0" w:color="auto"/>
            <w:left w:val="none" w:sz="0" w:space="0" w:color="auto"/>
            <w:bottom w:val="none" w:sz="0" w:space="0" w:color="auto"/>
            <w:right w:val="none" w:sz="0" w:space="0" w:color="auto"/>
          </w:divBdr>
        </w:div>
        <w:div w:id="1313631492">
          <w:marLeft w:val="0"/>
          <w:marRight w:val="0"/>
          <w:marTop w:val="0"/>
          <w:marBottom w:val="0"/>
          <w:divBdr>
            <w:top w:val="none" w:sz="0" w:space="0" w:color="auto"/>
            <w:left w:val="none" w:sz="0" w:space="0" w:color="auto"/>
            <w:bottom w:val="none" w:sz="0" w:space="0" w:color="auto"/>
            <w:right w:val="none" w:sz="0" w:space="0" w:color="auto"/>
          </w:divBdr>
        </w:div>
        <w:div w:id="1692755410">
          <w:marLeft w:val="0"/>
          <w:marRight w:val="0"/>
          <w:marTop w:val="0"/>
          <w:marBottom w:val="0"/>
          <w:divBdr>
            <w:top w:val="none" w:sz="0" w:space="0" w:color="auto"/>
            <w:left w:val="none" w:sz="0" w:space="0" w:color="auto"/>
            <w:bottom w:val="none" w:sz="0" w:space="0" w:color="auto"/>
            <w:right w:val="none" w:sz="0" w:space="0" w:color="auto"/>
          </w:divBdr>
        </w:div>
        <w:div w:id="1331719181">
          <w:marLeft w:val="0"/>
          <w:marRight w:val="0"/>
          <w:marTop w:val="0"/>
          <w:marBottom w:val="0"/>
          <w:divBdr>
            <w:top w:val="none" w:sz="0" w:space="0" w:color="auto"/>
            <w:left w:val="none" w:sz="0" w:space="0" w:color="auto"/>
            <w:bottom w:val="none" w:sz="0" w:space="0" w:color="auto"/>
            <w:right w:val="none" w:sz="0" w:space="0" w:color="auto"/>
          </w:divBdr>
        </w:div>
        <w:div w:id="1328437088">
          <w:marLeft w:val="0"/>
          <w:marRight w:val="0"/>
          <w:marTop w:val="0"/>
          <w:marBottom w:val="0"/>
          <w:divBdr>
            <w:top w:val="none" w:sz="0" w:space="0" w:color="auto"/>
            <w:left w:val="none" w:sz="0" w:space="0" w:color="auto"/>
            <w:bottom w:val="none" w:sz="0" w:space="0" w:color="auto"/>
            <w:right w:val="none" w:sz="0" w:space="0" w:color="auto"/>
          </w:divBdr>
        </w:div>
        <w:div w:id="458766026">
          <w:marLeft w:val="0"/>
          <w:marRight w:val="0"/>
          <w:marTop w:val="0"/>
          <w:marBottom w:val="0"/>
          <w:divBdr>
            <w:top w:val="none" w:sz="0" w:space="0" w:color="auto"/>
            <w:left w:val="none" w:sz="0" w:space="0" w:color="auto"/>
            <w:bottom w:val="none" w:sz="0" w:space="0" w:color="auto"/>
            <w:right w:val="none" w:sz="0" w:space="0" w:color="auto"/>
          </w:divBdr>
        </w:div>
        <w:div w:id="1833135014">
          <w:marLeft w:val="0"/>
          <w:marRight w:val="0"/>
          <w:marTop w:val="0"/>
          <w:marBottom w:val="0"/>
          <w:divBdr>
            <w:top w:val="none" w:sz="0" w:space="0" w:color="auto"/>
            <w:left w:val="none" w:sz="0" w:space="0" w:color="auto"/>
            <w:bottom w:val="none" w:sz="0" w:space="0" w:color="auto"/>
            <w:right w:val="none" w:sz="0" w:space="0" w:color="auto"/>
          </w:divBdr>
        </w:div>
        <w:div w:id="1790734206">
          <w:marLeft w:val="0"/>
          <w:marRight w:val="0"/>
          <w:marTop w:val="0"/>
          <w:marBottom w:val="0"/>
          <w:divBdr>
            <w:top w:val="none" w:sz="0" w:space="0" w:color="auto"/>
            <w:left w:val="none" w:sz="0" w:space="0" w:color="auto"/>
            <w:bottom w:val="none" w:sz="0" w:space="0" w:color="auto"/>
            <w:right w:val="none" w:sz="0" w:space="0" w:color="auto"/>
          </w:divBdr>
        </w:div>
        <w:div w:id="1853106312">
          <w:marLeft w:val="0"/>
          <w:marRight w:val="0"/>
          <w:marTop w:val="0"/>
          <w:marBottom w:val="0"/>
          <w:divBdr>
            <w:top w:val="none" w:sz="0" w:space="0" w:color="auto"/>
            <w:left w:val="none" w:sz="0" w:space="0" w:color="auto"/>
            <w:bottom w:val="none" w:sz="0" w:space="0" w:color="auto"/>
            <w:right w:val="none" w:sz="0" w:space="0" w:color="auto"/>
          </w:divBdr>
        </w:div>
        <w:div w:id="2099519938">
          <w:marLeft w:val="0"/>
          <w:marRight w:val="0"/>
          <w:marTop w:val="0"/>
          <w:marBottom w:val="0"/>
          <w:divBdr>
            <w:top w:val="none" w:sz="0" w:space="0" w:color="auto"/>
            <w:left w:val="none" w:sz="0" w:space="0" w:color="auto"/>
            <w:bottom w:val="none" w:sz="0" w:space="0" w:color="auto"/>
            <w:right w:val="none" w:sz="0" w:space="0" w:color="auto"/>
          </w:divBdr>
        </w:div>
        <w:div w:id="297927853">
          <w:marLeft w:val="0"/>
          <w:marRight w:val="0"/>
          <w:marTop w:val="0"/>
          <w:marBottom w:val="0"/>
          <w:divBdr>
            <w:top w:val="none" w:sz="0" w:space="0" w:color="auto"/>
            <w:left w:val="none" w:sz="0" w:space="0" w:color="auto"/>
            <w:bottom w:val="none" w:sz="0" w:space="0" w:color="auto"/>
            <w:right w:val="none" w:sz="0" w:space="0" w:color="auto"/>
          </w:divBdr>
        </w:div>
        <w:div w:id="1597860357">
          <w:marLeft w:val="0"/>
          <w:marRight w:val="0"/>
          <w:marTop w:val="0"/>
          <w:marBottom w:val="0"/>
          <w:divBdr>
            <w:top w:val="none" w:sz="0" w:space="0" w:color="auto"/>
            <w:left w:val="none" w:sz="0" w:space="0" w:color="auto"/>
            <w:bottom w:val="none" w:sz="0" w:space="0" w:color="auto"/>
            <w:right w:val="none" w:sz="0" w:space="0" w:color="auto"/>
          </w:divBdr>
        </w:div>
        <w:div w:id="1686396503">
          <w:marLeft w:val="0"/>
          <w:marRight w:val="0"/>
          <w:marTop w:val="0"/>
          <w:marBottom w:val="0"/>
          <w:divBdr>
            <w:top w:val="none" w:sz="0" w:space="0" w:color="auto"/>
            <w:left w:val="none" w:sz="0" w:space="0" w:color="auto"/>
            <w:bottom w:val="none" w:sz="0" w:space="0" w:color="auto"/>
            <w:right w:val="none" w:sz="0" w:space="0" w:color="auto"/>
          </w:divBdr>
        </w:div>
        <w:div w:id="1152258456">
          <w:marLeft w:val="0"/>
          <w:marRight w:val="0"/>
          <w:marTop w:val="0"/>
          <w:marBottom w:val="0"/>
          <w:divBdr>
            <w:top w:val="none" w:sz="0" w:space="0" w:color="auto"/>
            <w:left w:val="none" w:sz="0" w:space="0" w:color="auto"/>
            <w:bottom w:val="none" w:sz="0" w:space="0" w:color="auto"/>
            <w:right w:val="none" w:sz="0" w:space="0" w:color="auto"/>
          </w:divBdr>
        </w:div>
        <w:div w:id="2085834499">
          <w:marLeft w:val="0"/>
          <w:marRight w:val="0"/>
          <w:marTop w:val="0"/>
          <w:marBottom w:val="0"/>
          <w:divBdr>
            <w:top w:val="none" w:sz="0" w:space="0" w:color="auto"/>
            <w:left w:val="none" w:sz="0" w:space="0" w:color="auto"/>
            <w:bottom w:val="none" w:sz="0" w:space="0" w:color="auto"/>
            <w:right w:val="none" w:sz="0" w:space="0" w:color="auto"/>
          </w:divBdr>
        </w:div>
        <w:div w:id="1208251603">
          <w:marLeft w:val="0"/>
          <w:marRight w:val="0"/>
          <w:marTop w:val="0"/>
          <w:marBottom w:val="0"/>
          <w:divBdr>
            <w:top w:val="none" w:sz="0" w:space="0" w:color="auto"/>
            <w:left w:val="none" w:sz="0" w:space="0" w:color="auto"/>
            <w:bottom w:val="none" w:sz="0" w:space="0" w:color="auto"/>
            <w:right w:val="none" w:sz="0" w:space="0" w:color="auto"/>
          </w:divBdr>
        </w:div>
        <w:div w:id="1743793265">
          <w:marLeft w:val="0"/>
          <w:marRight w:val="0"/>
          <w:marTop w:val="0"/>
          <w:marBottom w:val="0"/>
          <w:divBdr>
            <w:top w:val="none" w:sz="0" w:space="0" w:color="auto"/>
            <w:left w:val="none" w:sz="0" w:space="0" w:color="auto"/>
            <w:bottom w:val="none" w:sz="0" w:space="0" w:color="auto"/>
            <w:right w:val="none" w:sz="0" w:space="0" w:color="auto"/>
          </w:divBdr>
        </w:div>
        <w:div w:id="2012827544">
          <w:marLeft w:val="0"/>
          <w:marRight w:val="0"/>
          <w:marTop w:val="0"/>
          <w:marBottom w:val="0"/>
          <w:divBdr>
            <w:top w:val="none" w:sz="0" w:space="0" w:color="auto"/>
            <w:left w:val="none" w:sz="0" w:space="0" w:color="auto"/>
            <w:bottom w:val="none" w:sz="0" w:space="0" w:color="auto"/>
            <w:right w:val="none" w:sz="0" w:space="0" w:color="auto"/>
          </w:divBdr>
        </w:div>
        <w:div w:id="398290542">
          <w:marLeft w:val="0"/>
          <w:marRight w:val="0"/>
          <w:marTop w:val="0"/>
          <w:marBottom w:val="0"/>
          <w:divBdr>
            <w:top w:val="none" w:sz="0" w:space="0" w:color="auto"/>
            <w:left w:val="none" w:sz="0" w:space="0" w:color="auto"/>
            <w:bottom w:val="none" w:sz="0" w:space="0" w:color="auto"/>
            <w:right w:val="none" w:sz="0" w:space="0" w:color="auto"/>
          </w:divBdr>
        </w:div>
        <w:div w:id="274142800">
          <w:marLeft w:val="0"/>
          <w:marRight w:val="0"/>
          <w:marTop w:val="0"/>
          <w:marBottom w:val="0"/>
          <w:divBdr>
            <w:top w:val="none" w:sz="0" w:space="0" w:color="auto"/>
            <w:left w:val="none" w:sz="0" w:space="0" w:color="auto"/>
            <w:bottom w:val="none" w:sz="0" w:space="0" w:color="auto"/>
            <w:right w:val="none" w:sz="0" w:space="0" w:color="auto"/>
          </w:divBdr>
        </w:div>
        <w:div w:id="2068533233">
          <w:marLeft w:val="0"/>
          <w:marRight w:val="0"/>
          <w:marTop w:val="0"/>
          <w:marBottom w:val="0"/>
          <w:divBdr>
            <w:top w:val="none" w:sz="0" w:space="0" w:color="auto"/>
            <w:left w:val="none" w:sz="0" w:space="0" w:color="auto"/>
            <w:bottom w:val="none" w:sz="0" w:space="0" w:color="auto"/>
            <w:right w:val="none" w:sz="0" w:space="0" w:color="auto"/>
          </w:divBdr>
        </w:div>
        <w:div w:id="1743022160">
          <w:marLeft w:val="0"/>
          <w:marRight w:val="0"/>
          <w:marTop w:val="0"/>
          <w:marBottom w:val="0"/>
          <w:divBdr>
            <w:top w:val="none" w:sz="0" w:space="0" w:color="auto"/>
            <w:left w:val="none" w:sz="0" w:space="0" w:color="auto"/>
            <w:bottom w:val="none" w:sz="0" w:space="0" w:color="auto"/>
            <w:right w:val="none" w:sz="0" w:space="0" w:color="auto"/>
          </w:divBdr>
        </w:div>
        <w:div w:id="1814758884">
          <w:marLeft w:val="0"/>
          <w:marRight w:val="0"/>
          <w:marTop w:val="0"/>
          <w:marBottom w:val="0"/>
          <w:divBdr>
            <w:top w:val="none" w:sz="0" w:space="0" w:color="auto"/>
            <w:left w:val="none" w:sz="0" w:space="0" w:color="auto"/>
            <w:bottom w:val="none" w:sz="0" w:space="0" w:color="auto"/>
            <w:right w:val="none" w:sz="0" w:space="0" w:color="auto"/>
          </w:divBdr>
        </w:div>
        <w:div w:id="182474553">
          <w:marLeft w:val="0"/>
          <w:marRight w:val="0"/>
          <w:marTop w:val="0"/>
          <w:marBottom w:val="0"/>
          <w:divBdr>
            <w:top w:val="none" w:sz="0" w:space="0" w:color="auto"/>
            <w:left w:val="none" w:sz="0" w:space="0" w:color="auto"/>
            <w:bottom w:val="none" w:sz="0" w:space="0" w:color="auto"/>
            <w:right w:val="none" w:sz="0" w:space="0" w:color="auto"/>
          </w:divBdr>
        </w:div>
        <w:div w:id="1215580579">
          <w:marLeft w:val="0"/>
          <w:marRight w:val="0"/>
          <w:marTop w:val="0"/>
          <w:marBottom w:val="0"/>
          <w:divBdr>
            <w:top w:val="none" w:sz="0" w:space="0" w:color="auto"/>
            <w:left w:val="none" w:sz="0" w:space="0" w:color="auto"/>
            <w:bottom w:val="none" w:sz="0" w:space="0" w:color="auto"/>
            <w:right w:val="none" w:sz="0" w:space="0" w:color="auto"/>
          </w:divBdr>
        </w:div>
        <w:div w:id="552273968">
          <w:marLeft w:val="0"/>
          <w:marRight w:val="0"/>
          <w:marTop w:val="0"/>
          <w:marBottom w:val="0"/>
          <w:divBdr>
            <w:top w:val="none" w:sz="0" w:space="0" w:color="auto"/>
            <w:left w:val="none" w:sz="0" w:space="0" w:color="auto"/>
            <w:bottom w:val="none" w:sz="0" w:space="0" w:color="auto"/>
            <w:right w:val="none" w:sz="0" w:space="0" w:color="auto"/>
          </w:divBdr>
        </w:div>
        <w:div w:id="656112595">
          <w:marLeft w:val="0"/>
          <w:marRight w:val="0"/>
          <w:marTop w:val="0"/>
          <w:marBottom w:val="0"/>
          <w:divBdr>
            <w:top w:val="none" w:sz="0" w:space="0" w:color="auto"/>
            <w:left w:val="none" w:sz="0" w:space="0" w:color="auto"/>
            <w:bottom w:val="none" w:sz="0" w:space="0" w:color="auto"/>
            <w:right w:val="none" w:sz="0" w:space="0" w:color="auto"/>
          </w:divBdr>
        </w:div>
        <w:div w:id="1907647292">
          <w:marLeft w:val="0"/>
          <w:marRight w:val="0"/>
          <w:marTop w:val="0"/>
          <w:marBottom w:val="0"/>
          <w:divBdr>
            <w:top w:val="none" w:sz="0" w:space="0" w:color="auto"/>
            <w:left w:val="none" w:sz="0" w:space="0" w:color="auto"/>
            <w:bottom w:val="none" w:sz="0" w:space="0" w:color="auto"/>
            <w:right w:val="none" w:sz="0" w:space="0" w:color="auto"/>
          </w:divBdr>
        </w:div>
        <w:div w:id="240062742">
          <w:marLeft w:val="0"/>
          <w:marRight w:val="0"/>
          <w:marTop w:val="0"/>
          <w:marBottom w:val="0"/>
          <w:divBdr>
            <w:top w:val="none" w:sz="0" w:space="0" w:color="auto"/>
            <w:left w:val="none" w:sz="0" w:space="0" w:color="auto"/>
            <w:bottom w:val="none" w:sz="0" w:space="0" w:color="auto"/>
            <w:right w:val="none" w:sz="0" w:space="0" w:color="auto"/>
          </w:divBdr>
        </w:div>
        <w:div w:id="1991400587">
          <w:marLeft w:val="0"/>
          <w:marRight w:val="0"/>
          <w:marTop w:val="0"/>
          <w:marBottom w:val="0"/>
          <w:divBdr>
            <w:top w:val="none" w:sz="0" w:space="0" w:color="auto"/>
            <w:left w:val="none" w:sz="0" w:space="0" w:color="auto"/>
            <w:bottom w:val="none" w:sz="0" w:space="0" w:color="auto"/>
            <w:right w:val="none" w:sz="0" w:space="0" w:color="auto"/>
          </w:divBdr>
        </w:div>
        <w:div w:id="1728186510">
          <w:marLeft w:val="0"/>
          <w:marRight w:val="0"/>
          <w:marTop w:val="0"/>
          <w:marBottom w:val="0"/>
          <w:divBdr>
            <w:top w:val="none" w:sz="0" w:space="0" w:color="auto"/>
            <w:left w:val="none" w:sz="0" w:space="0" w:color="auto"/>
            <w:bottom w:val="none" w:sz="0" w:space="0" w:color="auto"/>
            <w:right w:val="none" w:sz="0" w:space="0" w:color="auto"/>
          </w:divBdr>
        </w:div>
        <w:div w:id="1009673008">
          <w:marLeft w:val="0"/>
          <w:marRight w:val="0"/>
          <w:marTop w:val="0"/>
          <w:marBottom w:val="0"/>
          <w:divBdr>
            <w:top w:val="none" w:sz="0" w:space="0" w:color="auto"/>
            <w:left w:val="none" w:sz="0" w:space="0" w:color="auto"/>
            <w:bottom w:val="none" w:sz="0" w:space="0" w:color="auto"/>
            <w:right w:val="none" w:sz="0" w:space="0" w:color="auto"/>
          </w:divBdr>
        </w:div>
        <w:div w:id="1593975455">
          <w:marLeft w:val="0"/>
          <w:marRight w:val="0"/>
          <w:marTop w:val="0"/>
          <w:marBottom w:val="0"/>
          <w:divBdr>
            <w:top w:val="none" w:sz="0" w:space="0" w:color="auto"/>
            <w:left w:val="none" w:sz="0" w:space="0" w:color="auto"/>
            <w:bottom w:val="none" w:sz="0" w:space="0" w:color="auto"/>
            <w:right w:val="none" w:sz="0" w:space="0" w:color="auto"/>
          </w:divBdr>
        </w:div>
        <w:div w:id="876241748">
          <w:marLeft w:val="0"/>
          <w:marRight w:val="0"/>
          <w:marTop w:val="0"/>
          <w:marBottom w:val="0"/>
          <w:divBdr>
            <w:top w:val="none" w:sz="0" w:space="0" w:color="auto"/>
            <w:left w:val="none" w:sz="0" w:space="0" w:color="auto"/>
            <w:bottom w:val="none" w:sz="0" w:space="0" w:color="auto"/>
            <w:right w:val="none" w:sz="0" w:space="0" w:color="auto"/>
          </w:divBdr>
        </w:div>
        <w:div w:id="715545823">
          <w:marLeft w:val="0"/>
          <w:marRight w:val="0"/>
          <w:marTop w:val="0"/>
          <w:marBottom w:val="0"/>
          <w:divBdr>
            <w:top w:val="none" w:sz="0" w:space="0" w:color="auto"/>
            <w:left w:val="none" w:sz="0" w:space="0" w:color="auto"/>
            <w:bottom w:val="none" w:sz="0" w:space="0" w:color="auto"/>
            <w:right w:val="none" w:sz="0" w:space="0" w:color="auto"/>
          </w:divBdr>
        </w:div>
        <w:div w:id="1745948702">
          <w:marLeft w:val="0"/>
          <w:marRight w:val="0"/>
          <w:marTop w:val="0"/>
          <w:marBottom w:val="0"/>
          <w:divBdr>
            <w:top w:val="none" w:sz="0" w:space="0" w:color="auto"/>
            <w:left w:val="none" w:sz="0" w:space="0" w:color="auto"/>
            <w:bottom w:val="none" w:sz="0" w:space="0" w:color="auto"/>
            <w:right w:val="none" w:sz="0" w:space="0" w:color="auto"/>
          </w:divBdr>
        </w:div>
        <w:div w:id="1265960989">
          <w:marLeft w:val="0"/>
          <w:marRight w:val="0"/>
          <w:marTop w:val="0"/>
          <w:marBottom w:val="0"/>
          <w:divBdr>
            <w:top w:val="none" w:sz="0" w:space="0" w:color="auto"/>
            <w:left w:val="none" w:sz="0" w:space="0" w:color="auto"/>
            <w:bottom w:val="none" w:sz="0" w:space="0" w:color="auto"/>
            <w:right w:val="none" w:sz="0" w:space="0" w:color="auto"/>
          </w:divBdr>
        </w:div>
        <w:div w:id="1563835810">
          <w:marLeft w:val="0"/>
          <w:marRight w:val="0"/>
          <w:marTop w:val="0"/>
          <w:marBottom w:val="0"/>
          <w:divBdr>
            <w:top w:val="none" w:sz="0" w:space="0" w:color="auto"/>
            <w:left w:val="none" w:sz="0" w:space="0" w:color="auto"/>
            <w:bottom w:val="none" w:sz="0" w:space="0" w:color="auto"/>
            <w:right w:val="none" w:sz="0" w:space="0" w:color="auto"/>
          </w:divBdr>
        </w:div>
        <w:div w:id="428083500">
          <w:marLeft w:val="0"/>
          <w:marRight w:val="0"/>
          <w:marTop w:val="0"/>
          <w:marBottom w:val="0"/>
          <w:divBdr>
            <w:top w:val="none" w:sz="0" w:space="0" w:color="auto"/>
            <w:left w:val="none" w:sz="0" w:space="0" w:color="auto"/>
            <w:bottom w:val="none" w:sz="0" w:space="0" w:color="auto"/>
            <w:right w:val="none" w:sz="0" w:space="0" w:color="auto"/>
          </w:divBdr>
        </w:div>
        <w:div w:id="1622567162">
          <w:marLeft w:val="0"/>
          <w:marRight w:val="0"/>
          <w:marTop w:val="0"/>
          <w:marBottom w:val="0"/>
          <w:divBdr>
            <w:top w:val="none" w:sz="0" w:space="0" w:color="auto"/>
            <w:left w:val="none" w:sz="0" w:space="0" w:color="auto"/>
            <w:bottom w:val="none" w:sz="0" w:space="0" w:color="auto"/>
            <w:right w:val="none" w:sz="0" w:space="0" w:color="auto"/>
          </w:divBdr>
        </w:div>
        <w:div w:id="1501233348">
          <w:marLeft w:val="0"/>
          <w:marRight w:val="0"/>
          <w:marTop w:val="0"/>
          <w:marBottom w:val="0"/>
          <w:divBdr>
            <w:top w:val="none" w:sz="0" w:space="0" w:color="auto"/>
            <w:left w:val="none" w:sz="0" w:space="0" w:color="auto"/>
            <w:bottom w:val="none" w:sz="0" w:space="0" w:color="auto"/>
            <w:right w:val="none" w:sz="0" w:space="0" w:color="auto"/>
          </w:divBdr>
        </w:div>
        <w:div w:id="1845969090">
          <w:marLeft w:val="0"/>
          <w:marRight w:val="0"/>
          <w:marTop w:val="0"/>
          <w:marBottom w:val="0"/>
          <w:divBdr>
            <w:top w:val="none" w:sz="0" w:space="0" w:color="auto"/>
            <w:left w:val="none" w:sz="0" w:space="0" w:color="auto"/>
            <w:bottom w:val="none" w:sz="0" w:space="0" w:color="auto"/>
            <w:right w:val="none" w:sz="0" w:space="0" w:color="auto"/>
          </w:divBdr>
        </w:div>
        <w:div w:id="1931544738">
          <w:marLeft w:val="0"/>
          <w:marRight w:val="0"/>
          <w:marTop w:val="0"/>
          <w:marBottom w:val="0"/>
          <w:divBdr>
            <w:top w:val="none" w:sz="0" w:space="0" w:color="auto"/>
            <w:left w:val="none" w:sz="0" w:space="0" w:color="auto"/>
            <w:bottom w:val="none" w:sz="0" w:space="0" w:color="auto"/>
            <w:right w:val="none" w:sz="0" w:space="0" w:color="auto"/>
          </w:divBdr>
        </w:div>
        <w:div w:id="866213112">
          <w:marLeft w:val="0"/>
          <w:marRight w:val="0"/>
          <w:marTop w:val="0"/>
          <w:marBottom w:val="0"/>
          <w:divBdr>
            <w:top w:val="none" w:sz="0" w:space="0" w:color="auto"/>
            <w:left w:val="none" w:sz="0" w:space="0" w:color="auto"/>
            <w:bottom w:val="none" w:sz="0" w:space="0" w:color="auto"/>
            <w:right w:val="none" w:sz="0" w:space="0" w:color="auto"/>
          </w:divBdr>
        </w:div>
        <w:div w:id="856043836">
          <w:marLeft w:val="0"/>
          <w:marRight w:val="0"/>
          <w:marTop w:val="0"/>
          <w:marBottom w:val="0"/>
          <w:divBdr>
            <w:top w:val="none" w:sz="0" w:space="0" w:color="auto"/>
            <w:left w:val="none" w:sz="0" w:space="0" w:color="auto"/>
            <w:bottom w:val="none" w:sz="0" w:space="0" w:color="auto"/>
            <w:right w:val="none" w:sz="0" w:space="0" w:color="auto"/>
          </w:divBdr>
        </w:div>
        <w:div w:id="1910923205">
          <w:marLeft w:val="0"/>
          <w:marRight w:val="0"/>
          <w:marTop w:val="0"/>
          <w:marBottom w:val="0"/>
          <w:divBdr>
            <w:top w:val="none" w:sz="0" w:space="0" w:color="auto"/>
            <w:left w:val="none" w:sz="0" w:space="0" w:color="auto"/>
            <w:bottom w:val="none" w:sz="0" w:space="0" w:color="auto"/>
            <w:right w:val="none" w:sz="0" w:space="0" w:color="auto"/>
          </w:divBdr>
        </w:div>
        <w:div w:id="938946999">
          <w:marLeft w:val="0"/>
          <w:marRight w:val="0"/>
          <w:marTop w:val="0"/>
          <w:marBottom w:val="0"/>
          <w:divBdr>
            <w:top w:val="none" w:sz="0" w:space="0" w:color="auto"/>
            <w:left w:val="none" w:sz="0" w:space="0" w:color="auto"/>
            <w:bottom w:val="none" w:sz="0" w:space="0" w:color="auto"/>
            <w:right w:val="none" w:sz="0" w:space="0" w:color="auto"/>
          </w:divBdr>
        </w:div>
        <w:div w:id="1306473316">
          <w:marLeft w:val="0"/>
          <w:marRight w:val="0"/>
          <w:marTop w:val="0"/>
          <w:marBottom w:val="0"/>
          <w:divBdr>
            <w:top w:val="none" w:sz="0" w:space="0" w:color="auto"/>
            <w:left w:val="none" w:sz="0" w:space="0" w:color="auto"/>
            <w:bottom w:val="none" w:sz="0" w:space="0" w:color="auto"/>
            <w:right w:val="none" w:sz="0" w:space="0" w:color="auto"/>
          </w:divBdr>
        </w:div>
        <w:div w:id="400641608">
          <w:marLeft w:val="0"/>
          <w:marRight w:val="0"/>
          <w:marTop w:val="0"/>
          <w:marBottom w:val="0"/>
          <w:divBdr>
            <w:top w:val="none" w:sz="0" w:space="0" w:color="auto"/>
            <w:left w:val="none" w:sz="0" w:space="0" w:color="auto"/>
            <w:bottom w:val="none" w:sz="0" w:space="0" w:color="auto"/>
            <w:right w:val="none" w:sz="0" w:space="0" w:color="auto"/>
          </w:divBdr>
        </w:div>
        <w:div w:id="804926657">
          <w:marLeft w:val="0"/>
          <w:marRight w:val="0"/>
          <w:marTop w:val="0"/>
          <w:marBottom w:val="0"/>
          <w:divBdr>
            <w:top w:val="none" w:sz="0" w:space="0" w:color="auto"/>
            <w:left w:val="none" w:sz="0" w:space="0" w:color="auto"/>
            <w:bottom w:val="none" w:sz="0" w:space="0" w:color="auto"/>
            <w:right w:val="none" w:sz="0" w:space="0" w:color="auto"/>
          </w:divBdr>
        </w:div>
        <w:div w:id="2045448536">
          <w:marLeft w:val="0"/>
          <w:marRight w:val="0"/>
          <w:marTop w:val="0"/>
          <w:marBottom w:val="0"/>
          <w:divBdr>
            <w:top w:val="none" w:sz="0" w:space="0" w:color="auto"/>
            <w:left w:val="none" w:sz="0" w:space="0" w:color="auto"/>
            <w:bottom w:val="none" w:sz="0" w:space="0" w:color="auto"/>
            <w:right w:val="none" w:sz="0" w:space="0" w:color="auto"/>
          </w:divBdr>
        </w:div>
        <w:div w:id="1500535412">
          <w:marLeft w:val="0"/>
          <w:marRight w:val="0"/>
          <w:marTop w:val="0"/>
          <w:marBottom w:val="0"/>
          <w:divBdr>
            <w:top w:val="none" w:sz="0" w:space="0" w:color="auto"/>
            <w:left w:val="none" w:sz="0" w:space="0" w:color="auto"/>
            <w:bottom w:val="none" w:sz="0" w:space="0" w:color="auto"/>
            <w:right w:val="none" w:sz="0" w:space="0" w:color="auto"/>
          </w:divBdr>
        </w:div>
        <w:div w:id="1057704150">
          <w:marLeft w:val="0"/>
          <w:marRight w:val="0"/>
          <w:marTop w:val="0"/>
          <w:marBottom w:val="0"/>
          <w:divBdr>
            <w:top w:val="none" w:sz="0" w:space="0" w:color="auto"/>
            <w:left w:val="none" w:sz="0" w:space="0" w:color="auto"/>
            <w:bottom w:val="none" w:sz="0" w:space="0" w:color="auto"/>
            <w:right w:val="none" w:sz="0" w:space="0" w:color="auto"/>
          </w:divBdr>
        </w:div>
        <w:div w:id="1498956026">
          <w:marLeft w:val="0"/>
          <w:marRight w:val="0"/>
          <w:marTop w:val="0"/>
          <w:marBottom w:val="0"/>
          <w:divBdr>
            <w:top w:val="none" w:sz="0" w:space="0" w:color="auto"/>
            <w:left w:val="none" w:sz="0" w:space="0" w:color="auto"/>
            <w:bottom w:val="none" w:sz="0" w:space="0" w:color="auto"/>
            <w:right w:val="none" w:sz="0" w:space="0" w:color="auto"/>
          </w:divBdr>
        </w:div>
        <w:div w:id="1595898304">
          <w:marLeft w:val="0"/>
          <w:marRight w:val="0"/>
          <w:marTop w:val="0"/>
          <w:marBottom w:val="0"/>
          <w:divBdr>
            <w:top w:val="none" w:sz="0" w:space="0" w:color="auto"/>
            <w:left w:val="none" w:sz="0" w:space="0" w:color="auto"/>
            <w:bottom w:val="none" w:sz="0" w:space="0" w:color="auto"/>
            <w:right w:val="none" w:sz="0" w:space="0" w:color="auto"/>
          </w:divBdr>
        </w:div>
        <w:div w:id="1656715338">
          <w:marLeft w:val="0"/>
          <w:marRight w:val="0"/>
          <w:marTop w:val="0"/>
          <w:marBottom w:val="0"/>
          <w:divBdr>
            <w:top w:val="none" w:sz="0" w:space="0" w:color="auto"/>
            <w:left w:val="none" w:sz="0" w:space="0" w:color="auto"/>
            <w:bottom w:val="none" w:sz="0" w:space="0" w:color="auto"/>
            <w:right w:val="none" w:sz="0" w:space="0" w:color="auto"/>
          </w:divBdr>
        </w:div>
        <w:div w:id="1595361542">
          <w:marLeft w:val="0"/>
          <w:marRight w:val="0"/>
          <w:marTop w:val="0"/>
          <w:marBottom w:val="0"/>
          <w:divBdr>
            <w:top w:val="none" w:sz="0" w:space="0" w:color="auto"/>
            <w:left w:val="none" w:sz="0" w:space="0" w:color="auto"/>
            <w:bottom w:val="none" w:sz="0" w:space="0" w:color="auto"/>
            <w:right w:val="none" w:sz="0" w:space="0" w:color="auto"/>
          </w:divBdr>
        </w:div>
        <w:div w:id="2059275901">
          <w:marLeft w:val="0"/>
          <w:marRight w:val="0"/>
          <w:marTop w:val="0"/>
          <w:marBottom w:val="0"/>
          <w:divBdr>
            <w:top w:val="none" w:sz="0" w:space="0" w:color="auto"/>
            <w:left w:val="none" w:sz="0" w:space="0" w:color="auto"/>
            <w:bottom w:val="none" w:sz="0" w:space="0" w:color="auto"/>
            <w:right w:val="none" w:sz="0" w:space="0" w:color="auto"/>
          </w:divBdr>
        </w:div>
        <w:div w:id="1865827002">
          <w:marLeft w:val="0"/>
          <w:marRight w:val="0"/>
          <w:marTop w:val="0"/>
          <w:marBottom w:val="0"/>
          <w:divBdr>
            <w:top w:val="none" w:sz="0" w:space="0" w:color="auto"/>
            <w:left w:val="none" w:sz="0" w:space="0" w:color="auto"/>
            <w:bottom w:val="none" w:sz="0" w:space="0" w:color="auto"/>
            <w:right w:val="none" w:sz="0" w:space="0" w:color="auto"/>
          </w:divBdr>
        </w:div>
        <w:div w:id="140578516">
          <w:marLeft w:val="0"/>
          <w:marRight w:val="0"/>
          <w:marTop w:val="0"/>
          <w:marBottom w:val="0"/>
          <w:divBdr>
            <w:top w:val="none" w:sz="0" w:space="0" w:color="auto"/>
            <w:left w:val="none" w:sz="0" w:space="0" w:color="auto"/>
            <w:bottom w:val="none" w:sz="0" w:space="0" w:color="auto"/>
            <w:right w:val="none" w:sz="0" w:space="0" w:color="auto"/>
          </w:divBdr>
        </w:div>
        <w:div w:id="1925676358">
          <w:marLeft w:val="0"/>
          <w:marRight w:val="0"/>
          <w:marTop w:val="0"/>
          <w:marBottom w:val="0"/>
          <w:divBdr>
            <w:top w:val="none" w:sz="0" w:space="0" w:color="auto"/>
            <w:left w:val="none" w:sz="0" w:space="0" w:color="auto"/>
            <w:bottom w:val="none" w:sz="0" w:space="0" w:color="auto"/>
            <w:right w:val="none" w:sz="0" w:space="0" w:color="auto"/>
          </w:divBdr>
        </w:div>
        <w:div w:id="310864856">
          <w:marLeft w:val="0"/>
          <w:marRight w:val="0"/>
          <w:marTop w:val="0"/>
          <w:marBottom w:val="0"/>
          <w:divBdr>
            <w:top w:val="none" w:sz="0" w:space="0" w:color="auto"/>
            <w:left w:val="none" w:sz="0" w:space="0" w:color="auto"/>
            <w:bottom w:val="none" w:sz="0" w:space="0" w:color="auto"/>
            <w:right w:val="none" w:sz="0" w:space="0" w:color="auto"/>
          </w:divBdr>
        </w:div>
        <w:div w:id="2026176581">
          <w:marLeft w:val="0"/>
          <w:marRight w:val="0"/>
          <w:marTop w:val="0"/>
          <w:marBottom w:val="0"/>
          <w:divBdr>
            <w:top w:val="none" w:sz="0" w:space="0" w:color="auto"/>
            <w:left w:val="none" w:sz="0" w:space="0" w:color="auto"/>
            <w:bottom w:val="none" w:sz="0" w:space="0" w:color="auto"/>
            <w:right w:val="none" w:sz="0" w:space="0" w:color="auto"/>
          </w:divBdr>
        </w:div>
        <w:div w:id="1719816816">
          <w:marLeft w:val="0"/>
          <w:marRight w:val="0"/>
          <w:marTop w:val="0"/>
          <w:marBottom w:val="0"/>
          <w:divBdr>
            <w:top w:val="none" w:sz="0" w:space="0" w:color="auto"/>
            <w:left w:val="none" w:sz="0" w:space="0" w:color="auto"/>
            <w:bottom w:val="none" w:sz="0" w:space="0" w:color="auto"/>
            <w:right w:val="none" w:sz="0" w:space="0" w:color="auto"/>
          </w:divBdr>
        </w:div>
        <w:div w:id="570510029">
          <w:marLeft w:val="0"/>
          <w:marRight w:val="0"/>
          <w:marTop w:val="0"/>
          <w:marBottom w:val="0"/>
          <w:divBdr>
            <w:top w:val="none" w:sz="0" w:space="0" w:color="auto"/>
            <w:left w:val="none" w:sz="0" w:space="0" w:color="auto"/>
            <w:bottom w:val="none" w:sz="0" w:space="0" w:color="auto"/>
            <w:right w:val="none" w:sz="0" w:space="0" w:color="auto"/>
          </w:divBdr>
        </w:div>
        <w:div w:id="653920718">
          <w:marLeft w:val="0"/>
          <w:marRight w:val="0"/>
          <w:marTop w:val="0"/>
          <w:marBottom w:val="0"/>
          <w:divBdr>
            <w:top w:val="none" w:sz="0" w:space="0" w:color="auto"/>
            <w:left w:val="none" w:sz="0" w:space="0" w:color="auto"/>
            <w:bottom w:val="none" w:sz="0" w:space="0" w:color="auto"/>
            <w:right w:val="none" w:sz="0" w:space="0" w:color="auto"/>
          </w:divBdr>
        </w:div>
        <w:div w:id="625699102">
          <w:marLeft w:val="0"/>
          <w:marRight w:val="0"/>
          <w:marTop w:val="0"/>
          <w:marBottom w:val="0"/>
          <w:divBdr>
            <w:top w:val="none" w:sz="0" w:space="0" w:color="auto"/>
            <w:left w:val="none" w:sz="0" w:space="0" w:color="auto"/>
            <w:bottom w:val="none" w:sz="0" w:space="0" w:color="auto"/>
            <w:right w:val="none" w:sz="0" w:space="0" w:color="auto"/>
          </w:divBdr>
        </w:div>
        <w:div w:id="1476022156">
          <w:marLeft w:val="0"/>
          <w:marRight w:val="0"/>
          <w:marTop w:val="0"/>
          <w:marBottom w:val="0"/>
          <w:divBdr>
            <w:top w:val="none" w:sz="0" w:space="0" w:color="auto"/>
            <w:left w:val="none" w:sz="0" w:space="0" w:color="auto"/>
            <w:bottom w:val="none" w:sz="0" w:space="0" w:color="auto"/>
            <w:right w:val="none" w:sz="0" w:space="0" w:color="auto"/>
          </w:divBdr>
        </w:div>
        <w:div w:id="1288045989">
          <w:marLeft w:val="0"/>
          <w:marRight w:val="0"/>
          <w:marTop w:val="0"/>
          <w:marBottom w:val="0"/>
          <w:divBdr>
            <w:top w:val="none" w:sz="0" w:space="0" w:color="auto"/>
            <w:left w:val="none" w:sz="0" w:space="0" w:color="auto"/>
            <w:bottom w:val="none" w:sz="0" w:space="0" w:color="auto"/>
            <w:right w:val="none" w:sz="0" w:space="0" w:color="auto"/>
          </w:divBdr>
        </w:div>
        <w:div w:id="183054409">
          <w:marLeft w:val="0"/>
          <w:marRight w:val="0"/>
          <w:marTop w:val="0"/>
          <w:marBottom w:val="0"/>
          <w:divBdr>
            <w:top w:val="none" w:sz="0" w:space="0" w:color="auto"/>
            <w:left w:val="none" w:sz="0" w:space="0" w:color="auto"/>
            <w:bottom w:val="none" w:sz="0" w:space="0" w:color="auto"/>
            <w:right w:val="none" w:sz="0" w:space="0" w:color="auto"/>
          </w:divBdr>
        </w:div>
        <w:div w:id="1784766887">
          <w:marLeft w:val="0"/>
          <w:marRight w:val="0"/>
          <w:marTop w:val="0"/>
          <w:marBottom w:val="0"/>
          <w:divBdr>
            <w:top w:val="none" w:sz="0" w:space="0" w:color="auto"/>
            <w:left w:val="none" w:sz="0" w:space="0" w:color="auto"/>
            <w:bottom w:val="none" w:sz="0" w:space="0" w:color="auto"/>
            <w:right w:val="none" w:sz="0" w:space="0" w:color="auto"/>
          </w:divBdr>
        </w:div>
        <w:div w:id="1458721320">
          <w:marLeft w:val="0"/>
          <w:marRight w:val="0"/>
          <w:marTop w:val="0"/>
          <w:marBottom w:val="0"/>
          <w:divBdr>
            <w:top w:val="none" w:sz="0" w:space="0" w:color="auto"/>
            <w:left w:val="none" w:sz="0" w:space="0" w:color="auto"/>
            <w:bottom w:val="none" w:sz="0" w:space="0" w:color="auto"/>
            <w:right w:val="none" w:sz="0" w:space="0" w:color="auto"/>
          </w:divBdr>
        </w:div>
        <w:div w:id="1960524322">
          <w:marLeft w:val="0"/>
          <w:marRight w:val="0"/>
          <w:marTop w:val="0"/>
          <w:marBottom w:val="0"/>
          <w:divBdr>
            <w:top w:val="none" w:sz="0" w:space="0" w:color="auto"/>
            <w:left w:val="none" w:sz="0" w:space="0" w:color="auto"/>
            <w:bottom w:val="none" w:sz="0" w:space="0" w:color="auto"/>
            <w:right w:val="none" w:sz="0" w:space="0" w:color="auto"/>
          </w:divBdr>
        </w:div>
        <w:div w:id="934898921">
          <w:marLeft w:val="0"/>
          <w:marRight w:val="0"/>
          <w:marTop w:val="0"/>
          <w:marBottom w:val="0"/>
          <w:divBdr>
            <w:top w:val="none" w:sz="0" w:space="0" w:color="auto"/>
            <w:left w:val="none" w:sz="0" w:space="0" w:color="auto"/>
            <w:bottom w:val="none" w:sz="0" w:space="0" w:color="auto"/>
            <w:right w:val="none" w:sz="0" w:space="0" w:color="auto"/>
          </w:divBdr>
        </w:div>
        <w:div w:id="1561862697">
          <w:marLeft w:val="0"/>
          <w:marRight w:val="0"/>
          <w:marTop w:val="0"/>
          <w:marBottom w:val="0"/>
          <w:divBdr>
            <w:top w:val="none" w:sz="0" w:space="0" w:color="auto"/>
            <w:left w:val="none" w:sz="0" w:space="0" w:color="auto"/>
            <w:bottom w:val="none" w:sz="0" w:space="0" w:color="auto"/>
            <w:right w:val="none" w:sz="0" w:space="0" w:color="auto"/>
          </w:divBdr>
        </w:div>
        <w:div w:id="145588154">
          <w:marLeft w:val="0"/>
          <w:marRight w:val="0"/>
          <w:marTop w:val="0"/>
          <w:marBottom w:val="0"/>
          <w:divBdr>
            <w:top w:val="none" w:sz="0" w:space="0" w:color="auto"/>
            <w:left w:val="none" w:sz="0" w:space="0" w:color="auto"/>
            <w:bottom w:val="none" w:sz="0" w:space="0" w:color="auto"/>
            <w:right w:val="none" w:sz="0" w:space="0" w:color="auto"/>
          </w:divBdr>
        </w:div>
        <w:div w:id="754983326">
          <w:marLeft w:val="0"/>
          <w:marRight w:val="0"/>
          <w:marTop w:val="0"/>
          <w:marBottom w:val="0"/>
          <w:divBdr>
            <w:top w:val="none" w:sz="0" w:space="0" w:color="auto"/>
            <w:left w:val="none" w:sz="0" w:space="0" w:color="auto"/>
            <w:bottom w:val="none" w:sz="0" w:space="0" w:color="auto"/>
            <w:right w:val="none" w:sz="0" w:space="0" w:color="auto"/>
          </w:divBdr>
        </w:div>
        <w:div w:id="1129595152">
          <w:marLeft w:val="0"/>
          <w:marRight w:val="0"/>
          <w:marTop w:val="0"/>
          <w:marBottom w:val="0"/>
          <w:divBdr>
            <w:top w:val="none" w:sz="0" w:space="0" w:color="auto"/>
            <w:left w:val="none" w:sz="0" w:space="0" w:color="auto"/>
            <w:bottom w:val="none" w:sz="0" w:space="0" w:color="auto"/>
            <w:right w:val="none" w:sz="0" w:space="0" w:color="auto"/>
          </w:divBdr>
        </w:div>
        <w:div w:id="765810564">
          <w:marLeft w:val="0"/>
          <w:marRight w:val="0"/>
          <w:marTop w:val="0"/>
          <w:marBottom w:val="0"/>
          <w:divBdr>
            <w:top w:val="none" w:sz="0" w:space="0" w:color="auto"/>
            <w:left w:val="none" w:sz="0" w:space="0" w:color="auto"/>
            <w:bottom w:val="none" w:sz="0" w:space="0" w:color="auto"/>
            <w:right w:val="none" w:sz="0" w:space="0" w:color="auto"/>
          </w:divBdr>
        </w:div>
        <w:div w:id="351759451">
          <w:marLeft w:val="0"/>
          <w:marRight w:val="0"/>
          <w:marTop w:val="0"/>
          <w:marBottom w:val="0"/>
          <w:divBdr>
            <w:top w:val="none" w:sz="0" w:space="0" w:color="auto"/>
            <w:left w:val="none" w:sz="0" w:space="0" w:color="auto"/>
            <w:bottom w:val="none" w:sz="0" w:space="0" w:color="auto"/>
            <w:right w:val="none" w:sz="0" w:space="0" w:color="auto"/>
          </w:divBdr>
        </w:div>
        <w:div w:id="162859332">
          <w:marLeft w:val="0"/>
          <w:marRight w:val="0"/>
          <w:marTop w:val="0"/>
          <w:marBottom w:val="0"/>
          <w:divBdr>
            <w:top w:val="none" w:sz="0" w:space="0" w:color="auto"/>
            <w:left w:val="none" w:sz="0" w:space="0" w:color="auto"/>
            <w:bottom w:val="none" w:sz="0" w:space="0" w:color="auto"/>
            <w:right w:val="none" w:sz="0" w:space="0" w:color="auto"/>
          </w:divBdr>
        </w:div>
        <w:div w:id="64183683">
          <w:marLeft w:val="0"/>
          <w:marRight w:val="0"/>
          <w:marTop w:val="0"/>
          <w:marBottom w:val="0"/>
          <w:divBdr>
            <w:top w:val="none" w:sz="0" w:space="0" w:color="auto"/>
            <w:left w:val="none" w:sz="0" w:space="0" w:color="auto"/>
            <w:bottom w:val="none" w:sz="0" w:space="0" w:color="auto"/>
            <w:right w:val="none" w:sz="0" w:space="0" w:color="auto"/>
          </w:divBdr>
        </w:div>
        <w:div w:id="227233204">
          <w:marLeft w:val="0"/>
          <w:marRight w:val="0"/>
          <w:marTop w:val="0"/>
          <w:marBottom w:val="0"/>
          <w:divBdr>
            <w:top w:val="none" w:sz="0" w:space="0" w:color="auto"/>
            <w:left w:val="none" w:sz="0" w:space="0" w:color="auto"/>
            <w:bottom w:val="none" w:sz="0" w:space="0" w:color="auto"/>
            <w:right w:val="none" w:sz="0" w:space="0" w:color="auto"/>
          </w:divBdr>
        </w:div>
        <w:div w:id="307635229">
          <w:marLeft w:val="0"/>
          <w:marRight w:val="0"/>
          <w:marTop w:val="0"/>
          <w:marBottom w:val="0"/>
          <w:divBdr>
            <w:top w:val="none" w:sz="0" w:space="0" w:color="auto"/>
            <w:left w:val="none" w:sz="0" w:space="0" w:color="auto"/>
            <w:bottom w:val="none" w:sz="0" w:space="0" w:color="auto"/>
            <w:right w:val="none" w:sz="0" w:space="0" w:color="auto"/>
          </w:divBdr>
        </w:div>
        <w:div w:id="1833326629">
          <w:marLeft w:val="0"/>
          <w:marRight w:val="0"/>
          <w:marTop w:val="0"/>
          <w:marBottom w:val="0"/>
          <w:divBdr>
            <w:top w:val="none" w:sz="0" w:space="0" w:color="auto"/>
            <w:left w:val="none" w:sz="0" w:space="0" w:color="auto"/>
            <w:bottom w:val="none" w:sz="0" w:space="0" w:color="auto"/>
            <w:right w:val="none" w:sz="0" w:space="0" w:color="auto"/>
          </w:divBdr>
        </w:div>
        <w:div w:id="867260568">
          <w:marLeft w:val="0"/>
          <w:marRight w:val="0"/>
          <w:marTop w:val="0"/>
          <w:marBottom w:val="0"/>
          <w:divBdr>
            <w:top w:val="none" w:sz="0" w:space="0" w:color="auto"/>
            <w:left w:val="none" w:sz="0" w:space="0" w:color="auto"/>
            <w:bottom w:val="none" w:sz="0" w:space="0" w:color="auto"/>
            <w:right w:val="none" w:sz="0" w:space="0" w:color="auto"/>
          </w:divBdr>
        </w:div>
        <w:div w:id="1814176972">
          <w:marLeft w:val="0"/>
          <w:marRight w:val="0"/>
          <w:marTop w:val="0"/>
          <w:marBottom w:val="0"/>
          <w:divBdr>
            <w:top w:val="none" w:sz="0" w:space="0" w:color="auto"/>
            <w:left w:val="none" w:sz="0" w:space="0" w:color="auto"/>
            <w:bottom w:val="none" w:sz="0" w:space="0" w:color="auto"/>
            <w:right w:val="none" w:sz="0" w:space="0" w:color="auto"/>
          </w:divBdr>
        </w:div>
        <w:div w:id="1082877106">
          <w:marLeft w:val="0"/>
          <w:marRight w:val="0"/>
          <w:marTop w:val="0"/>
          <w:marBottom w:val="0"/>
          <w:divBdr>
            <w:top w:val="none" w:sz="0" w:space="0" w:color="auto"/>
            <w:left w:val="none" w:sz="0" w:space="0" w:color="auto"/>
            <w:bottom w:val="none" w:sz="0" w:space="0" w:color="auto"/>
            <w:right w:val="none" w:sz="0" w:space="0" w:color="auto"/>
          </w:divBdr>
        </w:div>
        <w:div w:id="740953271">
          <w:marLeft w:val="0"/>
          <w:marRight w:val="0"/>
          <w:marTop w:val="0"/>
          <w:marBottom w:val="0"/>
          <w:divBdr>
            <w:top w:val="none" w:sz="0" w:space="0" w:color="auto"/>
            <w:left w:val="none" w:sz="0" w:space="0" w:color="auto"/>
            <w:bottom w:val="none" w:sz="0" w:space="0" w:color="auto"/>
            <w:right w:val="none" w:sz="0" w:space="0" w:color="auto"/>
          </w:divBdr>
        </w:div>
        <w:div w:id="1533808848">
          <w:marLeft w:val="0"/>
          <w:marRight w:val="0"/>
          <w:marTop w:val="0"/>
          <w:marBottom w:val="0"/>
          <w:divBdr>
            <w:top w:val="none" w:sz="0" w:space="0" w:color="auto"/>
            <w:left w:val="none" w:sz="0" w:space="0" w:color="auto"/>
            <w:bottom w:val="none" w:sz="0" w:space="0" w:color="auto"/>
            <w:right w:val="none" w:sz="0" w:space="0" w:color="auto"/>
          </w:divBdr>
        </w:div>
        <w:div w:id="2064060013">
          <w:marLeft w:val="0"/>
          <w:marRight w:val="0"/>
          <w:marTop w:val="0"/>
          <w:marBottom w:val="0"/>
          <w:divBdr>
            <w:top w:val="none" w:sz="0" w:space="0" w:color="auto"/>
            <w:left w:val="none" w:sz="0" w:space="0" w:color="auto"/>
            <w:bottom w:val="none" w:sz="0" w:space="0" w:color="auto"/>
            <w:right w:val="none" w:sz="0" w:space="0" w:color="auto"/>
          </w:divBdr>
        </w:div>
        <w:div w:id="2054271">
          <w:marLeft w:val="0"/>
          <w:marRight w:val="0"/>
          <w:marTop w:val="0"/>
          <w:marBottom w:val="0"/>
          <w:divBdr>
            <w:top w:val="none" w:sz="0" w:space="0" w:color="auto"/>
            <w:left w:val="none" w:sz="0" w:space="0" w:color="auto"/>
            <w:bottom w:val="none" w:sz="0" w:space="0" w:color="auto"/>
            <w:right w:val="none" w:sz="0" w:space="0" w:color="auto"/>
          </w:divBdr>
        </w:div>
        <w:div w:id="560988206">
          <w:marLeft w:val="0"/>
          <w:marRight w:val="0"/>
          <w:marTop w:val="0"/>
          <w:marBottom w:val="0"/>
          <w:divBdr>
            <w:top w:val="none" w:sz="0" w:space="0" w:color="auto"/>
            <w:left w:val="none" w:sz="0" w:space="0" w:color="auto"/>
            <w:bottom w:val="none" w:sz="0" w:space="0" w:color="auto"/>
            <w:right w:val="none" w:sz="0" w:space="0" w:color="auto"/>
          </w:divBdr>
        </w:div>
        <w:div w:id="2086797564">
          <w:marLeft w:val="0"/>
          <w:marRight w:val="0"/>
          <w:marTop w:val="0"/>
          <w:marBottom w:val="0"/>
          <w:divBdr>
            <w:top w:val="none" w:sz="0" w:space="0" w:color="auto"/>
            <w:left w:val="none" w:sz="0" w:space="0" w:color="auto"/>
            <w:bottom w:val="none" w:sz="0" w:space="0" w:color="auto"/>
            <w:right w:val="none" w:sz="0" w:space="0" w:color="auto"/>
          </w:divBdr>
        </w:div>
        <w:div w:id="1390303266">
          <w:marLeft w:val="0"/>
          <w:marRight w:val="0"/>
          <w:marTop w:val="0"/>
          <w:marBottom w:val="0"/>
          <w:divBdr>
            <w:top w:val="none" w:sz="0" w:space="0" w:color="auto"/>
            <w:left w:val="none" w:sz="0" w:space="0" w:color="auto"/>
            <w:bottom w:val="none" w:sz="0" w:space="0" w:color="auto"/>
            <w:right w:val="none" w:sz="0" w:space="0" w:color="auto"/>
          </w:divBdr>
        </w:div>
        <w:div w:id="1009798421">
          <w:marLeft w:val="0"/>
          <w:marRight w:val="0"/>
          <w:marTop w:val="0"/>
          <w:marBottom w:val="0"/>
          <w:divBdr>
            <w:top w:val="none" w:sz="0" w:space="0" w:color="auto"/>
            <w:left w:val="none" w:sz="0" w:space="0" w:color="auto"/>
            <w:bottom w:val="none" w:sz="0" w:space="0" w:color="auto"/>
            <w:right w:val="none" w:sz="0" w:space="0" w:color="auto"/>
          </w:divBdr>
        </w:div>
        <w:div w:id="980353126">
          <w:marLeft w:val="0"/>
          <w:marRight w:val="0"/>
          <w:marTop w:val="0"/>
          <w:marBottom w:val="0"/>
          <w:divBdr>
            <w:top w:val="none" w:sz="0" w:space="0" w:color="auto"/>
            <w:left w:val="none" w:sz="0" w:space="0" w:color="auto"/>
            <w:bottom w:val="none" w:sz="0" w:space="0" w:color="auto"/>
            <w:right w:val="none" w:sz="0" w:space="0" w:color="auto"/>
          </w:divBdr>
        </w:div>
        <w:div w:id="1303147196">
          <w:marLeft w:val="0"/>
          <w:marRight w:val="0"/>
          <w:marTop w:val="0"/>
          <w:marBottom w:val="0"/>
          <w:divBdr>
            <w:top w:val="none" w:sz="0" w:space="0" w:color="auto"/>
            <w:left w:val="none" w:sz="0" w:space="0" w:color="auto"/>
            <w:bottom w:val="none" w:sz="0" w:space="0" w:color="auto"/>
            <w:right w:val="none" w:sz="0" w:space="0" w:color="auto"/>
          </w:divBdr>
        </w:div>
        <w:div w:id="1336416360">
          <w:marLeft w:val="0"/>
          <w:marRight w:val="0"/>
          <w:marTop w:val="0"/>
          <w:marBottom w:val="0"/>
          <w:divBdr>
            <w:top w:val="none" w:sz="0" w:space="0" w:color="auto"/>
            <w:left w:val="none" w:sz="0" w:space="0" w:color="auto"/>
            <w:bottom w:val="none" w:sz="0" w:space="0" w:color="auto"/>
            <w:right w:val="none" w:sz="0" w:space="0" w:color="auto"/>
          </w:divBdr>
        </w:div>
        <w:div w:id="1708215314">
          <w:marLeft w:val="0"/>
          <w:marRight w:val="0"/>
          <w:marTop w:val="0"/>
          <w:marBottom w:val="0"/>
          <w:divBdr>
            <w:top w:val="none" w:sz="0" w:space="0" w:color="auto"/>
            <w:left w:val="none" w:sz="0" w:space="0" w:color="auto"/>
            <w:bottom w:val="none" w:sz="0" w:space="0" w:color="auto"/>
            <w:right w:val="none" w:sz="0" w:space="0" w:color="auto"/>
          </w:divBdr>
        </w:div>
        <w:div w:id="1856721740">
          <w:marLeft w:val="0"/>
          <w:marRight w:val="0"/>
          <w:marTop w:val="0"/>
          <w:marBottom w:val="0"/>
          <w:divBdr>
            <w:top w:val="none" w:sz="0" w:space="0" w:color="auto"/>
            <w:left w:val="none" w:sz="0" w:space="0" w:color="auto"/>
            <w:bottom w:val="none" w:sz="0" w:space="0" w:color="auto"/>
            <w:right w:val="none" w:sz="0" w:space="0" w:color="auto"/>
          </w:divBdr>
        </w:div>
        <w:div w:id="733895459">
          <w:marLeft w:val="0"/>
          <w:marRight w:val="0"/>
          <w:marTop w:val="0"/>
          <w:marBottom w:val="0"/>
          <w:divBdr>
            <w:top w:val="none" w:sz="0" w:space="0" w:color="auto"/>
            <w:left w:val="none" w:sz="0" w:space="0" w:color="auto"/>
            <w:bottom w:val="none" w:sz="0" w:space="0" w:color="auto"/>
            <w:right w:val="none" w:sz="0" w:space="0" w:color="auto"/>
          </w:divBdr>
        </w:div>
        <w:div w:id="1716270231">
          <w:marLeft w:val="0"/>
          <w:marRight w:val="0"/>
          <w:marTop w:val="0"/>
          <w:marBottom w:val="0"/>
          <w:divBdr>
            <w:top w:val="none" w:sz="0" w:space="0" w:color="auto"/>
            <w:left w:val="none" w:sz="0" w:space="0" w:color="auto"/>
            <w:bottom w:val="none" w:sz="0" w:space="0" w:color="auto"/>
            <w:right w:val="none" w:sz="0" w:space="0" w:color="auto"/>
          </w:divBdr>
        </w:div>
        <w:div w:id="468013086">
          <w:marLeft w:val="0"/>
          <w:marRight w:val="0"/>
          <w:marTop w:val="0"/>
          <w:marBottom w:val="0"/>
          <w:divBdr>
            <w:top w:val="none" w:sz="0" w:space="0" w:color="auto"/>
            <w:left w:val="none" w:sz="0" w:space="0" w:color="auto"/>
            <w:bottom w:val="none" w:sz="0" w:space="0" w:color="auto"/>
            <w:right w:val="none" w:sz="0" w:space="0" w:color="auto"/>
          </w:divBdr>
        </w:div>
        <w:div w:id="878054050">
          <w:marLeft w:val="0"/>
          <w:marRight w:val="0"/>
          <w:marTop w:val="0"/>
          <w:marBottom w:val="0"/>
          <w:divBdr>
            <w:top w:val="none" w:sz="0" w:space="0" w:color="auto"/>
            <w:left w:val="none" w:sz="0" w:space="0" w:color="auto"/>
            <w:bottom w:val="none" w:sz="0" w:space="0" w:color="auto"/>
            <w:right w:val="none" w:sz="0" w:space="0" w:color="auto"/>
          </w:divBdr>
        </w:div>
        <w:div w:id="1650744622">
          <w:marLeft w:val="0"/>
          <w:marRight w:val="0"/>
          <w:marTop w:val="0"/>
          <w:marBottom w:val="0"/>
          <w:divBdr>
            <w:top w:val="none" w:sz="0" w:space="0" w:color="auto"/>
            <w:left w:val="none" w:sz="0" w:space="0" w:color="auto"/>
            <w:bottom w:val="none" w:sz="0" w:space="0" w:color="auto"/>
            <w:right w:val="none" w:sz="0" w:space="0" w:color="auto"/>
          </w:divBdr>
        </w:div>
        <w:div w:id="1514150063">
          <w:marLeft w:val="0"/>
          <w:marRight w:val="0"/>
          <w:marTop w:val="0"/>
          <w:marBottom w:val="0"/>
          <w:divBdr>
            <w:top w:val="none" w:sz="0" w:space="0" w:color="auto"/>
            <w:left w:val="none" w:sz="0" w:space="0" w:color="auto"/>
            <w:bottom w:val="none" w:sz="0" w:space="0" w:color="auto"/>
            <w:right w:val="none" w:sz="0" w:space="0" w:color="auto"/>
          </w:divBdr>
        </w:div>
        <w:div w:id="1860581302">
          <w:marLeft w:val="0"/>
          <w:marRight w:val="0"/>
          <w:marTop w:val="0"/>
          <w:marBottom w:val="0"/>
          <w:divBdr>
            <w:top w:val="none" w:sz="0" w:space="0" w:color="auto"/>
            <w:left w:val="none" w:sz="0" w:space="0" w:color="auto"/>
            <w:bottom w:val="none" w:sz="0" w:space="0" w:color="auto"/>
            <w:right w:val="none" w:sz="0" w:space="0" w:color="auto"/>
          </w:divBdr>
        </w:div>
        <w:div w:id="1750880121">
          <w:marLeft w:val="0"/>
          <w:marRight w:val="0"/>
          <w:marTop w:val="0"/>
          <w:marBottom w:val="0"/>
          <w:divBdr>
            <w:top w:val="none" w:sz="0" w:space="0" w:color="auto"/>
            <w:left w:val="none" w:sz="0" w:space="0" w:color="auto"/>
            <w:bottom w:val="none" w:sz="0" w:space="0" w:color="auto"/>
            <w:right w:val="none" w:sz="0" w:space="0" w:color="auto"/>
          </w:divBdr>
        </w:div>
        <w:div w:id="1690448996">
          <w:marLeft w:val="0"/>
          <w:marRight w:val="0"/>
          <w:marTop w:val="0"/>
          <w:marBottom w:val="0"/>
          <w:divBdr>
            <w:top w:val="none" w:sz="0" w:space="0" w:color="auto"/>
            <w:left w:val="none" w:sz="0" w:space="0" w:color="auto"/>
            <w:bottom w:val="none" w:sz="0" w:space="0" w:color="auto"/>
            <w:right w:val="none" w:sz="0" w:space="0" w:color="auto"/>
          </w:divBdr>
        </w:div>
        <w:div w:id="1710181760">
          <w:marLeft w:val="0"/>
          <w:marRight w:val="0"/>
          <w:marTop w:val="0"/>
          <w:marBottom w:val="0"/>
          <w:divBdr>
            <w:top w:val="none" w:sz="0" w:space="0" w:color="auto"/>
            <w:left w:val="none" w:sz="0" w:space="0" w:color="auto"/>
            <w:bottom w:val="none" w:sz="0" w:space="0" w:color="auto"/>
            <w:right w:val="none" w:sz="0" w:space="0" w:color="auto"/>
          </w:divBdr>
        </w:div>
        <w:div w:id="1206287509">
          <w:marLeft w:val="0"/>
          <w:marRight w:val="0"/>
          <w:marTop w:val="0"/>
          <w:marBottom w:val="0"/>
          <w:divBdr>
            <w:top w:val="none" w:sz="0" w:space="0" w:color="auto"/>
            <w:left w:val="none" w:sz="0" w:space="0" w:color="auto"/>
            <w:bottom w:val="none" w:sz="0" w:space="0" w:color="auto"/>
            <w:right w:val="none" w:sz="0" w:space="0" w:color="auto"/>
          </w:divBdr>
        </w:div>
        <w:div w:id="2119062211">
          <w:marLeft w:val="0"/>
          <w:marRight w:val="0"/>
          <w:marTop w:val="0"/>
          <w:marBottom w:val="0"/>
          <w:divBdr>
            <w:top w:val="none" w:sz="0" w:space="0" w:color="auto"/>
            <w:left w:val="none" w:sz="0" w:space="0" w:color="auto"/>
            <w:bottom w:val="none" w:sz="0" w:space="0" w:color="auto"/>
            <w:right w:val="none" w:sz="0" w:space="0" w:color="auto"/>
          </w:divBdr>
        </w:div>
        <w:div w:id="743183820">
          <w:marLeft w:val="0"/>
          <w:marRight w:val="0"/>
          <w:marTop w:val="0"/>
          <w:marBottom w:val="0"/>
          <w:divBdr>
            <w:top w:val="none" w:sz="0" w:space="0" w:color="auto"/>
            <w:left w:val="none" w:sz="0" w:space="0" w:color="auto"/>
            <w:bottom w:val="none" w:sz="0" w:space="0" w:color="auto"/>
            <w:right w:val="none" w:sz="0" w:space="0" w:color="auto"/>
          </w:divBdr>
        </w:div>
        <w:div w:id="938835174">
          <w:marLeft w:val="0"/>
          <w:marRight w:val="0"/>
          <w:marTop w:val="0"/>
          <w:marBottom w:val="0"/>
          <w:divBdr>
            <w:top w:val="none" w:sz="0" w:space="0" w:color="auto"/>
            <w:left w:val="none" w:sz="0" w:space="0" w:color="auto"/>
            <w:bottom w:val="none" w:sz="0" w:space="0" w:color="auto"/>
            <w:right w:val="none" w:sz="0" w:space="0" w:color="auto"/>
          </w:divBdr>
        </w:div>
        <w:div w:id="685716935">
          <w:marLeft w:val="0"/>
          <w:marRight w:val="0"/>
          <w:marTop w:val="0"/>
          <w:marBottom w:val="0"/>
          <w:divBdr>
            <w:top w:val="none" w:sz="0" w:space="0" w:color="auto"/>
            <w:left w:val="none" w:sz="0" w:space="0" w:color="auto"/>
            <w:bottom w:val="none" w:sz="0" w:space="0" w:color="auto"/>
            <w:right w:val="none" w:sz="0" w:space="0" w:color="auto"/>
          </w:divBdr>
        </w:div>
        <w:div w:id="719984438">
          <w:marLeft w:val="0"/>
          <w:marRight w:val="0"/>
          <w:marTop w:val="0"/>
          <w:marBottom w:val="0"/>
          <w:divBdr>
            <w:top w:val="none" w:sz="0" w:space="0" w:color="auto"/>
            <w:left w:val="none" w:sz="0" w:space="0" w:color="auto"/>
            <w:bottom w:val="none" w:sz="0" w:space="0" w:color="auto"/>
            <w:right w:val="none" w:sz="0" w:space="0" w:color="auto"/>
          </w:divBdr>
        </w:div>
        <w:div w:id="1932858428">
          <w:marLeft w:val="0"/>
          <w:marRight w:val="0"/>
          <w:marTop w:val="0"/>
          <w:marBottom w:val="0"/>
          <w:divBdr>
            <w:top w:val="none" w:sz="0" w:space="0" w:color="auto"/>
            <w:left w:val="none" w:sz="0" w:space="0" w:color="auto"/>
            <w:bottom w:val="none" w:sz="0" w:space="0" w:color="auto"/>
            <w:right w:val="none" w:sz="0" w:space="0" w:color="auto"/>
          </w:divBdr>
        </w:div>
        <w:div w:id="1209490891">
          <w:marLeft w:val="0"/>
          <w:marRight w:val="0"/>
          <w:marTop w:val="0"/>
          <w:marBottom w:val="0"/>
          <w:divBdr>
            <w:top w:val="none" w:sz="0" w:space="0" w:color="auto"/>
            <w:left w:val="none" w:sz="0" w:space="0" w:color="auto"/>
            <w:bottom w:val="none" w:sz="0" w:space="0" w:color="auto"/>
            <w:right w:val="none" w:sz="0" w:space="0" w:color="auto"/>
          </w:divBdr>
        </w:div>
        <w:div w:id="1489904253">
          <w:marLeft w:val="0"/>
          <w:marRight w:val="0"/>
          <w:marTop w:val="0"/>
          <w:marBottom w:val="0"/>
          <w:divBdr>
            <w:top w:val="none" w:sz="0" w:space="0" w:color="auto"/>
            <w:left w:val="none" w:sz="0" w:space="0" w:color="auto"/>
            <w:bottom w:val="none" w:sz="0" w:space="0" w:color="auto"/>
            <w:right w:val="none" w:sz="0" w:space="0" w:color="auto"/>
          </w:divBdr>
        </w:div>
        <w:div w:id="511259849">
          <w:marLeft w:val="0"/>
          <w:marRight w:val="0"/>
          <w:marTop w:val="0"/>
          <w:marBottom w:val="0"/>
          <w:divBdr>
            <w:top w:val="none" w:sz="0" w:space="0" w:color="auto"/>
            <w:left w:val="none" w:sz="0" w:space="0" w:color="auto"/>
            <w:bottom w:val="none" w:sz="0" w:space="0" w:color="auto"/>
            <w:right w:val="none" w:sz="0" w:space="0" w:color="auto"/>
          </w:divBdr>
        </w:div>
        <w:div w:id="518281668">
          <w:marLeft w:val="0"/>
          <w:marRight w:val="0"/>
          <w:marTop w:val="0"/>
          <w:marBottom w:val="0"/>
          <w:divBdr>
            <w:top w:val="none" w:sz="0" w:space="0" w:color="auto"/>
            <w:left w:val="none" w:sz="0" w:space="0" w:color="auto"/>
            <w:bottom w:val="none" w:sz="0" w:space="0" w:color="auto"/>
            <w:right w:val="none" w:sz="0" w:space="0" w:color="auto"/>
          </w:divBdr>
        </w:div>
        <w:div w:id="1226258610">
          <w:marLeft w:val="0"/>
          <w:marRight w:val="0"/>
          <w:marTop w:val="0"/>
          <w:marBottom w:val="0"/>
          <w:divBdr>
            <w:top w:val="none" w:sz="0" w:space="0" w:color="auto"/>
            <w:left w:val="none" w:sz="0" w:space="0" w:color="auto"/>
            <w:bottom w:val="none" w:sz="0" w:space="0" w:color="auto"/>
            <w:right w:val="none" w:sz="0" w:space="0" w:color="auto"/>
          </w:divBdr>
        </w:div>
        <w:div w:id="539050169">
          <w:marLeft w:val="0"/>
          <w:marRight w:val="0"/>
          <w:marTop w:val="0"/>
          <w:marBottom w:val="0"/>
          <w:divBdr>
            <w:top w:val="none" w:sz="0" w:space="0" w:color="auto"/>
            <w:left w:val="none" w:sz="0" w:space="0" w:color="auto"/>
            <w:bottom w:val="none" w:sz="0" w:space="0" w:color="auto"/>
            <w:right w:val="none" w:sz="0" w:space="0" w:color="auto"/>
          </w:divBdr>
        </w:div>
        <w:div w:id="353852135">
          <w:marLeft w:val="0"/>
          <w:marRight w:val="0"/>
          <w:marTop w:val="0"/>
          <w:marBottom w:val="0"/>
          <w:divBdr>
            <w:top w:val="none" w:sz="0" w:space="0" w:color="auto"/>
            <w:left w:val="none" w:sz="0" w:space="0" w:color="auto"/>
            <w:bottom w:val="none" w:sz="0" w:space="0" w:color="auto"/>
            <w:right w:val="none" w:sz="0" w:space="0" w:color="auto"/>
          </w:divBdr>
        </w:div>
        <w:div w:id="1777826862">
          <w:marLeft w:val="0"/>
          <w:marRight w:val="0"/>
          <w:marTop w:val="0"/>
          <w:marBottom w:val="0"/>
          <w:divBdr>
            <w:top w:val="none" w:sz="0" w:space="0" w:color="auto"/>
            <w:left w:val="none" w:sz="0" w:space="0" w:color="auto"/>
            <w:bottom w:val="none" w:sz="0" w:space="0" w:color="auto"/>
            <w:right w:val="none" w:sz="0" w:space="0" w:color="auto"/>
          </w:divBdr>
        </w:div>
        <w:div w:id="458762260">
          <w:marLeft w:val="0"/>
          <w:marRight w:val="0"/>
          <w:marTop w:val="0"/>
          <w:marBottom w:val="0"/>
          <w:divBdr>
            <w:top w:val="none" w:sz="0" w:space="0" w:color="auto"/>
            <w:left w:val="none" w:sz="0" w:space="0" w:color="auto"/>
            <w:bottom w:val="none" w:sz="0" w:space="0" w:color="auto"/>
            <w:right w:val="none" w:sz="0" w:space="0" w:color="auto"/>
          </w:divBdr>
        </w:div>
        <w:div w:id="244535591">
          <w:marLeft w:val="0"/>
          <w:marRight w:val="0"/>
          <w:marTop w:val="0"/>
          <w:marBottom w:val="0"/>
          <w:divBdr>
            <w:top w:val="none" w:sz="0" w:space="0" w:color="auto"/>
            <w:left w:val="none" w:sz="0" w:space="0" w:color="auto"/>
            <w:bottom w:val="none" w:sz="0" w:space="0" w:color="auto"/>
            <w:right w:val="none" w:sz="0" w:space="0" w:color="auto"/>
          </w:divBdr>
        </w:div>
        <w:div w:id="1811748946">
          <w:marLeft w:val="0"/>
          <w:marRight w:val="0"/>
          <w:marTop w:val="0"/>
          <w:marBottom w:val="0"/>
          <w:divBdr>
            <w:top w:val="none" w:sz="0" w:space="0" w:color="auto"/>
            <w:left w:val="none" w:sz="0" w:space="0" w:color="auto"/>
            <w:bottom w:val="none" w:sz="0" w:space="0" w:color="auto"/>
            <w:right w:val="none" w:sz="0" w:space="0" w:color="auto"/>
          </w:divBdr>
        </w:div>
        <w:div w:id="2121796645">
          <w:marLeft w:val="0"/>
          <w:marRight w:val="0"/>
          <w:marTop w:val="0"/>
          <w:marBottom w:val="0"/>
          <w:divBdr>
            <w:top w:val="none" w:sz="0" w:space="0" w:color="auto"/>
            <w:left w:val="none" w:sz="0" w:space="0" w:color="auto"/>
            <w:bottom w:val="none" w:sz="0" w:space="0" w:color="auto"/>
            <w:right w:val="none" w:sz="0" w:space="0" w:color="auto"/>
          </w:divBdr>
        </w:div>
        <w:div w:id="99305744">
          <w:marLeft w:val="0"/>
          <w:marRight w:val="0"/>
          <w:marTop w:val="0"/>
          <w:marBottom w:val="0"/>
          <w:divBdr>
            <w:top w:val="none" w:sz="0" w:space="0" w:color="auto"/>
            <w:left w:val="none" w:sz="0" w:space="0" w:color="auto"/>
            <w:bottom w:val="none" w:sz="0" w:space="0" w:color="auto"/>
            <w:right w:val="none" w:sz="0" w:space="0" w:color="auto"/>
          </w:divBdr>
        </w:div>
        <w:div w:id="2066563841">
          <w:marLeft w:val="0"/>
          <w:marRight w:val="0"/>
          <w:marTop w:val="0"/>
          <w:marBottom w:val="0"/>
          <w:divBdr>
            <w:top w:val="none" w:sz="0" w:space="0" w:color="auto"/>
            <w:left w:val="none" w:sz="0" w:space="0" w:color="auto"/>
            <w:bottom w:val="none" w:sz="0" w:space="0" w:color="auto"/>
            <w:right w:val="none" w:sz="0" w:space="0" w:color="auto"/>
          </w:divBdr>
        </w:div>
        <w:div w:id="119610904">
          <w:marLeft w:val="0"/>
          <w:marRight w:val="0"/>
          <w:marTop w:val="0"/>
          <w:marBottom w:val="0"/>
          <w:divBdr>
            <w:top w:val="none" w:sz="0" w:space="0" w:color="auto"/>
            <w:left w:val="none" w:sz="0" w:space="0" w:color="auto"/>
            <w:bottom w:val="none" w:sz="0" w:space="0" w:color="auto"/>
            <w:right w:val="none" w:sz="0" w:space="0" w:color="auto"/>
          </w:divBdr>
        </w:div>
        <w:div w:id="348524928">
          <w:marLeft w:val="0"/>
          <w:marRight w:val="0"/>
          <w:marTop w:val="0"/>
          <w:marBottom w:val="0"/>
          <w:divBdr>
            <w:top w:val="none" w:sz="0" w:space="0" w:color="auto"/>
            <w:left w:val="none" w:sz="0" w:space="0" w:color="auto"/>
            <w:bottom w:val="none" w:sz="0" w:space="0" w:color="auto"/>
            <w:right w:val="none" w:sz="0" w:space="0" w:color="auto"/>
          </w:divBdr>
        </w:div>
        <w:div w:id="1742824110">
          <w:marLeft w:val="0"/>
          <w:marRight w:val="0"/>
          <w:marTop w:val="0"/>
          <w:marBottom w:val="0"/>
          <w:divBdr>
            <w:top w:val="none" w:sz="0" w:space="0" w:color="auto"/>
            <w:left w:val="none" w:sz="0" w:space="0" w:color="auto"/>
            <w:bottom w:val="none" w:sz="0" w:space="0" w:color="auto"/>
            <w:right w:val="none" w:sz="0" w:space="0" w:color="auto"/>
          </w:divBdr>
        </w:div>
        <w:div w:id="1399936248">
          <w:marLeft w:val="0"/>
          <w:marRight w:val="0"/>
          <w:marTop w:val="0"/>
          <w:marBottom w:val="0"/>
          <w:divBdr>
            <w:top w:val="none" w:sz="0" w:space="0" w:color="auto"/>
            <w:left w:val="none" w:sz="0" w:space="0" w:color="auto"/>
            <w:bottom w:val="none" w:sz="0" w:space="0" w:color="auto"/>
            <w:right w:val="none" w:sz="0" w:space="0" w:color="auto"/>
          </w:divBdr>
        </w:div>
        <w:div w:id="1517042300">
          <w:marLeft w:val="0"/>
          <w:marRight w:val="0"/>
          <w:marTop w:val="0"/>
          <w:marBottom w:val="0"/>
          <w:divBdr>
            <w:top w:val="none" w:sz="0" w:space="0" w:color="auto"/>
            <w:left w:val="none" w:sz="0" w:space="0" w:color="auto"/>
            <w:bottom w:val="none" w:sz="0" w:space="0" w:color="auto"/>
            <w:right w:val="none" w:sz="0" w:space="0" w:color="auto"/>
          </w:divBdr>
        </w:div>
        <w:div w:id="939796001">
          <w:marLeft w:val="0"/>
          <w:marRight w:val="0"/>
          <w:marTop w:val="0"/>
          <w:marBottom w:val="0"/>
          <w:divBdr>
            <w:top w:val="none" w:sz="0" w:space="0" w:color="auto"/>
            <w:left w:val="none" w:sz="0" w:space="0" w:color="auto"/>
            <w:bottom w:val="none" w:sz="0" w:space="0" w:color="auto"/>
            <w:right w:val="none" w:sz="0" w:space="0" w:color="auto"/>
          </w:divBdr>
        </w:div>
        <w:div w:id="1529834706">
          <w:marLeft w:val="0"/>
          <w:marRight w:val="0"/>
          <w:marTop w:val="0"/>
          <w:marBottom w:val="0"/>
          <w:divBdr>
            <w:top w:val="none" w:sz="0" w:space="0" w:color="auto"/>
            <w:left w:val="none" w:sz="0" w:space="0" w:color="auto"/>
            <w:bottom w:val="none" w:sz="0" w:space="0" w:color="auto"/>
            <w:right w:val="none" w:sz="0" w:space="0" w:color="auto"/>
          </w:divBdr>
        </w:div>
        <w:div w:id="1810630202">
          <w:marLeft w:val="0"/>
          <w:marRight w:val="0"/>
          <w:marTop w:val="0"/>
          <w:marBottom w:val="0"/>
          <w:divBdr>
            <w:top w:val="none" w:sz="0" w:space="0" w:color="auto"/>
            <w:left w:val="none" w:sz="0" w:space="0" w:color="auto"/>
            <w:bottom w:val="none" w:sz="0" w:space="0" w:color="auto"/>
            <w:right w:val="none" w:sz="0" w:space="0" w:color="auto"/>
          </w:divBdr>
        </w:div>
        <w:div w:id="1833836812">
          <w:marLeft w:val="0"/>
          <w:marRight w:val="0"/>
          <w:marTop w:val="0"/>
          <w:marBottom w:val="0"/>
          <w:divBdr>
            <w:top w:val="none" w:sz="0" w:space="0" w:color="auto"/>
            <w:left w:val="none" w:sz="0" w:space="0" w:color="auto"/>
            <w:bottom w:val="none" w:sz="0" w:space="0" w:color="auto"/>
            <w:right w:val="none" w:sz="0" w:space="0" w:color="auto"/>
          </w:divBdr>
        </w:div>
        <w:div w:id="1764569079">
          <w:marLeft w:val="0"/>
          <w:marRight w:val="0"/>
          <w:marTop w:val="0"/>
          <w:marBottom w:val="0"/>
          <w:divBdr>
            <w:top w:val="none" w:sz="0" w:space="0" w:color="auto"/>
            <w:left w:val="none" w:sz="0" w:space="0" w:color="auto"/>
            <w:bottom w:val="none" w:sz="0" w:space="0" w:color="auto"/>
            <w:right w:val="none" w:sz="0" w:space="0" w:color="auto"/>
          </w:divBdr>
        </w:div>
        <w:div w:id="621883741">
          <w:marLeft w:val="0"/>
          <w:marRight w:val="0"/>
          <w:marTop w:val="0"/>
          <w:marBottom w:val="0"/>
          <w:divBdr>
            <w:top w:val="none" w:sz="0" w:space="0" w:color="auto"/>
            <w:left w:val="none" w:sz="0" w:space="0" w:color="auto"/>
            <w:bottom w:val="none" w:sz="0" w:space="0" w:color="auto"/>
            <w:right w:val="none" w:sz="0" w:space="0" w:color="auto"/>
          </w:divBdr>
        </w:div>
        <w:div w:id="1696693194">
          <w:marLeft w:val="0"/>
          <w:marRight w:val="0"/>
          <w:marTop w:val="0"/>
          <w:marBottom w:val="0"/>
          <w:divBdr>
            <w:top w:val="none" w:sz="0" w:space="0" w:color="auto"/>
            <w:left w:val="none" w:sz="0" w:space="0" w:color="auto"/>
            <w:bottom w:val="none" w:sz="0" w:space="0" w:color="auto"/>
            <w:right w:val="none" w:sz="0" w:space="0" w:color="auto"/>
          </w:divBdr>
        </w:div>
        <w:div w:id="756097440">
          <w:marLeft w:val="0"/>
          <w:marRight w:val="0"/>
          <w:marTop w:val="0"/>
          <w:marBottom w:val="0"/>
          <w:divBdr>
            <w:top w:val="none" w:sz="0" w:space="0" w:color="auto"/>
            <w:left w:val="none" w:sz="0" w:space="0" w:color="auto"/>
            <w:bottom w:val="none" w:sz="0" w:space="0" w:color="auto"/>
            <w:right w:val="none" w:sz="0" w:space="0" w:color="auto"/>
          </w:divBdr>
        </w:div>
        <w:div w:id="279260053">
          <w:marLeft w:val="0"/>
          <w:marRight w:val="0"/>
          <w:marTop w:val="0"/>
          <w:marBottom w:val="0"/>
          <w:divBdr>
            <w:top w:val="none" w:sz="0" w:space="0" w:color="auto"/>
            <w:left w:val="none" w:sz="0" w:space="0" w:color="auto"/>
            <w:bottom w:val="none" w:sz="0" w:space="0" w:color="auto"/>
            <w:right w:val="none" w:sz="0" w:space="0" w:color="auto"/>
          </w:divBdr>
        </w:div>
        <w:div w:id="419064667">
          <w:marLeft w:val="0"/>
          <w:marRight w:val="0"/>
          <w:marTop w:val="0"/>
          <w:marBottom w:val="0"/>
          <w:divBdr>
            <w:top w:val="none" w:sz="0" w:space="0" w:color="auto"/>
            <w:left w:val="none" w:sz="0" w:space="0" w:color="auto"/>
            <w:bottom w:val="none" w:sz="0" w:space="0" w:color="auto"/>
            <w:right w:val="none" w:sz="0" w:space="0" w:color="auto"/>
          </w:divBdr>
        </w:div>
        <w:div w:id="861818970">
          <w:marLeft w:val="0"/>
          <w:marRight w:val="0"/>
          <w:marTop w:val="0"/>
          <w:marBottom w:val="0"/>
          <w:divBdr>
            <w:top w:val="none" w:sz="0" w:space="0" w:color="auto"/>
            <w:left w:val="none" w:sz="0" w:space="0" w:color="auto"/>
            <w:bottom w:val="none" w:sz="0" w:space="0" w:color="auto"/>
            <w:right w:val="none" w:sz="0" w:space="0" w:color="auto"/>
          </w:divBdr>
        </w:div>
        <w:div w:id="460878474">
          <w:marLeft w:val="0"/>
          <w:marRight w:val="0"/>
          <w:marTop w:val="0"/>
          <w:marBottom w:val="0"/>
          <w:divBdr>
            <w:top w:val="none" w:sz="0" w:space="0" w:color="auto"/>
            <w:left w:val="none" w:sz="0" w:space="0" w:color="auto"/>
            <w:bottom w:val="none" w:sz="0" w:space="0" w:color="auto"/>
            <w:right w:val="none" w:sz="0" w:space="0" w:color="auto"/>
          </w:divBdr>
        </w:div>
        <w:div w:id="1155339745">
          <w:marLeft w:val="0"/>
          <w:marRight w:val="0"/>
          <w:marTop w:val="0"/>
          <w:marBottom w:val="0"/>
          <w:divBdr>
            <w:top w:val="none" w:sz="0" w:space="0" w:color="auto"/>
            <w:left w:val="none" w:sz="0" w:space="0" w:color="auto"/>
            <w:bottom w:val="none" w:sz="0" w:space="0" w:color="auto"/>
            <w:right w:val="none" w:sz="0" w:space="0" w:color="auto"/>
          </w:divBdr>
        </w:div>
        <w:div w:id="1497917501">
          <w:marLeft w:val="0"/>
          <w:marRight w:val="0"/>
          <w:marTop w:val="0"/>
          <w:marBottom w:val="0"/>
          <w:divBdr>
            <w:top w:val="none" w:sz="0" w:space="0" w:color="auto"/>
            <w:left w:val="none" w:sz="0" w:space="0" w:color="auto"/>
            <w:bottom w:val="none" w:sz="0" w:space="0" w:color="auto"/>
            <w:right w:val="none" w:sz="0" w:space="0" w:color="auto"/>
          </w:divBdr>
        </w:div>
        <w:div w:id="295449328">
          <w:marLeft w:val="0"/>
          <w:marRight w:val="0"/>
          <w:marTop w:val="0"/>
          <w:marBottom w:val="0"/>
          <w:divBdr>
            <w:top w:val="none" w:sz="0" w:space="0" w:color="auto"/>
            <w:left w:val="none" w:sz="0" w:space="0" w:color="auto"/>
            <w:bottom w:val="none" w:sz="0" w:space="0" w:color="auto"/>
            <w:right w:val="none" w:sz="0" w:space="0" w:color="auto"/>
          </w:divBdr>
        </w:div>
        <w:div w:id="642974773">
          <w:marLeft w:val="0"/>
          <w:marRight w:val="0"/>
          <w:marTop w:val="0"/>
          <w:marBottom w:val="0"/>
          <w:divBdr>
            <w:top w:val="none" w:sz="0" w:space="0" w:color="auto"/>
            <w:left w:val="none" w:sz="0" w:space="0" w:color="auto"/>
            <w:bottom w:val="none" w:sz="0" w:space="0" w:color="auto"/>
            <w:right w:val="none" w:sz="0" w:space="0" w:color="auto"/>
          </w:divBdr>
        </w:div>
        <w:div w:id="1597057641">
          <w:marLeft w:val="0"/>
          <w:marRight w:val="0"/>
          <w:marTop w:val="0"/>
          <w:marBottom w:val="0"/>
          <w:divBdr>
            <w:top w:val="none" w:sz="0" w:space="0" w:color="auto"/>
            <w:left w:val="none" w:sz="0" w:space="0" w:color="auto"/>
            <w:bottom w:val="none" w:sz="0" w:space="0" w:color="auto"/>
            <w:right w:val="none" w:sz="0" w:space="0" w:color="auto"/>
          </w:divBdr>
        </w:div>
        <w:div w:id="348995470">
          <w:marLeft w:val="0"/>
          <w:marRight w:val="0"/>
          <w:marTop w:val="0"/>
          <w:marBottom w:val="0"/>
          <w:divBdr>
            <w:top w:val="none" w:sz="0" w:space="0" w:color="auto"/>
            <w:left w:val="none" w:sz="0" w:space="0" w:color="auto"/>
            <w:bottom w:val="none" w:sz="0" w:space="0" w:color="auto"/>
            <w:right w:val="none" w:sz="0" w:space="0" w:color="auto"/>
          </w:divBdr>
        </w:div>
        <w:div w:id="963317531">
          <w:marLeft w:val="0"/>
          <w:marRight w:val="0"/>
          <w:marTop w:val="0"/>
          <w:marBottom w:val="0"/>
          <w:divBdr>
            <w:top w:val="none" w:sz="0" w:space="0" w:color="auto"/>
            <w:left w:val="none" w:sz="0" w:space="0" w:color="auto"/>
            <w:bottom w:val="none" w:sz="0" w:space="0" w:color="auto"/>
            <w:right w:val="none" w:sz="0" w:space="0" w:color="auto"/>
          </w:divBdr>
        </w:div>
        <w:div w:id="410348212">
          <w:marLeft w:val="0"/>
          <w:marRight w:val="0"/>
          <w:marTop w:val="0"/>
          <w:marBottom w:val="0"/>
          <w:divBdr>
            <w:top w:val="none" w:sz="0" w:space="0" w:color="auto"/>
            <w:left w:val="none" w:sz="0" w:space="0" w:color="auto"/>
            <w:bottom w:val="none" w:sz="0" w:space="0" w:color="auto"/>
            <w:right w:val="none" w:sz="0" w:space="0" w:color="auto"/>
          </w:divBdr>
        </w:div>
        <w:div w:id="497887481">
          <w:marLeft w:val="0"/>
          <w:marRight w:val="0"/>
          <w:marTop w:val="0"/>
          <w:marBottom w:val="0"/>
          <w:divBdr>
            <w:top w:val="none" w:sz="0" w:space="0" w:color="auto"/>
            <w:left w:val="none" w:sz="0" w:space="0" w:color="auto"/>
            <w:bottom w:val="none" w:sz="0" w:space="0" w:color="auto"/>
            <w:right w:val="none" w:sz="0" w:space="0" w:color="auto"/>
          </w:divBdr>
        </w:div>
        <w:div w:id="1526939619">
          <w:marLeft w:val="0"/>
          <w:marRight w:val="0"/>
          <w:marTop w:val="0"/>
          <w:marBottom w:val="0"/>
          <w:divBdr>
            <w:top w:val="none" w:sz="0" w:space="0" w:color="auto"/>
            <w:left w:val="none" w:sz="0" w:space="0" w:color="auto"/>
            <w:bottom w:val="none" w:sz="0" w:space="0" w:color="auto"/>
            <w:right w:val="none" w:sz="0" w:space="0" w:color="auto"/>
          </w:divBdr>
        </w:div>
        <w:div w:id="2119638370">
          <w:marLeft w:val="0"/>
          <w:marRight w:val="0"/>
          <w:marTop w:val="0"/>
          <w:marBottom w:val="0"/>
          <w:divBdr>
            <w:top w:val="none" w:sz="0" w:space="0" w:color="auto"/>
            <w:left w:val="none" w:sz="0" w:space="0" w:color="auto"/>
            <w:bottom w:val="none" w:sz="0" w:space="0" w:color="auto"/>
            <w:right w:val="none" w:sz="0" w:space="0" w:color="auto"/>
          </w:divBdr>
        </w:div>
        <w:div w:id="949510848">
          <w:marLeft w:val="0"/>
          <w:marRight w:val="0"/>
          <w:marTop w:val="0"/>
          <w:marBottom w:val="0"/>
          <w:divBdr>
            <w:top w:val="none" w:sz="0" w:space="0" w:color="auto"/>
            <w:left w:val="none" w:sz="0" w:space="0" w:color="auto"/>
            <w:bottom w:val="none" w:sz="0" w:space="0" w:color="auto"/>
            <w:right w:val="none" w:sz="0" w:space="0" w:color="auto"/>
          </w:divBdr>
        </w:div>
        <w:div w:id="80838548">
          <w:marLeft w:val="0"/>
          <w:marRight w:val="0"/>
          <w:marTop w:val="0"/>
          <w:marBottom w:val="0"/>
          <w:divBdr>
            <w:top w:val="none" w:sz="0" w:space="0" w:color="auto"/>
            <w:left w:val="none" w:sz="0" w:space="0" w:color="auto"/>
            <w:bottom w:val="none" w:sz="0" w:space="0" w:color="auto"/>
            <w:right w:val="none" w:sz="0" w:space="0" w:color="auto"/>
          </w:divBdr>
        </w:div>
        <w:div w:id="1830780665">
          <w:marLeft w:val="0"/>
          <w:marRight w:val="0"/>
          <w:marTop w:val="0"/>
          <w:marBottom w:val="0"/>
          <w:divBdr>
            <w:top w:val="none" w:sz="0" w:space="0" w:color="auto"/>
            <w:left w:val="none" w:sz="0" w:space="0" w:color="auto"/>
            <w:bottom w:val="none" w:sz="0" w:space="0" w:color="auto"/>
            <w:right w:val="none" w:sz="0" w:space="0" w:color="auto"/>
          </w:divBdr>
        </w:div>
        <w:div w:id="1111361394">
          <w:marLeft w:val="0"/>
          <w:marRight w:val="0"/>
          <w:marTop w:val="0"/>
          <w:marBottom w:val="0"/>
          <w:divBdr>
            <w:top w:val="none" w:sz="0" w:space="0" w:color="auto"/>
            <w:left w:val="none" w:sz="0" w:space="0" w:color="auto"/>
            <w:bottom w:val="none" w:sz="0" w:space="0" w:color="auto"/>
            <w:right w:val="none" w:sz="0" w:space="0" w:color="auto"/>
          </w:divBdr>
        </w:div>
        <w:div w:id="775902233">
          <w:marLeft w:val="0"/>
          <w:marRight w:val="0"/>
          <w:marTop w:val="0"/>
          <w:marBottom w:val="0"/>
          <w:divBdr>
            <w:top w:val="none" w:sz="0" w:space="0" w:color="auto"/>
            <w:left w:val="none" w:sz="0" w:space="0" w:color="auto"/>
            <w:bottom w:val="none" w:sz="0" w:space="0" w:color="auto"/>
            <w:right w:val="none" w:sz="0" w:space="0" w:color="auto"/>
          </w:divBdr>
        </w:div>
        <w:div w:id="1379088750">
          <w:marLeft w:val="0"/>
          <w:marRight w:val="0"/>
          <w:marTop w:val="0"/>
          <w:marBottom w:val="0"/>
          <w:divBdr>
            <w:top w:val="none" w:sz="0" w:space="0" w:color="auto"/>
            <w:left w:val="none" w:sz="0" w:space="0" w:color="auto"/>
            <w:bottom w:val="none" w:sz="0" w:space="0" w:color="auto"/>
            <w:right w:val="none" w:sz="0" w:space="0" w:color="auto"/>
          </w:divBdr>
        </w:div>
        <w:div w:id="1436553850">
          <w:marLeft w:val="0"/>
          <w:marRight w:val="0"/>
          <w:marTop w:val="0"/>
          <w:marBottom w:val="0"/>
          <w:divBdr>
            <w:top w:val="none" w:sz="0" w:space="0" w:color="auto"/>
            <w:left w:val="none" w:sz="0" w:space="0" w:color="auto"/>
            <w:bottom w:val="none" w:sz="0" w:space="0" w:color="auto"/>
            <w:right w:val="none" w:sz="0" w:space="0" w:color="auto"/>
          </w:divBdr>
        </w:div>
        <w:div w:id="1378117368">
          <w:marLeft w:val="0"/>
          <w:marRight w:val="0"/>
          <w:marTop w:val="0"/>
          <w:marBottom w:val="0"/>
          <w:divBdr>
            <w:top w:val="none" w:sz="0" w:space="0" w:color="auto"/>
            <w:left w:val="none" w:sz="0" w:space="0" w:color="auto"/>
            <w:bottom w:val="none" w:sz="0" w:space="0" w:color="auto"/>
            <w:right w:val="none" w:sz="0" w:space="0" w:color="auto"/>
          </w:divBdr>
        </w:div>
        <w:div w:id="1783376090">
          <w:marLeft w:val="0"/>
          <w:marRight w:val="0"/>
          <w:marTop w:val="0"/>
          <w:marBottom w:val="0"/>
          <w:divBdr>
            <w:top w:val="none" w:sz="0" w:space="0" w:color="auto"/>
            <w:left w:val="none" w:sz="0" w:space="0" w:color="auto"/>
            <w:bottom w:val="none" w:sz="0" w:space="0" w:color="auto"/>
            <w:right w:val="none" w:sz="0" w:space="0" w:color="auto"/>
          </w:divBdr>
        </w:div>
        <w:div w:id="1283999103">
          <w:marLeft w:val="0"/>
          <w:marRight w:val="0"/>
          <w:marTop w:val="0"/>
          <w:marBottom w:val="0"/>
          <w:divBdr>
            <w:top w:val="none" w:sz="0" w:space="0" w:color="auto"/>
            <w:left w:val="none" w:sz="0" w:space="0" w:color="auto"/>
            <w:bottom w:val="none" w:sz="0" w:space="0" w:color="auto"/>
            <w:right w:val="none" w:sz="0" w:space="0" w:color="auto"/>
          </w:divBdr>
        </w:div>
        <w:div w:id="987200433">
          <w:marLeft w:val="0"/>
          <w:marRight w:val="0"/>
          <w:marTop w:val="0"/>
          <w:marBottom w:val="0"/>
          <w:divBdr>
            <w:top w:val="none" w:sz="0" w:space="0" w:color="auto"/>
            <w:left w:val="none" w:sz="0" w:space="0" w:color="auto"/>
            <w:bottom w:val="none" w:sz="0" w:space="0" w:color="auto"/>
            <w:right w:val="none" w:sz="0" w:space="0" w:color="auto"/>
          </w:divBdr>
        </w:div>
        <w:div w:id="1897548730">
          <w:marLeft w:val="0"/>
          <w:marRight w:val="0"/>
          <w:marTop w:val="0"/>
          <w:marBottom w:val="0"/>
          <w:divBdr>
            <w:top w:val="none" w:sz="0" w:space="0" w:color="auto"/>
            <w:left w:val="none" w:sz="0" w:space="0" w:color="auto"/>
            <w:bottom w:val="none" w:sz="0" w:space="0" w:color="auto"/>
            <w:right w:val="none" w:sz="0" w:space="0" w:color="auto"/>
          </w:divBdr>
        </w:div>
        <w:div w:id="1251937024">
          <w:marLeft w:val="0"/>
          <w:marRight w:val="0"/>
          <w:marTop w:val="0"/>
          <w:marBottom w:val="0"/>
          <w:divBdr>
            <w:top w:val="none" w:sz="0" w:space="0" w:color="auto"/>
            <w:left w:val="none" w:sz="0" w:space="0" w:color="auto"/>
            <w:bottom w:val="none" w:sz="0" w:space="0" w:color="auto"/>
            <w:right w:val="none" w:sz="0" w:space="0" w:color="auto"/>
          </w:divBdr>
        </w:div>
        <w:div w:id="91708821">
          <w:marLeft w:val="0"/>
          <w:marRight w:val="0"/>
          <w:marTop w:val="0"/>
          <w:marBottom w:val="0"/>
          <w:divBdr>
            <w:top w:val="none" w:sz="0" w:space="0" w:color="auto"/>
            <w:left w:val="none" w:sz="0" w:space="0" w:color="auto"/>
            <w:bottom w:val="none" w:sz="0" w:space="0" w:color="auto"/>
            <w:right w:val="none" w:sz="0" w:space="0" w:color="auto"/>
          </w:divBdr>
        </w:div>
        <w:div w:id="997151472">
          <w:marLeft w:val="0"/>
          <w:marRight w:val="0"/>
          <w:marTop w:val="0"/>
          <w:marBottom w:val="0"/>
          <w:divBdr>
            <w:top w:val="none" w:sz="0" w:space="0" w:color="auto"/>
            <w:left w:val="none" w:sz="0" w:space="0" w:color="auto"/>
            <w:bottom w:val="none" w:sz="0" w:space="0" w:color="auto"/>
            <w:right w:val="none" w:sz="0" w:space="0" w:color="auto"/>
          </w:divBdr>
        </w:div>
        <w:div w:id="1948852913">
          <w:marLeft w:val="0"/>
          <w:marRight w:val="0"/>
          <w:marTop w:val="0"/>
          <w:marBottom w:val="0"/>
          <w:divBdr>
            <w:top w:val="none" w:sz="0" w:space="0" w:color="auto"/>
            <w:left w:val="none" w:sz="0" w:space="0" w:color="auto"/>
            <w:bottom w:val="none" w:sz="0" w:space="0" w:color="auto"/>
            <w:right w:val="none" w:sz="0" w:space="0" w:color="auto"/>
          </w:divBdr>
        </w:div>
        <w:div w:id="2098094132">
          <w:marLeft w:val="0"/>
          <w:marRight w:val="0"/>
          <w:marTop w:val="0"/>
          <w:marBottom w:val="0"/>
          <w:divBdr>
            <w:top w:val="none" w:sz="0" w:space="0" w:color="auto"/>
            <w:left w:val="none" w:sz="0" w:space="0" w:color="auto"/>
            <w:bottom w:val="none" w:sz="0" w:space="0" w:color="auto"/>
            <w:right w:val="none" w:sz="0" w:space="0" w:color="auto"/>
          </w:divBdr>
        </w:div>
        <w:div w:id="1212965099">
          <w:marLeft w:val="0"/>
          <w:marRight w:val="0"/>
          <w:marTop w:val="0"/>
          <w:marBottom w:val="0"/>
          <w:divBdr>
            <w:top w:val="none" w:sz="0" w:space="0" w:color="auto"/>
            <w:left w:val="none" w:sz="0" w:space="0" w:color="auto"/>
            <w:bottom w:val="none" w:sz="0" w:space="0" w:color="auto"/>
            <w:right w:val="none" w:sz="0" w:space="0" w:color="auto"/>
          </w:divBdr>
        </w:div>
        <w:div w:id="1307082487">
          <w:marLeft w:val="0"/>
          <w:marRight w:val="0"/>
          <w:marTop w:val="0"/>
          <w:marBottom w:val="0"/>
          <w:divBdr>
            <w:top w:val="none" w:sz="0" w:space="0" w:color="auto"/>
            <w:left w:val="none" w:sz="0" w:space="0" w:color="auto"/>
            <w:bottom w:val="none" w:sz="0" w:space="0" w:color="auto"/>
            <w:right w:val="none" w:sz="0" w:space="0" w:color="auto"/>
          </w:divBdr>
        </w:div>
        <w:div w:id="1704747205">
          <w:marLeft w:val="0"/>
          <w:marRight w:val="0"/>
          <w:marTop w:val="0"/>
          <w:marBottom w:val="0"/>
          <w:divBdr>
            <w:top w:val="none" w:sz="0" w:space="0" w:color="auto"/>
            <w:left w:val="none" w:sz="0" w:space="0" w:color="auto"/>
            <w:bottom w:val="none" w:sz="0" w:space="0" w:color="auto"/>
            <w:right w:val="none" w:sz="0" w:space="0" w:color="auto"/>
          </w:divBdr>
        </w:div>
        <w:div w:id="242373399">
          <w:marLeft w:val="0"/>
          <w:marRight w:val="0"/>
          <w:marTop w:val="0"/>
          <w:marBottom w:val="0"/>
          <w:divBdr>
            <w:top w:val="none" w:sz="0" w:space="0" w:color="auto"/>
            <w:left w:val="none" w:sz="0" w:space="0" w:color="auto"/>
            <w:bottom w:val="none" w:sz="0" w:space="0" w:color="auto"/>
            <w:right w:val="none" w:sz="0" w:space="0" w:color="auto"/>
          </w:divBdr>
        </w:div>
        <w:div w:id="973413029">
          <w:marLeft w:val="0"/>
          <w:marRight w:val="0"/>
          <w:marTop w:val="0"/>
          <w:marBottom w:val="0"/>
          <w:divBdr>
            <w:top w:val="none" w:sz="0" w:space="0" w:color="auto"/>
            <w:left w:val="none" w:sz="0" w:space="0" w:color="auto"/>
            <w:bottom w:val="none" w:sz="0" w:space="0" w:color="auto"/>
            <w:right w:val="none" w:sz="0" w:space="0" w:color="auto"/>
          </w:divBdr>
        </w:div>
        <w:div w:id="1302348526">
          <w:marLeft w:val="0"/>
          <w:marRight w:val="0"/>
          <w:marTop w:val="0"/>
          <w:marBottom w:val="0"/>
          <w:divBdr>
            <w:top w:val="none" w:sz="0" w:space="0" w:color="auto"/>
            <w:left w:val="none" w:sz="0" w:space="0" w:color="auto"/>
            <w:bottom w:val="none" w:sz="0" w:space="0" w:color="auto"/>
            <w:right w:val="none" w:sz="0" w:space="0" w:color="auto"/>
          </w:divBdr>
        </w:div>
        <w:div w:id="1145581444">
          <w:marLeft w:val="0"/>
          <w:marRight w:val="0"/>
          <w:marTop w:val="0"/>
          <w:marBottom w:val="0"/>
          <w:divBdr>
            <w:top w:val="none" w:sz="0" w:space="0" w:color="auto"/>
            <w:left w:val="none" w:sz="0" w:space="0" w:color="auto"/>
            <w:bottom w:val="none" w:sz="0" w:space="0" w:color="auto"/>
            <w:right w:val="none" w:sz="0" w:space="0" w:color="auto"/>
          </w:divBdr>
        </w:div>
        <w:div w:id="1686177458">
          <w:marLeft w:val="0"/>
          <w:marRight w:val="0"/>
          <w:marTop w:val="0"/>
          <w:marBottom w:val="0"/>
          <w:divBdr>
            <w:top w:val="none" w:sz="0" w:space="0" w:color="auto"/>
            <w:left w:val="none" w:sz="0" w:space="0" w:color="auto"/>
            <w:bottom w:val="none" w:sz="0" w:space="0" w:color="auto"/>
            <w:right w:val="none" w:sz="0" w:space="0" w:color="auto"/>
          </w:divBdr>
        </w:div>
        <w:div w:id="1455103470">
          <w:marLeft w:val="0"/>
          <w:marRight w:val="0"/>
          <w:marTop w:val="0"/>
          <w:marBottom w:val="0"/>
          <w:divBdr>
            <w:top w:val="none" w:sz="0" w:space="0" w:color="auto"/>
            <w:left w:val="none" w:sz="0" w:space="0" w:color="auto"/>
            <w:bottom w:val="none" w:sz="0" w:space="0" w:color="auto"/>
            <w:right w:val="none" w:sz="0" w:space="0" w:color="auto"/>
          </w:divBdr>
        </w:div>
        <w:div w:id="835001425">
          <w:marLeft w:val="0"/>
          <w:marRight w:val="0"/>
          <w:marTop w:val="0"/>
          <w:marBottom w:val="0"/>
          <w:divBdr>
            <w:top w:val="none" w:sz="0" w:space="0" w:color="auto"/>
            <w:left w:val="none" w:sz="0" w:space="0" w:color="auto"/>
            <w:bottom w:val="none" w:sz="0" w:space="0" w:color="auto"/>
            <w:right w:val="none" w:sz="0" w:space="0" w:color="auto"/>
          </w:divBdr>
        </w:div>
        <w:div w:id="1793012006">
          <w:marLeft w:val="0"/>
          <w:marRight w:val="0"/>
          <w:marTop w:val="0"/>
          <w:marBottom w:val="0"/>
          <w:divBdr>
            <w:top w:val="none" w:sz="0" w:space="0" w:color="auto"/>
            <w:left w:val="none" w:sz="0" w:space="0" w:color="auto"/>
            <w:bottom w:val="none" w:sz="0" w:space="0" w:color="auto"/>
            <w:right w:val="none" w:sz="0" w:space="0" w:color="auto"/>
          </w:divBdr>
        </w:div>
        <w:div w:id="313991546">
          <w:marLeft w:val="0"/>
          <w:marRight w:val="0"/>
          <w:marTop w:val="0"/>
          <w:marBottom w:val="0"/>
          <w:divBdr>
            <w:top w:val="none" w:sz="0" w:space="0" w:color="auto"/>
            <w:left w:val="none" w:sz="0" w:space="0" w:color="auto"/>
            <w:bottom w:val="none" w:sz="0" w:space="0" w:color="auto"/>
            <w:right w:val="none" w:sz="0" w:space="0" w:color="auto"/>
          </w:divBdr>
        </w:div>
        <w:div w:id="1626354541">
          <w:marLeft w:val="0"/>
          <w:marRight w:val="0"/>
          <w:marTop w:val="0"/>
          <w:marBottom w:val="0"/>
          <w:divBdr>
            <w:top w:val="none" w:sz="0" w:space="0" w:color="auto"/>
            <w:left w:val="none" w:sz="0" w:space="0" w:color="auto"/>
            <w:bottom w:val="none" w:sz="0" w:space="0" w:color="auto"/>
            <w:right w:val="none" w:sz="0" w:space="0" w:color="auto"/>
          </w:divBdr>
        </w:div>
        <w:div w:id="2110733094">
          <w:marLeft w:val="0"/>
          <w:marRight w:val="0"/>
          <w:marTop w:val="0"/>
          <w:marBottom w:val="0"/>
          <w:divBdr>
            <w:top w:val="none" w:sz="0" w:space="0" w:color="auto"/>
            <w:left w:val="none" w:sz="0" w:space="0" w:color="auto"/>
            <w:bottom w:val="none" w:sz="0" w:space="0" w:color="auto"/>
            <w:right w:val="none" w:sz="0" w:space="0" w:color="auto"/>
          </w:divBdr>
        </w:div>
        <w:div w:id="986977632">
          <w:marLeft w:val="0"/>
          <w:marRight w:val="0"/>
          <w:marTop w:val="0"/>
          <w:marBottom w:val="0"/>
          <w:divBdr>
            <w:top w:val="none" w:sz="0" w:space="0" w:color="auto"/>
            <w:left w:val="none" w:sz="0" w:space="0" w:color="auto"/>
            <w:bottom w:val="none" w:sz="0" w:space="0" w:color="auto"/>
            <w:right w:val="none" w:sz="0" w:space="0" w:color="auto"/>
          </w:divBdr>
        </w:div>
        <w:div w:id="493766568">
          <w:marLeft w:val="0"/>
          <w:marRight w:val="0"/>
          <w:marTop w:val="0"/>
          <w:marBottom w:val="0"/>
          <w:divBdr>
            <w:top w:val="none" w:sz="0" w:space="0" w:color="auto"/>
            <w:left w:val="none" w:sz="0" w:space="0" w:color="auto"/>
            <w:bottom w:val="none" w:sz="0" w:space="0" w:color="auto"/>
            <w:right w:val="none" w:sz="0" w:space="0" w:color="auto"/>
          </w:divBdr>
        </w:div>
        <w:div w:id="85540339">
          <w:marLeft w:val="0"/>
          <w:marRight w:val="0"/>
          <w:marTop w:val="0"/>
          <w:marBottom w:val="0"/>
          <w:divBdr>
            <w:top w:val="none" w:sz="0" w:space="0" w:color="auto"/>
            <w:left w:val="none" w:sz="0" w:space="0" w:color="auto"/>
            <w:bottom w:val="none" w:sz="0" w:space="0" w:color="auto"/>
            <w:right w:val="none" w:sz="0" w:space="0" w:color="auto"/>
          </w:divBdr>
        </w:div>
        <w:div w:id="989288717">
          <w:marLeft w:val="0"/>
          <w:marRight w:val="0"/>
          <w:marTop w:val="0"/>
          <w:marBottom w:val="0"/>
          <w:divBdr>
            <w:top w:val="none" w:sz="0" w:space="0" w:color="auto"/>
            <w:left w:val="none" w:sz="0" w:space="0" w:color="auto"/>
            <w:bottom w:val="none" w:sz="0" w:space="0" w:color="auto"/>
            <w:right w:val="none" w:sz="0" w:space="0" w:color="auto"/>
          </w:divBdr>
        </w:div>
        <w:div w:id="1950698596">
          <w:marLeft w:val="0"/>
          <w:marRight w:val="0"/>
          <w:marTop w:val="0"/>
          <w:marBottom w:val="0"/>
          <w:divBdr>
            <w:top w:val="none" w:sz="0" w:space="0" w:color="auto"/>
            <w:left w:val="none" w:sz="0" w:space="0" w:color="auto"/>
            <w:bottom w:val="none" w:sz="0" w:space="0" w:color="auto"/>
            <w:right w:val="none" w:sz="0" w:space="0" w:color="auto"/>
          </w:divBdr>
        </w:div>
        <w:div w:id="1143818005">
          <w:marLeft w:val="0"/>
          <w:marRight w:val="0"/>
          <w:marTop w:val="0"/>
          <w:marBottom w:val="0"/>
          <w:divBdr>
            <w:top w:val="none" w:sz="0" w:space="0" w:color="auto"/>
            <w:left w:val="none" w:sz="0" w:space="0" w:color="auto"/>
            <w:bottom w:val="none" w:sz="0" w:space="0" w:color="auto"/>
            <w:right w:val="none" w:sz="0" w:space="0" w:color="auto"/>
          </w:divBdr>
        </w:div>
        <w:div w:id="27220948">
          <w:marLeft w:val="0"/>
          <w:marRight w:val="0"/>
          <w:marTop w:val="0"/>
          <w:marBottom w:val="0"/>
          <w:divBdr>
            <w:top w:val="none" w:sz="0" w:space="0" w:color="auto"/>
            <w:left w:val="none" w:sz="0" w:space="0" w:color="auto"/>
            <w:bottom w:val="none" w:sz="0" w:space="0" w:color="auto"/>
            <w:right w:val="none" w:sz="0" w:space="0" w:color="auto"/>
          </w:divBdr>
        </w:div>
        <w:div w:id="89282710">
          <w:marLeft w:val="0"/>
          <w:marRight w:val="0"/>
          <w:marTop w:val="0"/>
          <w:marBottom w:val="0"/>
          <w:divBdr>
            <w:top w:val="none" w:sz="0" w:space="0" w:color="auto"/>
            <w:left w:val="none" w:sz="0" w:space="0" w:color="auto"/>
            <w:bottom w:val="none" w:sz="0" w:space="0" w:color="auto"/>
            <w:right w:val="none" w:sz="0" w:space="0" w:color="auto"/>
          </w:divBdr>
        </w:div>
        <w:div w:id="290979894">
          <w:marLeft w:val="0"/>
          <w:marRight w:val="0"/>
          <w:marTop w:val="0"/>
          <w:marBottom w:val="0"/>
          <w:divBdr>
            <w:top w:val="none" w:sz="0" w:space="0" w:color="auto"/>
            <w:left w:val="none" w:sz="0" w:space="0" w:color="auto"/>
            <w:bottom w:val="none" w:sz="0" w:space="0" w:color="auto"/>
            <w:right w:val="none" w:sz="0" w:space="0" w:color="auto"/>
          </w:divBdr>
        </w:div>
        <w:div w:id="834565109">
          <w:marLeft w:val="0"/>
          <w:marRight w:val="0"/>
          <w:marTop w:val="0"/>
          <w:marBottom w:val="0"/>
          <w:divBdr>
            <w:top w:val="none" w:sz="0" w:space="0" w:color="auto"/>
            <w:left w:val="none" w:sz="0" w:space="0" w:color="auto"/>
            <w:bottom w:val="none" w:sz="0" w:space="0" w:color="auto"/>
            <w:right w:val="none" w:sz="0" w:space="0" w:color="auto"/>
          </w:divBdr>
        </w:div>
        <w:div w:id="870265720">
          <w:marLeft w:val="0"/>
          <w:marRight w:val="0"/>
          <w:marTop w:val="0"/>
          <w:marBottom w:val="0"/>
          <w:divBdr>
            <w:top w:val="none" w:sz="0" w:space="0" w:color="auto"/>
            <w:left w:val="none" w:sz="0" w:space="0" w:color="auto"/>
            <w:bottom w:val="none" w:sz="0" w:space="0" w:color="auto"/>
            <w:right w:val="none" w:sz="0" w:space="0" w:color="auto"/>
          </w:divBdr>
        </w:div>
        <w:div w:id="209464981">
          <w:marLeft w:val="0"/>
          <w:marRight w:val="0"/>
          <w:marTop w:val="0"/>
          <w:marBottom w:val="0"/>
          <w:divBdr>
            <w:top w:val="none" w:sz="0" w:space="0" w:color="auto"/>
            <w:left w:val="none" w:sz="0" w:space="0" w:color="auto"/>
            <w:bottom w:val="none" w:sz="0" w:space="0" w:color="auto"/>
            <w:right w:val="none" w:sz="0" w:space="0" w:color="auto"/>
          </w:divBdr>
        </w:div>
        <w:div w:id="291597024">
          <w:marLeft w:val="0"/>
          <w:marRight w:val="0"/>
          <w:marTop w:val="0"/>
          <w:marBottom w:val="0"/>
          <w:divBdr>
            <w:top w:val="none" w:sz="0" w:space="0" w:color="auto"/>
            <w:left w:val="none" w:sz="0" w:space="0" w:color="auto"/>
            <w:bottom w:val="none" w:sz="0" w:space="0" w:color="auto"/>
            <w:right w:val="none" w:sz="0" w:space="0" w:color="auto"/>
          </w:divBdr>
        </w:div>
        <w:div w:id="1040782059">
          <w:marLeft w:val="0"/>
          <w:marRight w:val="0"/>
          <w:marTop w:val="0"/>
          <w:marBottom w:val="0"/>
          <w:divBdr>
            <w:top w:val="none" w:sz="0" w:space="0" w:color="auto"/>
            <w:left w:val="none" w:sz="0" w:space="0" w:color="auto"/>
            <w:bottom w:val="none" w:sz="0" w:space="0" w:color="auto"/>
            <w:right w:val="none" w:sz="0" w:space="0" w:color="auto"/>
          </w:divBdr>
        </w:div>
        <w:div w:id="1585607422">
          <w:marLeft w:val="0"/>
          <w:marRight w:val="0"/>
          <w:marTop w:val="0"/>
          <w:marBottom w:val="0"/>
          <w:divBdr>
            <w:top w:val="none" w:sz="0" w:space="0" w:color="auto"/>
            <w:left w:val="none" w:sz="0" w:space="0" w:color="auto"/>
            <w:bottom w:val="none" w:sz="0" w:space="0" w:color="auto"/>
            <w:right w:val="none" w:sz="0" w:space="0" w:color="auto"/>
          </w:divBdr>
        </w:div>
        <w:div w:id="740445918">
          <w:marLeft w:val="0"/>
          <w:marRight w:val="0"/>
          <w:marTop w:val="0"/>
          <w:marBottom w:val="0"/>
          <w:divBdr>
            <w:top w:val="none" w:sz="0" w:space="0" w:color="auto"/>
            <w:left w:val="none" w:sz="0" w:space="0" w:color="auto"/>
            <w:bottom w:val="none" w:sz="0" w:space="0" w:color="auto"/>
            <w:right w:val="none" w:sz="0" w:space="0" w:color="auto"/>
          </w:divBdr>
        </w:div>
        <w:div w:id="891618328">
          <w:marLeft w:val="0"/>
          <w:marRight w:val="0"/>
          <w:marTop w:val="0"/>
          <w:marBottom w:val="0"/>
          <w:divBdr>
            <w:top w:val="none" w:sz="0" w:space="0" w:color="auto"/>
            <w:left w:val="none" w:sz="0" w:space="0" w:color="auto"/>
            <w:bottom w:val="none" w:sz="0" w:space="0" w:color="auto"/>
            <w:right w:val="none" w:sz="0" w:space="0" w:color="auto"/>
          </w:divBdr>
        </w:div>
        <w:div w:id="51002454">
          <w:marLeft w:val="0"/>
          <w:marRight w:val="0"/>
          <w:marTop w:val="0"/>
          <w:marBottom w:val="0"/>
          <w:divBdr>
            <w:top w:val="none" w:sz="0" w:space="0" w:color="auto"/>
            <w:left w:val="none" w:sz="0" w:space="0" w:color="auto"/>
            <w:bottom w:val="none" w:sz="0" w:space="0" w:color="auto"/>
            <w:right w:val="none" w:sz="0" w:space="0" w:color="auto"/>
          </w:divBdr>
        </w:div>
        <w:div w:id="1273784255">
          <w:marLeft w:val="0"/>
          <w:marRight w:val="0"/>
          <w:marTop w:val="0"/>
          <w:marBottom w:val="0"/>
          <w:divBdr>
            <w:top w:val="none" w:sz="0" w:space="0" w:color="auto"/>
            <w:left w:val="none" w:sz="0" w:space="0" w:color="auto"/>
            <w:bottom w:val="none" w:sz="0" w:space="0" w:color="auto"/>
            <w:right w:val="none" w:sz="0" w:space="0" w:color="auto"/>
          </w:divBdr>
        </w:div>
        <w:div w:id="582956185">
          <w:marLeft w:val="0"/>
          <w:marRight w:val="0"/>
          <w:marTop w:val="0"/>
          <w:marBottom w:val="0"/>
          <w:divBdr>
            <w:top w:val="none" w:sz="0" w:space="0" w:color="auto"/>
            <w:left w:val="none" w:sz="0" w:space="0" w:color="auto"/>
            <w:bottom w:val="none" w:sz="0" w:space="0" w:color="auto"/>
            <w:right w:val="none" w:sz="0" w:space="0" w:color="auto"/>
          </w:divBdr>
        </w:div>
        <w:div w:id="2064908710">
          <w:marLeft w:val="0"/>
          <w:marRight w:val="0"/>
          <w:marTop w:val="0"/>
          <w:marBottom w:val="0"/>
          <w:divBdr>
            <w:top w:val="none" w:sz="0" w:space="0" w:color="auto"/>
            <w:left w:val="none" w:sz="0" w:space="0" w:color="auto"/>
            <w:bottom w:val="none" w:sz="0" w:space="0" w:color="auto"/>
            <w:right w:val="none" w:sz="0" w:space="0" w:color="auto"/>
          </w:divBdr>
        </w:div>
        <w:div w:id="901718147">
          <w:marLeft w:val="0"/>
          <w:marRight w:val="0"/>
          <w:marTop w:val="0"/>
          <w:marBottom w:val="0"/>
          <w:divBdr>
            <w:top w:val="none" w:sz="0" w:space="0" w:color="auto"/>
            <w:left w:val="none" w:sz="0" w:space="0" w:color="auto"/>
            <w:bottom w:val="none" w:sz="0" w:space="0" w:color="auto"/>
            <w:right w:val="none" w:sz="0" w:space="0" w:color="auto"/>
          </w:divBdr>
        </w:div>
        <w:div w:id="1401975777">
          <w:marLeft w:val="0"/>
          <w:marRight w:val="0"/>
          <w:marTop w:val="0"/>
          <w:marBottom w:val="0"/>
          <w:divBdr>
            <w:top w:val="none" w:sz="0" w:space="0" w:color="auto"/>
            <w:left w:val="none" w:sz="0" w:space="0" w:color="auto"/>
            <w:bottom w:val="none" w:sz="0" w:space="0" w:color="auto"/>
            <w:right w:val="none" w:sz="0" w:space="0" w:color="auto"/>
          </w:divBdr>
        </w:div>
        <w:div w:id="833572453">
          <w:marLeft w:val="0"/>
          <w:marRight w:val="0"/>
          <w:marTop w:val="0"/>
          <w:marBottom w:val="0"/>
          <w:divBdr>
            <w:top w:val="none" w:sz="0" w:space="0" w:color="auto"/>
            <w:left w:val="none" w:sz="0" w:space="0" w:color="auto"/>
            <w:bottom w:val="none" w:sz="0" w:space="0" w:color="auto"/>
            <w:right w:val="none" w:sz="0" w:space="0" w:color="auto"/>
          </w:divBdr>
        </w:div>
        <w:div w:id="691764830">
          <w:marLeft w:val="0"/>
          <w:marRight w:val="0"/>
          <w:marTop w:val="0"/>
          <w:marBottom w:val="0"/>
          <w:divBdr>
            <w:top w:val="none" w:sz="0" w:space="0" w:color="auto"/>
            <w:left w:val="none" w:sz="0" w:space="0" w:color="auto"/>
            <w:bottom w:val="none" w:sz="0" w:space="0" w:color="auto"/>
            <w:right w:val="none" w:sz="0" w:space="0" w:color="auto"/>
          </w:divBdr>
        </w:div>
        <w:div w:id="359624564">
          <w:marLeft w:val="0"/>
          <w:marRight w:val="0"/>
          <w:marTop w:val="0"/>
          <w:marBottom w:val="0"/>
          <w:divBdr>
            <w:top w:val="none" w:sz="0" w:space="0" w:color="auto"/>
            <w:left w:val="none" w:sz="0" w:space="0" w:color="auto"/>
            <w:bottom w:val="none" w:sz="0" w:space="0" w:color="auto"/>
            <w:right w:val="none" w:sz="0" w:space="0" w:color="auto"/>
          </w:divBdr>
        </w:div>
        <w:div w:id="1355497080">
          <w:marLeft w:val="0"/>
          <w:marRight w:val="0"/>
          <w:marTop w:val="0"/>
          <w:marBottom w:val="0"/>
          <w:divBdr>
            <w:top w:val="none" w:sz="0" w:space="0" w:color="auto"/>
            <w:left w:val="none" w:sz="0" w:space="0" w:color="auto"/>
            <w:bottom w:val="none" w:sz="0" w:space="0" w:color="auto"/>
            <w:right w:val="none" w:sz="0" w:space="0" w:color="auto"/>
          </w:divBdr>
        </w:div>
        <w:div w:id="577255106">
          <w:marLeft w:val="0"/>
          <w:marRight w:val="0"/>
          <w:marTop w:val="0"/>
          <w:marBottom w:val="0"/>
          <w:divBdr>
            <w:top w:val="none" w:sz="0" w:space="0" w:color="auto"/>
            <w:left w:val="none" w:sz="0" w:space="0" w:color="auto"/>
            <w:bottom w:val="none" w:sz="0" w:space="0" w:color="auto"/>
            <w:right w:val="none" w:sz="0" w:space="0" w:color="auto"/>
          </w:divBdr>
        </w:div>
        <w:div w:id="1536456550">
          <w:marLeft w:val="0"/>
          <w:marRight w:val="0"/>
          <w:marTop w:val="0"/>
          <w:marBottom w:val="0"/>
          <w:divBdr>
            <w:top w:val="none" w:sz="0" w:space="0" w:color="auto"/>
            <w:left w:val="none" w:sz="0" w:space="0" w:color="auto"/>
            <w:bottom w:val="none" w:sz="0" w:space="0" w:color="auto"/>
            <w:right w:val="none" w:sz="0" w:space="0" w:color="auto"/>
          </w:divBdr>
        </w:div>
        <w:div w:id="812867625">
          <w:marLeft w:val="0"/>
          <w:marRight w:val="0"/>
          <w:marTop w:val="0"/>
          <w:marBottom w:val="0"/>
          <w:divBdr>
            <w:top w:val="none" w:sz="0" w:space="0" w:color="auto"/>
            <w:left w:val="none" w:sz="0" w:space="0" w:color="auto"/>
            <w:bottom w:val="none" w:sz="0" w:space="0" w:color="auto"/>
            <w:right w:val="none" w:sz="0" w:space="0" w:color="auto"/>
          </w:divBdr>
        </w:div>
        <w:div w:id="651451648">
          <w:marLeft w:val="0"/>
          <w:marRight w:val="0"/>
          <w:marTop w:val="0"/>
          <w:marBottom w:val="0"/>
          <w:divBdr>
            <w:top w:val="none" w:sz="0" w:space="0" w:color="auto"/>
            <w:left w:val="none" w:sz="0" w:space="0" w:color="auto"/>
            <w:bottom w:val="none" w:sz="0" w:space="0" w:color="auto"/>
            <w:right w:val="none" w:sz="0" w:space="0" w:color="auto"/>
          </w:divBdr>
        </w:div>
        <w:div w:id="1628663998">
          <w:marLeft w:val="0"/>
          <w:marRight w:val="0"/>
          <w:marTop w:val="0"/>
          <w:marBottom w:val="0"/>
          <w:divBdr>
            <w:top w:val="none" w:sz="0" w:space="0" w:color="auto"/>
            <w:left w:val="none" w:sz="0" w:space="0" w:color="auto"/>
            <w:bottom w:val="none" w:sz="0" w:space="0" w:color="auto"/>
            <w:right w:val="none" w:sz="0" w:space="0" w:color="auto"/>
          </w:divBdr>
        </w:div>
        <w:div w:id="1352102921">
          <w:marLeft w:val="0"/>
          <w:marRight w:val="0"/>
          <w:marTop w:val="0"/>
          <w:marBottom w:val="0"/>
          <w:divBdr>
            <w:top w:val="none" w:sz="0" w:space="0" w:color="auto"/>
            <w:left w:val="none" w:sz="0" w:space="0" w:color="auto"/>
            <w:bottom w:val="none" w:sz="0" w:space="0" w:color="auto"/>
            <w:right w:val="none" w:sz="0" w:space="0" w:color="auto"/>
          </w:divBdr>
        </w:div>
        <w:div w:id="951132150">
          <w:marLeft w:val="0"/>
          <w:marRight w:val="0"/>
          <w:marTop w:val="0"/>
          <w:marBottom w:val="0"/>
          <w:divBdr>
            <w:top w:val="none" w:sz="0" w:space="0" w:color="auto"/>
            <w:left w:val="none" w:sz="0" w:space="0" w:color="auto"/>
            <w:bottom w:val="none" w:sz="0" w:space="0" w:color="auto"/>
            <w:right w:val="none" w:sz="0" w:space="0" w:color="auto"/>
          </w:divBdr>
        </w:div>
        <w:div w:id="1111512386">
          <w:marLeft w:val="0"/>
          <w:marRight w:val="0"/>
          <w:marTop w:val="0"/>
          <w:marBottom w:val="0"/>
          <w:divBdr>
            <w:top w:val="none" w:sz="0" w:space="0" w:color="auto"/>
            <w:left w:val="none" w:sz="0" w:space="0" w:color="auto"/>
            <w:bottom w:val="none" w:sz="0" w:space="0" w:color="auto"/>
            <w:right w:val="none" w:sz="0" w:space="0" w:color="auto"/>
          </w:divBdr>
        </w:div>
        <w:div w:id="1694265129">
          <w:marLeft w:val="0"/>
          <w:marRight w:val="0"/>
          <w:marTop w:val="0"/>
          <w:marBottom w:val="0"/>
          <w:divBdr>
            <w:top w:val="none" w:sz="0" w:space="0" w:color="auto"/>
            <w:left w:val="none" w:sz="0" w:space="0" w:color="auto"/>
            <w:bottom w:val="none" w:sz="0" w:space="0" w:color="auto"/>
            <w:right w:val="none" w:sz="0" w:space="0" w:color="auto"/>
          </w:divBdr>
        </w:div>
        <w:div w:id="623541299">
          <w:marLeft w:val="0"/>
          <w:marRight w:val="0"/>
          <w:marTop w:val="0"/>
          <w:marBottom w:val="0"/>
          <w:divBdr>
            <w:top w:val="none" w:sz="0" w:space="0" w:color="auto"/>
            <w:left w:val="none" w:sz="0" w:space="0" w:color="auto"/>
            <w:bottom w:val="none" w:sz="0" w:space="0" w:color="auto"/>
            <w:right w:val="none" w:sz="0" w:space="0" w:color="auto"/>
          </w:divBdr>
        </w:div>
        <w:div w:id="1613241246">
          <w:marLeft w:val="0"/>
          <w:marRight w:val="0"/>
          <w:marTop w:val="0"/>
          <w:marBottom w:val="0"/>
          <w:divBdr>
            <w:top w:val="none" w:sz="0" w:space="0" w:color="auto"/>
            <w:left w:val="none" w:sz="0" w:space="0" w:color="auto"/>
            <w:bottom w:val="none" w:sz="0" w:space="0" w:color="auto"/>
            <w:right w:val="none" w:sz="0" w:space="0" w:color="auto"/>
          </w:divBdr>
        </w:div>
        <w:div w:id="177085310">
          <w:marLeft w:val="0"/>
          <w:marRight w:val="0"/>
          <w:marTop w:val="0"/>
          <w:marBottom w:val="0"/>
          <w:divBdr>
            <w:top w:val="none" w:sz="0" w:space="0" w:color="auto"/>
            <w:left w:val="none" w:sz="0" w:space="0" w:color="auto"/>
            <w:bottom w:val="none" w:sz="0" w:space="0" w:color="auto"/>
            <w:right w:val="none" w:sz="0" w:space="0" w:color="auto"/>
          </w:divBdr>
        </w:div>
        <w:div w:id="1091972152">
          <w:marLeft w:val="0"/>
          <w:marRight w:val="0"/>
          <w:marTop w:val="0"/>
          <w:marBottom w:val="0"/>
          <w:divBdr>
            <w:top w:val="none" w:sz="0" w:space="0" w:color="auto"/>
            <w:left w:val="none" w:sz="0" w:space="0" w:color="auto"/>
            <w:bottom w:val="none" w:sz="0" w:space="0" w:color="auto"/>
            <w:right w:val="none" w:sz="0" w:space="0" w:color="auto"/>
          </w:divBdr>
        </w:div>
        <w:div w:id="2032488284">
          <w:marLeft w:val="0"/>
          <w:marRight w:val="0"/>
          <w:marTop w:val="0"/>
          <w:marBottom w:val="0"/>
          <w:divBdr>
            <w:top w:val="none" w:sz="0" w:space="0" w:color="auto"/>
            <w:left w:val="none" w:sz="0" w:space="0" w:color="auto"/>
            <w:bottom w:val="none" w:sz="0" w:space="0" w:color="auto"/>
            <w:right w:val="none" w:sz="0" w:space="0" w:color="auto"/>
          </w:divBdr>
        </w:div>
        <w:div w:id="765466726">
          <w:marLeft w:val="0"/>
          <w:marRight w:val="0"/>
          <w:marTop w:val="0"/>
          <w:marBottom w:val="0"/>
          <w:divBdr>
            <w:top w:val="none" w:sz="0" w:space="0" w:color="auto"/>
            <w:left w:val="none" w:sz="0" w:space="0" w:color="auto"/>
            <w:bottom w:val="none" w:sz="0" w:space="0" w:color="auto"/>
            <w:right w:val="none" w:sz="0" w:space="0" w:color="auto"/>
          </w:divBdr>
        </w:div>
        <w:div w:id="49235451">
          <w:marLeft w:val="0"/>
          <w:marRight w:val="0"/>
          <w:marTop w:val="0"/>
          <w:marBottom w:val="0"/>
          <w:divBdr>
            <w:top w:val="none" w:sz="0" w:space="0" w:color="auto"/>
            <w:left w:val="none" w:sz="0" w:space="0" w:color="auto"/>
            <w:bottom w:val="none" w:sz="0" w:space="0" w:color="auto"/>
            <w:right w:val="none" w:sz="0" w:space="0" w:color="auto"/>
          </w:divBdr>
        </w:div>
        <w:div w:id="1217201015">
          <w:marLeft w:val="0"/>
          <w:marRight w:val="0"/>
          <w:marTop w:val="0"/>
          <w:marBottom w:val="0"/>
          <w:divBdr>
            <w:top w:val="none" w:sz="0" w:space="0" w:color="auto"/>
            <w:left w:val="none" w:sz="0" w:space="0" w:color="auto"/>
            <w:bottom w:val="none" w:sz="0" w:space="0" w:color="auto"/>
            <w:right w:val="none" w:sz="0" w:space="0" w:color="auto"/>
          </w:divBdr>
        </w:div>
        <w:div w:id="2011254853">
          <w:marLeft w:val="0"/>
          <w:marRight w:val="0"/>
          <w:marTop w:val="0"/>
          <w:marBottom w:val="0"/>
          <w:divBdr>
            <w:top w:val="none" w:sz="0" w:space="0" w:color="auto"/>
            <w:left w:val="none" w:sz="0" w:space="0" w:color="auto"/>
            <w:bottom w:val="none" w:sz="0" w:space="0" w:color="auto"/>
            <w:right w:val="none" w:sz="0" w:space="0" w:color="auto"/>
          </w:divBdr>
        </w:div>
        <w:div w:id="258413213">
          <w:marLeft w:val="0"/>
          <w:marRight w:val="0"/>
          <w:marTop w:val="0"/>
          <w:marBottom w:val="0"/>
          <w:divBdr>
            <w:top w:val="none" w:sz="0" w:space="0" w:color="auto"/>
            <w:left w:val="none" w:sz="0" w:space="0" w:color="auto"/>
            <w:bottom w:val="none" w:sz="0" w:space="0" w:color="auto"/>
            <w:right w:val="none" w:sz="0" w:space="0" w:color="auto"/>
          </w:divBdr>
        </w:div>
        <w:div w:id="290132966">
          <w:marLeft w:val="0"/>
          <w:marRight w:val="0"/>
          <w:marTop w:val="0"/>
          <w:marBottom w:val="0"/>
          <w:divBdr>
            <w:top w:val="none" w:sz="0" w:space="0" w:color="auto"/>
            <w:left w:val="none" w:sz="0" w:space="0" w:color="auto"/>
            <w:bottom w:val="none" w:sz="0" w:space="0" w:color="auto"/>
            <w:right w:val="none" w:sz="0" w:space="0" w:color="auto"/>
          </w:divBdr>
        </w:div>
        <w:div w:id="2077320095">
          <w:marLeft w:val="0"/>
          <w:marRight w:val="0"/>
          <w:marTop w:val="0"/>
          <w:marBottom w:val="0"/>
          <w:divBdr>
            <w:top w:val="none" w:sz="0" w:space="0" w:color="auto"/>
            <w:left w:val="none" w:sz="0" w:space="0" w:color="auto"/>
            <w:bottom w:val="none" w:sz="0" w:space="0" w:color="auto"/>
            <w:right w:val="none" w:sz="0" w:space="0" w:color="auto"/>
          </w:divBdr>
        </w:div>
        <w:div w:id="27922114">
          <w:marLeft w:val="0"/>
          <w:marRight w:val="0"/>
          <w:marTop w:val="0"/>
          <w:marBottom w:val="0"/>
          <w:divBdr>
            <w:top w:val="none" w:sz="0" w:space="0" w:color="auto"/>
            <w:left w:val="none" w:sz="0" w:space="0" w:color="auto"/>
            <w:bottom w:val="none" w:sz="0" w:space="0" w:color="auto"/>
            <w:right w:val="none" w:sz="0" w:space="0" w:color="auto"/>
          </w:divBdr>
        </w:div>
        <w:div w:id="1109620780">
          <w:marLeft w:val="0"/>
          <w:marRight w:val="0"/>
          <w:marTop w:val="0"/>
          <w:marBottom w:val="0"/>
          <w:divBdr>
            <w:top w:val="none" w:sz="0" w:space="0" w:color="auto"/>
            <w:left w:val="none" w:sz="0" w:space="0" w:color="auto"/>
            <w:bottom w:val="none" w:sz="0" w:space="0" w:color="auto"/>
            <w:right w:val="none" w:sz="0" w:space="0" w:color="auto"/>
          </w:divBdr>
        </w:div>
        <w:div w:id="1432043665">
          <w:marLeft w:val="0"/>
          <w:marRight w:val="0"/>
          <w:marTop w:val="0"/>
          <w:marBottom w:val="0"/>
          <w:divBdr>
            <w:top w:val="none" w:sz="0" w:space="0" w:color="auto"/>
            <w:left w:val="none" w:sz="0" w:space="0" w:color="auto"/>
            <w:bottom w:val="none" w:sz="0" w:space="0" w:color="auto"/>
            <w:right w:val="none" w:sz="0" w:space="0" w:color="auto"/>
          </w:divBdr>
        </w:div>
        <w:div w:id="141582656">
          <w:marLeft w:val="0"/>
          <w:marRight w:val="0"/>
          <w:marTop w:val="0"/>
          <w:marBottom w:val="0"/>
          <w:divBdr>
            <w:top w:val="none" w:sz="0" w:space="0" w:color="auto"/>
            <w:left w:val="none" w:sz="0" w:space="0" w:color="auto"/>
            <w:bottom w:val="none" w:sz="0" w:space="0" w:color="auto"/>
            <w:right w:val="none" w:sz="0" w:space="0" w:color="auto"/>
          </w:divBdr>
        </w:div>
        <w:div w:id="109863192">
          <w:marLeft w:val="0"/>
          <w:marRight w:val="0"/>
          <w:marTop w:val="0"/>
          <w:marBottom w:val="0"/>
          <w:divBdr>
            <w:top w:val="none" w:sz="0" w:space="0" w:color="auto"/>
            <w:left w:val="none" w:sz="0" w:space="0" w:color="auto"/>
            <w:bottom w:val="none" w:sz="0" w:space="0" w:color="auto"/>
            <w:right w:val="none" w:sz="0" w:space="0" w:color="auto"/>
          </w:divBdr>
        </w:div>
        <w:div w:id="1748260773">
          <w:marLeft w:val="0"/>
          <w:marRight w:val="0"/>
          <w:marTop w:val="0"/>
          <w:marBottom w:val="0"/>
          <w:divBdr>
            <w:top w:val="none" w:sz="0" w:space="0" w:color="auto"/>
            <w:left w:val="none" w:sz="0" w:space="0" w:color="auto"/>
            <w:bottom w:val="none" w:sz="0" w:space="0" w:color="auto"/>
            <w:right w:val="none" w:sz="0" w:space="0" w:color="auto"/>
          </w:divBdr>
        </w:div>
        <w:div w:id="33433612">
          <w:marLeft w:val="0"/>
          <w:marRight w:val="0"/>
          <w:marTop w:val="0"/>
          <w:marBottom w:val="0"/>
          <w:divBdr>
            <w:top w:val="none" w:sz="0" w:space="0" w:color="auto"/>
            <w:left w:val="none" w:sz="0" w:space="0" w:color="auto"/>
            <w:bottom w:val="none" w:sz="0" w:space="0" w:color="auto"/>
            <w:right w:val="none" w:sz="0" w:space="0" w:color="auto"/>
          </w:divBdr>
        </w:div>
        <w:div w:id="1981223407">
          <w:marLeft w:val="0"/>
          <w:marRight w:val="0"/>
          <w:marTop w:val="0"/>
          <w:marBottom w:val="0"/>
          <w:divBdr>
            <w:top w:val="none" w:sz="0" w:space="0" w:color="auto"/>
            <w:left w:val="none" w:sz="0" w:space="0" w:color="auto"/>
            <w:bottom w:val="none" w:sz="0" w:space="0" w:color="auto"/>
            <w:right w:val="none" w:sz="0" w:space="0" w:color="auto"/>
          </w:divBdr>
        </w:div>
        <w:div w:id="187183131">
          <w:marLeft w:val="0"/>
          <w:marRight w:val="0"/>
          <w:marTop w:val="0"/>
          <w:marBottom w:val="0"/>
          <w:divBdr>
            <w:top w:val="none" w:sz="0" w:space="0" w:color="auto"/>
            <w:left w:val="none" w:sz="0" w:space="0" w:color="auto"/>
            <w:bottom w:val="none" w:sz="0" w:space="0" w:color="auto"/>
            <w:right w:val="none" w:sz="0" w:space="0" w:color="auto"/>
          </w:divBdr>
        </w:div>
        <w:div w:id="544413675">
          <w:marLeft w:val="0"/>
          <w:marRight w:val="0"/>
          <w:marTop w:val="0"/>
          <w:marBottom w:val="0"/>
          <w:divBdr>
            <w:top w:val="none" w:sz="0" w:space="0" w:color="auto"/>
            <w:left w:val="none" w:sz="0" w:space="0" w:color="auto"/>
            <w:bottom w:val="none" w:sz="0" w:space="0" w:color="auto"/>
            <w:right w:val="none" w:sz="0" w:space="0" w:color="auto"/>
          </w:divBdr>
        </w:div>
        <w:div w:id="476072569">
          <w:marLeft w:val="0"/>
          <w:marRight w:val="0"/>
          <w:marTop w:val="0"/>
          <w:marBottom w:val="0"/>
          <w:divBdr>
            <w:top w:val="none" w:sz="0" w:space="0" w:color="auto"/>
            <w:left w:val="none" w:sz="0" w:space="0" w:color="auto"/>
            <w:bottom w:val="none" w:sz="0" w:space="0" w:color="auto"/>
            <w:right w:val="none" w:sz="0" w:space="0" w:color="auto"/>
          </w:divBdr>
        </w:div>
        <w:div w:id="450786666">
          <w:marLeft w:val="0"/>
          <w:marRight w:val="0"/>
          <w:marTop w:val="0"/>
          <w:marBottom w:val="0"/>
          <w:divBdr>
            <w:top w:val="none" w:sz="0" w:space="0" w:color="auto"/>
            <w:left w:val="none" w:sz="0" w:space="0" w:color="auto"/>
            <w:bottom w:val="none" w:sz="0" w:space="0" w:color="auto"/>
            <w:right w:val="none" w:sz="0" w:space="0" w:color="auto"/>
          </w:divBdr>
        </w:div>
        <w:div w:id="497766446">
          <w:marLeft w:val="0"/>
          <w:marRight w:val="0"/>
          <w:marTop w:val="0"/>
          <w:marBottom w:val="0"/>
          <w:divBdr>
            <w:top w:val="none" w:sz="0" w:space="0" w:color="auto"/>
            <w:left w:val="none" w:sz="0" w:space="0" w:color="auto"/>
            <w:bottom w:val="none" w:sz="0" w:space="0" w:color="auto"/>
            <w:right w:val="none" w:sz="0" w:space="0" w:color="auto"/>
          </w:divBdr>
        </w:div>
        <w:div w:id="422846586">
          <w:marLeft w:val="0"/>
          <w:marRight w:val="0"/>
          <w:marTop w:val="0"/>
          <w:marBottom w:val="0"/>
          <w:divBdr>
            <w:top w:val="none" w:sz="0" w:space="0" w:color="auto"/>
            <w:left w:val="none" w:sz="0" w:space="0" w:color="auto"/>
            <w:bottom w:val="none" w:sz="0" w:space="0" w:color="auto"/>
            <w:right w:val="none" w:sz="0" w:space="0" w:color="auto"/>
          </w:divBdr>
        </w:div>
        <w:div w:id="1765414289">
          <w:marLeft w:val="0"/>
          <w:marRight w:val="0"/>
          <w:marTop w:val="0"/>
          <w:marBottom w:val="0"/>
          <w:divBdr>
            <w:top w:val="none" w:sz="0" w:space="0" w:color="auto"/>
            <w:left w:val="none" w:sz="0" w:space="0" w:color="auto"/>
            <w:bottom w:val="none" w:sz="0" w:space="0" w:color="auto"/>
            <w:right w:val="none" w:sz="0" w:space="0" w:color="auto"/>
          </w:divBdr>
        </w:div>
        <w:div w:id="1949923167">
          <w:marLeft w:val="0"/>
          <w:marRight w:val="0"/>
          <w:marTop w:val="0"/>
          <w:marBottom w:val="0"/>
          <w:divBdr>
            <w:top w:val="none" w:sz="0" w:space="0" w:color="auto"/>
            <w:left w:val="none" w:sz="0" w:space="0" w:color="auto"/>
            <w:bottom w:val="none" w:sz="0" w:space="0" w:color="auto"/>
            <w:right w:val="none" w:sz="0" w:space="0" w:color="auto"/>
          </w:divBdr>
        </w:div>
        <w:div w:id="664479112">
          <w:marLeft w:val="0"/>
          <w:marRight w:val="0"/>
          <w:marTop w:val="0"/>
          <w:marBottom w:val="0"/>
          <w:divBdr>
            <w:top w:val="none" w:sz="0" w:space="0" w:color="auto"/>
            <w:left w:val="none" w:sz="0" w:space="0" w:color="auto"/>
            <w:bottom w:val="none" w:sz="0" w:space="0" w:color="auto"/>
            <w:right w:val="none" w:sz="0" w:space="0" w:color="auto"/>
          </w:divBdr>
        </w:div>
        <w:div w:id="1999767584">
          <w:marLeft w:val="0"/>
          <w:marRight w:val="0"/>
          <w:marTop w:val="0"/>
          <w:marBottom w:val="0"/>
          <w:divBdr>
            <w:top w:val="none" w:sz="0" w:space="0" w:color="auto"/>
            <w:left w:val="none" w:sz="0" w:space="0" w:color="auto"/>
            <w:bottom w:val="none" w:sz="0" w:space="0" w:color="auto"/>
            <w:right w:val="none" w:sz="0" w:space="0" w:color="auto"/>
          </w:divBdr>
        </w:div>
        <w:div w:id="1156529805">
          <w:marLeft w:val="0"/>
          <w:marRight w:val="0"/>
          <w:marTop w:val="0"/>
          <w:marBottom w:val="0"/>
          <w:divBdr>
            <w:top w:val="none" w:sz="0" w:space="0" w:color="auto"/>
            <w:left w:val="none" w:sz="0" w:space="0" w:color="auto"/>
            <w:bottom w:val="none" w:sz="0" w:space="0" w:color="auto"/>
            <w:right w:val="none" w:sz="0" w:space="0" w:color="auto"/>
          </w:divBdr>
        </w:div>
        <w:div w:id="1024986096">
          <w:marLeft w:val="0"/>
          <w:marRight w:val="0"/>
          <w:marTop w:val="0"/>
          <w:marBottom w:val="0"/>
          <w:divBdr>
            <w:top w:val="none" w:sz="0" w:space="0" w:color="auto"/>
            <w:left w:val="none" w:sz="0" w:space="0" w:color="auto"/>
            <w:bottom w:val="none" w:sz="0" w:space="0" w:color="auto"/>
            <w:right w:val="none" w:sz="0" w:space="0" w:color="auto"/>
          </w:divBdr>
        </w:div>
        <w:div w:id="231624605">
          <w:marLeft w:val="0"/>
          <w:marRight w:val="0"/>
          <w:marTop w:val="0"/>
          <w:marBottom w:val="0"/>
          <w:divBdr>
            <w:top w:val="none" w:sz="0" w:space="0" w:color="auto"/>
            <w:left w:val="none" w:sz="0" w:space="0" w:color="auto"/>
            <w:bottom w:val="none" w:sz="0" w:space="0" w:color="auto"/>
            <w:right w:val="none" w:sz="0" w:space="0" w:color="auto"/>
          </w:divBdr>
        </w:div>
        <w:div w:id="1408378216">
          <w:marLeft w:val="0"/>
          <w:marRight w:val="0"/>
          <w:marTop w:val="0"/>
          <w:marBottom w:val="0"/>
          <w:divBdr>
            <w:top w:val="none" w:sz="0" w:space="0" w:color="auto"/>
            <w:left w:val="none" w:sz="0" w:space="0" w:color="auto"/>
            <w:bottom w:val="none" w:sz="0" w:space="0" w:color="auto"/>
            <w:right w:val="none" w:sz="0" w:space="0" w:color="auto"/>
          </w:divBdr>
        </w:div>
        <w:div w:id="206532873">
          <w:marLeft w:val="0"/>
          <w:marRight w:val="0"/>
          <w:marTop w:val="0"/>
          <w:marBottom w:val="0"/>
          <w:divBdr>
            <w:top w:val="none" w:sz="0" w:space="0" w:color="auto"/>
            <w:left w:val="none" w:sz="0" w:space="0" w:color="auto"/>
            <w:bottom w:val="none" w:sz="0" w:space="0" w:color="auto"/>
            <w:right w:val="none" w:sz="0" w:space="0" w:color="auto"/>
          </w:divBdr>
        </w:div>
        <w:div w:id="189151493">
          <w:marLeft w:val="0"/>
          <w:marRight w:val="0"/>
          <w:marTop w:val="0"/>
          <w:marBottom w:val="0"/>
          <w:divBdr>
            <w:top w:val="none" w:sz="0" w:space="0" w:color="auto"/>
            <w:left w:val="none" w:sz="0" w:space="0" w:color="auto"/>
            <w:bottom w:val="none" w:sz="0" w:space="0" w:color="auto"/>
            <w:right w:val="none" w:sz="0" w:space="0" w:color="auto"/>
          </w:divBdr>
        </w:div>
        <w:div w:id="277876757">
          <w:marLeft w:val="0"/>
          <w:marRight w:val="0"/>
          <w:marTop w:val="0"/>
          <w:marBottom w:val="0"/>
          <w:divBdr>
            <w:top w:val="none" w:sz="0" w:space="0" w:color="auto"/>
            <w:left w:val="none" w:sz="0" w:space="0" w:color="auto"/>
            <w:bottom w:val="none" w:sz="0" w:space="0" w:color="auto"/>
            <w:right w:val="none" w:sz="0" w:space="0" w:color="auto"/>
          </w:divBdr>
        </w:div>
        <w:div w:id="2111000775">
          <w:marLeft w:val="0"/>
          <w:marRight w:val="0"/>
          <w:marTop w:val="0"/>
          <w:marBottom w:val="0"/>
          <w:divBdr>
            <w:top w:val="none" w:sz="0" w:space="0" w:color="auto"/>
            <w:left w:val="none" w:sz="0" w:space="0" w:color="auto"/>
            <w:bottom w:val="none" w:sz="0" w:space="0" w:color="auto"/>
            <w:right w:val="none" w:sz="0" w:space="0" w:color="auto"/>
          </w:divBdr>
        </w:div>
        <w:div w:id="305740701">
          <w:marLeft w:val="0"/>
          <w:marRight w:val="0"/>
          <w:marTop w:val="0"/>
          <w:marBottom w:val="0"/>
          <w:divBdr>
            <w:top w:val="none" w:sz="0" w:space="0" w:color="auto"/>
            <w:left w:val="none" w:sz="0" w:space="0" w:color="auto"/>
            <w:bottom w:val="none" w:sz="0" w:space="0" w:color="auto"/>
            <w:right w:val="none" w:sz="0" w:space="0" w:color="auto"/>
          </w:divBdr>
        </w:div>
        <w:div w:id="212348739">
          <w:marLeft w:val="0"/>
          <w:marRight w:val="0"/>
          <w:marTop w:val="0"/>
          <w:marBottom w:val="0"/>
          <w:divBdr>
            <w:top w:val="none" w:sz="0" w:space="0" w:color="auto"/>
            <w:left w:val="none" w:sz="0" w:space="0" w:color="auto"/>
            <w:bottom w:val="none" w:sz="0" w:space="0" w:color="auto"/>
            <w:right w:val="none" w:sz="0" w:space="0" w:color="auto"/>
          </w:divBdr>
        </w:div>
        <w:div w:id="552617268">
          <w:marLeft w:val="0"/>
          <w:marRight w:val="0"/>
          <w:marTop w:val="0"/>
          <w:marBottom w:val="0"/>
          <w:divBdr>
            <w:top w:val="none" w:sz="0" w:space="0" w:color="auto"/>
            <w:left w:val="none" w:sz="0" w:space="0" w:color="auto"/>
            <w:bottom w:val="none" w:sz="0" w:space="0" w:color="auto"/>
            <w:right w:val="none" w:sz="0" w:space="0" w:color="auto"/>
          </w:divBdr>
        </w:div>
        <w:div w:id="96101178">
          <w:marLeft w:val="0"/>
          <w:marRight w:val="0"/>
          <w:marTop w:val="0"/>
          <w:marBottom w:val="0"/>
          <w:divBdr>
            <w:top w:val="none" w:sz="0" w:space="0" w:color="auto"/>
            <w:left w:val="none" w:sz="0" w:space="0" w:color="auto"/>
            <w:bottom w:val="none" w:sz="0" w:space="0" w:color="auto"/>
            <w:right w:val="none" w:sz="0" w:space="0" w:color="auto"/>
          </w:divBdr>
        </w:div>
        <w:div w:id="1228109177">
          <w:marLeft w:val="0"/>
          <w:marRight w:val="0"/>
          <w:marTop w:val="0"/>
          <w:marBottom w:val="0"/>
          <w:divBdr>
            <w:top w:val="none" w:sz="0" w:space="0" w:color="auto"/>
            <w:left w:val="none" w:sz="0" w:space="0" w:color="auto"/>
            <w:bottom w:val="none" w:sz="0" w:space="0" w:color="auto"/>
            <w:right w:val="none" w:sz="0" w:space="0" w:color="auto"/>
          </w:divBdr>
        </w:div>
        <w:div w:id="1049499109">
          <w:marLeft w:val="0"/>
          <w:marRight w:val="0"/>
          <w:marTop w:val="0"/>
          <w:marBottom w:val="0"/>
          <w:divBdr>
            <w:top w:val="none" w:sz="0" w:space="0" w:color="auto"/>
            <w:left w:val="none" w:sz="0" w:space="0" w:color="auto"/>
            <w:bottom w:val="none" w:sz="0" w:space="0" w:color="auto"/>
            <w:right w:val="none" w:sz="0" w:space="0" w:color="auto"/>
          </w:divBdr>
        </w:div>
        <w:div w:id="182018575">
          <w:marLeft w:val="0"/>
          <w:marRight w:val="0"/>
          <w:marTop w:val="0"/>
          <w:marBottom w:val="0"/>
          <w:divBdr>
            <w:top w:val="none" w:sz="0" w:space="0" w:color="auto"/>
            <w:left w:val="none" w:sz="0" w:space="0" w:color="auto"/>
            <w:bottom w:val="none" w:sz="0" w:space="0" w:color="auto"/>
            <w:right w:val="none" w:sz="0" w:space="0" w:color="auto"/>
          </w:divBdr>
        </w:div>
        <w:div w:id="16466661">
          <w:marLeft w:val="0"/>
          <w:marRight w:val="0"/>
          <w:marTop w:val="0"/>
          <w:marBottom w:val="0"/>
          <w:divBdr>
            <w:top w:val="none" w:sz="0" w:space="0" w:color="auto"/>
            <w:left w:val="none" w:sz="0" w:space="0" w:color="auto"/>
            <w:bottom w:val="none" w:sz="0" w:space="0" w:color="auto"/>
            <w:right w:val="none" w:sz="0" w:space="0" w:color="auto"/>
          </w:divBdr>
        </w:div>
        <w:div w:id="2006935242">
          <w:marLeft w:val="0"/>
          <w:marRight w:val="0"/>
          <w:marTop w:val="0"/>
          <w:marBottom w:val="0"/>
          <w:divBdr>
            <w:top w:val="none" w:sz="0" w:space="0" w:color="auto"/>
            <w:left w:val="none" w:sz="0" w:space="0" w:color="auto"/>
            <w:bottom w:val="none" w:sz="0" w:space="0" w:color="auto"/>
            <w:right w:val="none" w:sz="0" w:space="0" w:color="auto"/>
          </w:divBdr>
        </w:div>
        <w:div w:id="82456817">
          <w:marLeft w:val="0"/>
          <w:marRight w:val="0"/>
          <w:marTop w:val="0"/>
          <w:marBottom w:val="0"/>
          <w:divBdr>
            <w:top w:val="none" w:sz="0" w:space="0" w:color="auto"/>
            <w:left w:val="none" w:sz="0" w:space="0" w:color="auto"/>
            <w:bottom w:val="none" w:sz="0" w:space="0" w:color="auto"/>
            <w:right w:val="none" w:sz="0" w:space="0" w:color="auto"/>
          </w:divBdr>
        </w:div>
        <w:div w:id="842235607">
          <w:marLeft w:val="0"/>
          <w:marRight w:val="0"/>
          <w:marTop w:val="0"/>
          <w:marBottom w:val="0"/>
          <w:divBdr>
            <w:top w:val="none" w:sz="0" w:space="0" w:color="auto"/>
            <w:left w:val="none" w:sz="0" w:space="0" w:color="auto"/>
            <w:bottom w:val="none" w:sz="0" w:space="0" w:color="auto"/>
            <w:right w:val="none" w:sz="0" w:space="0" w:color="auto"/>
          </w:divBdr>
        </w:div>
        <w:div w:id="509413938">
          <w:marLeft w:val="0"/>
          <w:marRight w:val="0"/>
          <w:marTop w:val="0"/>
          <w:marBottom w:val="0"/>
          <w:divBdr>
            <w:top w:val="none" w:sz="0" w:space="0" w:color="auto"/>
            <w:left w:val="none" w:sz="0" w:space="0" w:color="auto"/>
            <w:bottom w:val="none" w:sz="0" w:space="0" w:color="auto"/>
            <w:right w:val="none" w:sz="0" w:space="0" w:color="auto"/>
          </w:divBdr>
        </w:div>
        <w:div w:id="813596021">
          <w:marLeft w:val="0"/>
          <w:marRight w:val="0"/>
          <w:marTop w:val="0"/>
          <w:marBottom w:val="0"/>
          <w:divBdr>
            <w:top w:val="none" w:sz="0" w:space="0" w:color="auto"/>
            <w:left w:val="none" w:sz="0" w:space="0" w:color="auto"/>
            <w:bottom w:val="none" w:sz="0" w:space="0" w:color="auto"/>
            <w:right w:val="none" w:sz="0" w:space="0" w:color="auto"/>
          </w:divBdr>
        </w:div>
        <w:div w:id="755444562">
          <w:marLeft w:val="0"/>
          <w:marRight w:val="0"/>
          <w:marTop w:val="0"/>
          <w:marBottom w:val="0"/>
          <w:divBdr>
            <w:top w:val="none" w:sz="0" w:space="0" w:color="auto"/>
            <w:left w:val="none" w:sz="0" w:space="0" w:color="auto"/>
            <w:bottom w:val="none" w:sz="0" w:space="0" w:color="auto"/>
            <w:right w:val="none" w:sz="0" w:space="0" w:color="auto"/>
          </w:divBdr>
        </w:div>
        <w:div w:id="1804158386">
          <w:marLeft w:val="0"/>
          <w:marRight w:val="0"/>
          <w:marTop w:val="0"/>
          <w:marBottom w:val="0"/>
          <w:divBdr>
            <w:top w:val="none" w:sz="0" w:space="0" w:color="auto"/>
            <w:left w:val="none" w:sz="0" w:space="0" w:color="auto"/>
            <w:bottom w:val="none" w:sz="0" w:space="0" w:color="auto"/>
            <w:right w:val="none" w:sz="0" w:space="0" w:color="auto"/>
          </w:divBdr>
        </w:div>
        <w:div w:id="1698770011">
          <w:marLeft w:val="0"/>
          <w:marRight w:val="0"/>
          <w:marTop w:val="0"/>
          <w:marBottom w:val="0"/>
          <w:divBdr>
            <w:top w:val="none" w:sz="0" w:space="0" w:color="auto"/>
            <w:left w:val="none" w:sz="0" w:space="0" w:color="auto"/>
            <w:bottom w:val="none" w:sz="0" w:space="0" w:color="auto"/>
            <w:right w:val="none" w:sz="0" w:space="0" w:color="auto"/>
          </w:divBdr>
        </w:div>
        <w:div w:id="882910736">
          <w:marLeft w:val="0"/>
          <w:marRight w:val="0"/>
          <w:marTop w:val="0"/>
          <w:marBottom w:val="0"/>
          <w:divBdr>
            <w:top w:val="none" w:sz="0" w:space="0" w:color="auto"/>
            <w:left w:val="none" w:sz="0" w:space="0" w:color="auto"/>
            <w:bottom w:val="none" w:sz="0" w:space="0" w:color="auto"/>
            <w:right w:val="none" w:sz="0" w:space="0" w:color="auto"/>
          </w:divBdr>
        </w:div>
        <w:div w:id="1252813424">
          <w:marLeft w:val="0"/>
          <w:marRight w:val="0"/>
          <w:marTop w:val="0"/>
          <w:marBottom w:val="0"/>
          <w:divBdr>
            <w:top w:val="none" w:sz="0" w:space="0" w:color="auto"/>
            <w:left w:val="none" w:sz="0" w:space="0" w:color="auto"/>
            <w:bottom w:val="none" w:sz="0" w:space="0" w:color="auto"/>
            <w:right w:val="none" w:sz="0" w:space="0" w:color="auto"/>
          </w:divBdr>
        </w:div>
        <w:div w:id="2096515011">
          <w:marLeft w:val="0"/>
          <w:marRight w:val="0"/>
          <w:marTop w:val="0"/>
          <w:marBottom w:val="0"/>
          <w:divBdr>
            <w:top w:val="none" w:sz="0" w:space="0" w:color="auto"/>
            <w:left w:val="none" w:sz="0" w:space="0" w:color="auto"/>
            <w:bottom w:val="none" w:sz="0" w:space="0" w:color="auto"/>
            <w:right w:val="none" w:sz="0" w:space="0" w:color="auto"/>
          </w:divBdr>
        </w:div>
        <w:div w:id="54456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39</Pages>
  <Words>15464</Words>
  <Characters>88150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Ofak</dc:creator>
  <cp:keywords/>
  <dc:description/>
  <cp:lastModifiedBy>Lana Ofak</cp:lastModifiedBy>
  <cp:revision>2</cp:revision>
  <dcterms:created xsi:type="dcterms:W3CDTF">2017-10-19T13:12:00Z</dcterms:created>
  <dcterms:modified xsi:type="dcterms:W3CDTF">2017-10-19T13:17:00Z</dcterms:modified>
</cp:coreProperties>
</file>