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0" w:rsidRPr="00823E3B" w:rsidRDefault="00EA2300" w:rsidP="00EA2300">
      <w:pPr>
        <w:spacing w:before="120"/>
        <w:jc w:val="left"/>
        <w:rPr>
          <w:b/>
          <w:bCs/>
          <w:color w:val="000000"/>
          <w:lang w:val="en-US" w:eastAsia="en-US"/>
        </w:rPr>
      </w:pPr>
      <w:r w:rsidRPr="00823E3B">
        <w:rPr>
          <w:b/>
          <w:bCs/>
          <w:color w:val="000000"/>
          <w:lang w:val="en-US" w:eastAsia="en-US"/>
        </w:rPr>
        <w:t>NN 80/2013 od 28.6.2013.</w:t>
      </w:r>
    </w:p>
    <w:p w:rsidR="00ED75E0" w:rsidRPr="00823E3B" w:rsidRDefault="00ED75E0" w:rsidP="00ED75E0">
      <w:pPr>
        <w:pStyle w:val="tb-na18"/>
        <w:spacing w:before="120" w:beforeAutospacing="0" w:after="0" w:afterAutospacing="0"/>
        <w:jc w:val="left"/>
        <w:rPr>
          <w:color w:val="000000"/>
          <w:sz w:val="24"/>
          <w:szCs w:val="24"/>
        </w:rPr>
      </w:pPr>
      <w:r w:rsidRPr="00823E3B">
        <w:rPr>
          <w:color w:val="000000"/>
          <w:sz w:val="24"/>
          <w:szCs w:val="24"/>
        </w:rPr>
        <w:t>NN 137/13 od 15.11.2013.</w:t>
      </w:r>
    </w:p>
    <w:p w:rsidR="00ED75E0" w:rsidRPr="00823E3B" w:rsidRDefault="00ED75E0" w:rsidP="00EA2300">
      <w:pPr>
        <w:spacing w:before="120"/>
        <w:jc w:val="left"/>
        <w:rPr>
          <w:b/>
          <w:bCs/>
          <w:color w:val="000000"/>
          <w:lang w:val="en-US" w:eastAsia="en-US"/>
        </w:rPr>
      </w:pPr>
    </w:p>
    <w:p w:rsidR="00EA2300" w:rsidRPr="00823E3B" w:rsidRDefault="00EA2300" w:rsidP="00EA2300">
      <w:pPr>
        <w:spacing w:before="120"/>
        <w:jc w:val="center"/>
        <w:rPr>
          <w:b/>
          <w:bCs/>
          <w:color w:val="000000"/>
          <w:lang w:val="en-US" w:eastAsia="en-US"/>
        </w:rPr>
      </w:pPr>
    </w:p>
    <w:p w:rsidR="00EA2300" w:rsidRPr="00823E3B" w:rsidRDefault="00EA2300" w:rsidP="00EA2300">
      <w:pPr>
        <w:spacing w:before="100" w:beforeAutospacing="1" w:after="100" w:afterAutospacing="1"/>
        <w:jc w:val="center"/>
        <w:rPr>
          <w:b/>
          <w:bCs/>
          <w:color w:val="000000"/>
          <w:lang w:val="en-US" w:eastAsia="en-US"/>
        </w:rPr>
      </w:pPr>
      <w:r w:rsidRPr="00823E3B">
        <w:rPr>
          <w:b/>
          <w:bCs/>
          <w:color w:val="000000"/>
          <w:lang w:val="en-US" w:eastAsia="en-US"/>
        </w:rPr>
        <w:t>ZAKON</w:t>
      </w:r>
    </w:p>
    <w:p w:rsidR="00EA2300" w:rsidRPr="00823E3B" w:rsidRDefault="00EA2300" w:rsidP="00EA2300">
      <w:pPr>
        <w:spacing w:before="100" w:beforeAutospacing="1" w:after="100" w:afterAutospacing="1"/>
        <w:jc w:val="center"/>
        <w:rPr>
          <w:b/>
          <w:bCs/>
          <w:color w:val="000000"/>
          <w:lang w:val="en-US" w:eastAsia="en-US"/>
        </w:rPr>
      </w:pPr>
      <w:r w:rsidRPr="00823E3B">
        <w:rPr>
          <w:b/>
          <w:bCs/>
          <w:color w:val="000000"/>
          <w:lang w:val="en-US" w:eastAsia="en-US"/>
        </w:rPr>
        <w:t>O OBVEZNOM ZDRAVSTVENOM OSIGURANJU</w:t>
      </w:r>
    </w:p>
    <w:p w:rsidR="00ED75E0" w:rsidRPr="00823E3B" w:rsidRDefault="00ED75E0" w:rsidP="00ED75E0">
      <w:pPr>
        <w:spacing w:before="120"/>
        <w:jc w:val="center"/>
        <w:rPr>
          <w:b/>
          <w:bCs/>
          <w:color w:val="000000"/>
          <w:lang w:val="en-US" w:eastAsia="en-US"/>
        </w:rPr>
      </w:pPr>
      <w:r w:rsidRPr="00823E3B">
        <w:rPr>
          <w:b/>
          <w:bCs/>
          <w:color w:val="000000"/>
          <w:lang w:val="en-US" w:eastAsia="en-US"/>
        </w:rPr>
        <w:t>Neslužbeni pročišćeni tekst</w:t>
      </w:r>
    </w:p>
    <w:p w:rsidR="00ED75E0" w:rsidRPr="00823E3B" w:rsidRDefault="00ED75E0" w:rsidP="00ED75E0">
      <w:pPr>
        <w:spacing w:before="120"/>
        <w:jc w:val="center"/>
        <w:rPr>
          <w:bCs/>
          <w:color w:val="000000"/>
          <w:lang w:val="it-IT" w:eastAsia="en-US"/>
        </w:rPr>
      </w:pPr>
      <w:r w:rsidRPr="00823E3B">
        <w:rPr>
          <w:bCs/>
          <w:color w:val="000000"/>
          <w:lang w:val="it-IT" w:eastAsia="en-US"/>
        </w:rPr>
        <w:t>(Priredila: doc.dr.sc. Ivana Vukorepa)</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I. OPĆE ODREDBE</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1.</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Ovim Zakonom 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Izrazi koji se koriste u ovom Zakonu, a koji imaju rodno značenje, bez obzira na to jesu li korišteni u muškom ili ženskom rodu, obuhvaćaju na jednak način muški i ženski rod.</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2.</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Ovim se Zakonom u pravni poredak Republike Hrvatske prenosi Direktiva 2011/24/EU Europskog parlamenta i Vijeća od 9. ožujka 2011. o primjeni prava pacijenata u prekograničnoj zdravstvenoj zaštiti (SL L 88, 4. 4. 2011.) – u daljnjem tekstu: Direktiva 2011/24/EU.</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3.</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Obvezno zdravstveno osiguranje provodi Hrvatski zavod za zdravstveno osiguranje (u daljnjem tekstu: Zavod).</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 xml:space="preserve">(2) Obveznim zdravstvenim osiguranjem osiguravaju se svim osiguranim osobama Zavoda (u daljnjem tekstu: osigurana osoba) prava i obveze iz obveznoga zdravstvenog osiguranja na načelima uzajamnosti, solidarnosti i jednakosti, na način i pod uvjetima utvrđenim Uredbom (EZ) br. 883/2004 kako je posljednji put izmijenjena Uredbom EU br. </w:t>
      </w:r>
      <w:r w:rsidRPr="00823E3B">
        <w:rPr>
          <w:b/>
          <w:color w:val="000000"/>
          <w:lang w:val="en-US" w:eastAsia="en-US"/>
        </w:rPr>
        <w:t>1</w:t>
      </w:r>
      <w:r w:rsidR="00ED75E0" w:rsidRPr="00823E3B">
        <w:rPr>
          <w:b/>
          <w:color w:val="000000"/>
          <w:lang w:val="en-US" w:eastAsia="en-US"/>
        </w:rPr>
        <w:t>2</w:t>
      </w:r>
      <w:r w:rsidRPr="00823E3B">
        <w:rPr>
          <w:b/>
          <w:color w:val="000000"/>
          <w:lang w:val="en-US" w:eastAsia="en-US"/>
        </w:rPr>
        <w:t>24/2012</w:t>
      </w:r>
      <w:r w:rsidRPr="00823E3B">
        <w:rPr>
          <w:color w:val="000000"/>
          <w:lang w:val="en-US" w:eastAsia="en-US"/>
        </w:rPr>
        <w:t xml:space="preserve"> (u daljnjem tekstu: propisi Europske unije), Direktivom 2011/24/EU, ovim Zakonom, posebnim zakonom te propisima donesenim na temelju ovoga Zakona.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lastRenderedPageBreak/>
        <w:t>(3) U okviru prava iz obveznoga zdravstvenog osiguranja osiguravaju se i prava za slučaj ozljede na radu i profesionalne bolesti koje obuhvaćaju i mjere za provođenje specifične zdravstvene zaštite radnika te dijagnostičke postupke kod sumnje na profesionalnu bolest sukladno Zakonu o zdravstvenoj zaštiti i posebnim zakonima te pravilnicima donesenim na temelju tih zakona.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(4) Opseg prava iz obveznoga zdravstvenog osiguranja, koji se pod jednakim uvjetima osigurava svim osiguranim osobama, utvrđen je odredbama ovoga Zakona i propisima donesenim na temelju ovoga Zakona.</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II. OBVEZNO ZDRAVSTVENO OSIGURANJE</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4.</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Na obvezno zdravstveno osiguranje prema jednoj od osnova osiguranja utvrđenih ovim Zakonom obvezne su se osigurati sve osobe s prebivalištem u Republici Hrvatskoj i stranci s odobrenim stalnim boravkom u Republici Hrvatskoj, ako međunarodnim ugovorom, odnosno posebnim zakonom nije drukčije određeno.</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Osiguranim osobama kojima se osiguravaju prava i obveze iz obveznoga zdravstvenog osiguranja u smislu ovoga Zakona smatraju se osiguranici, djeca do navršene 18. godine života, članovi obitelji osiguranika i druge osigurane osobe obvezno zdravstveno osigurane u određenim okolnostima.</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5.</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Na obvezno zdravstveno osiguranje prema odredbama ovoga Zakona obvezno se osiguravaju i državljani drugih država članica Europske unije (u daljnjem tekstu: države članice) te državljani države koja nije država članica (u daljnjem tekstu: treća država) s odobrenim privremenim boravkom u Republici Hrvatskoj, a na temelju radnog odnosa kod poslodavca sa sjedištem u Republici Hrvatskoj, odnosno na temelju obavljanja gospodarske, odnosno profesionalne djelatnosti u Republici Hrvatskoj, ako su ispunjeni uvjeti prema posebnim propisima koji uređuju pitanje boravka i rada stranaca u Republici Hrvatskoj i ako propisima Europske unije, odnosno međunarodnim ugovorom nije drukčije određeno.</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6.</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Prava i obveze koje pripadaju osiguranim osobama iz članka 4. stavka 2. ovoga Zakona i propisima donesenim na temelju ovoga Zakona ne mogu se prenositi na druge osobe niti se mogu nasljeđivati.</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Iznimno od odredbe stavka 1. ovoga članka, nasljeđivati se mogu prava na novčana primanja koja su dospjela za isplatu, a ostala su neisplaćena zbog smrti osigurane osobe.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III. OSIGURANE OSOBE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Osiguranici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 obvezno zdravstveno osiguranje prema ovom Zakonu obvezno se osiguravaju i stječu status osiguranika: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osobe u radnom odnosu kod pravne ili fizičke osobe sa sjedištem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osobe koje su izabrane ili imenovane na stalne dužnosti u određenim tijelima državne vlasti, odnosno jedinicama lokalne i područne (regionalne) samouprave, ako za taj rad primaju plaću,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osobe s prebivalištem ili odobrenim stalnim boravkom u Republici Hrvatskoj zaposlene u drugoj državi članici ili trećoj državi koje nemaju zdravstveno osiguranje nositelja zdravstvenog osiguranja države članice ili treće države, odnosno koje nisu obvezno zdravstveno osigurane prema propisima države rada na način kako je to određeno propisima Europske unije, odnosno međunarodnim ugovorom,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članovi uprave trgovačkih društava i izvršni direktori trgovačkih društava, ako nisu obvezno zdravstveno osigurani po osnovi rada kod druge pravne ili fizičke osobe u Republici Hrvatskoj ili drugoj državi članici,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osobe koje se stručno osposobljavaju za rad bez zasnivanja radnog odnosa, odnosno koje se stručno osposobljavaju za rad uz mogućnost korištenja mjera aktivne politike zapošljavanja, sukladno posebnim propisima,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osobe koje na području Republike Hrvatske obavljaju gospodarsku djelatnost obrta i s obrtom izjednačenih djelatnosti, osobe koje samostalno u obliku slobodnog zanimanja obavljaju profesionalnu djelatnost te osobe koje u Republici Hrvatskoj obavljaju djelatnost poljoprivrede i šumarstva kao jedino ili glavno zanimanje, ako su obveznici poreza na dohodak ili poreza na dobit i ako nisu osigurane po osnovi rada ili su korisnici prava na mirovinu,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osobe koje obavljaju poljoprivrednu djelatnost kao jedino ili glavno zanimanje, a upisani su u upisnik obiteljskog poljoprivrednog gospodarstva u svojstvu nositelja ili člana obiteljskog poljoprivrednog gospodarstva, ako nisu zdravstveno osigurani po osnovi rada ili su korisnici prava na mirovinu ili se nalaze na redovitom školovanju,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svećenici i drugi vjerski službenici vjerske zajednice koja je upisana u evidenciju vjerskih zajednica koju vodi nadležno državno tijelo, ako nisu osigurani po osnovi rada,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korisnici prava na mirovinu prema propisima o mirovinskom osiguranju Republike Hrvatske, ako imaju prebivalište ili odobren stalni boravak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korisnici prava na profesionalnu rehabilitaciju po propisima o mirovinskom osiguranju Republike Hrvatske, ako imaju prebivalište ili odobren stalni boravak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12. korisnici mirovine i invalidnine koji to pravo ostvaruju isključivo od stranog nositelja mirovinskog i invalidskog osiguranja, ako propisima Europske unije, odnosno međunarodnim ugovorom nije drukčije određeno, ako imaju prebivalište ili odobren stalni boravak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13. osobe s prebivalištem, odnosno odobrenim stalnim boravkom u Republici Hrvatskoj koje nisu obvezno zdravstveno osigurane po drugoj osnovi i koje su se prijavile Zavodu u roku 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a) 30 dana od dana prestanka radnog odnosa, odnosno obavljanja djelatnosti ili od dana prestanka primanja naknade plaće na koju imaju pravo prema ovom Zakonu ili prema propisima donesenim na temelju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b) 30 dana od dana prijevremenog prestanka služenja vojnog roka, odnosno dragovoljnog služenja vojnog roka, odnosno od dana isteka propisanog roka za služenje vojnog roka, odnosno dragovoljnog služenja vojnog roka,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c) 30 dana od dana otpuštanja iz ustanove za izvršenje kaznenih i prekršajnih sankcija, iz zdravstvene ili druge specijalizirane ustanove, ako je bila primijenjena sigurnosna mjera obveznoga psihijatrijskog liječenja ili obveznoga liječenja od ovisnosti u zdravstvenoj ustanovi,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 30 dana od dana navršenih 18 godina života, ako nisu zdravstveno osigurane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e) 90 dana od dana isteka školske godine u kojoj su završile redovito školovanje prema propisima o redovitom školovanju u Republici Hrvatskoj ili drugoj državi članici, odnosno u roku od 30 dana od dana položenog završnog ispita,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14. redoviti učenici srednjih škola i redoviti studenti visokih učilišta iznad 18 godina života koji su državljani Republike Hrvatske i imaju prebivalište ili boravište u Republici Hrvatskoj, odnosno državljani Republike Hrvatske s prebivalištem u drugoj državi članici koji u Republici Hrvatskoj imaju odobren privremeni boravak, pod uvjetom da nisu obvezno zdravstveno osigurani u drugoj državi članici, te stranci s odobrenim stalnim boravkom u Republici Hrvatskoj, s tim da to pravo mogu koristiti najduže do isteka školske godine, odnosno završetka akademske godine u kojoj su završili redovito školovanje, </w:t>
      </w:r>
      <w:r w:rsidR="000E11E6" w:rsidRPr="00823E3B">
        <w:rPr>
          <w:b/>
          <w:color w:val="000000"/>
        </w:rPr>
        <w:t>a najduže u trajanju od ukupno osam godina po toj osnovi, ako pravo na obvezno zdravstveno osiguranje ne ostvaruju po drugoj osnovi</w:t>
      </w:r>
      <w:r w:rsidRPr="00823E3B">
        <w:rPr>
          <w:color w:val="000000"/>
          <w:lang w:val="it-IT" w:eastAsia="en-US"/>
        </w:rPr>
        <w:t>,</w:t>
      </w:r>
    </w:p>
    <w:p w:rsidR="00EA2300" w:rsidRPr="00823E3B" w:rsidRDefault="00EA2300" w:rsidP="00EA2300">
      <w:pPr>
        <w:spacing w:before="100" w:beforeAutospacing="1" w:after="100" w:afterAutospacing="1"/>
        <w:rPr>
          <w:b/>
          <w:color w:val="000000"/>
          <w:lang w:val="it-IT" w:eastAsia="en-US"/>
        </w:rPr>
      </w:pPr>
      <w:r w:rsidRPr="00823E3B">
        <w:rPr>
          <w:color w:val="000000"/>
          <w:lang w:val="it-IT" w:eastAsia="en-US"/>
        </w:rPr>
        <w:t xml:space="preserve">15. redoviti učenici srednjih škola i redoviti studenti visokih učilišta u drugim državama članicama iznad 18 godina života, koji su državljani 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w:t>
      </w:r>
      <w:r w:rsidR="00ED75E0" w:rsidRPr="00823E3B">
        <w:rPr>
          <w:b/>
          <w:color w:val="000000"/>
        </w:rPr>
        <w:t>a najduže u trajanju od ukupno osam godina po toj osnovi, ako pravo na obvezno zdravstveno osiguranje ne ostvaruju po drugoj osnovi</w:t>
      </w:r>
      <w:r w:rsidRPr="00823E3B">
        <w:rPr>
          <w:b/>
          <w:color w:val="000000"/>
          <w:lang w:val="it-IT" w:eastAsia="en-US"/>
        </w:rPr>
        <w: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16. 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17. supružnik umrlog osiguranika koji nakon smrti supružnika nije stekao pravo na obiteljsku mirovinu, ako se Zavodu prijavio u roku od 30 dana od dana smrti supružnika, a pravo na obvezno zdravstveno osiguranje ne može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18. osobe s prebivalištem te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19. hrvatski branitelji iz Domovinskog rata,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20. osobe koje pružaju njegu i pomoć hrvatskom ratnom vojnom invalidu Domovinskog rata prema propisima o pravima hrvatskih branitelja iz Domovinskog rata i članova njihovih obitelji, ako pravo na obvezno zdravstveno osiguranje ne ostvaruju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21. osobe na odsluženju vojnog roka, odnosno dragovoljnom odsluženju vojnog roka (ročnici), kadeti te pričuvnici za vrijeme obavljanja službe u Oružanim snagama Republike Hrvatske, ako pravo na obvezno zdravstveno osiguranje ne ostvaruju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22. osobe koje su prekinule rad zbog toga što ih je pravna ili fizička osoba uputila na obrazovanje ili stručno usavršavanje, dok traje obrazovanje, odnosno stručno usavršavanje,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23. osobe koje je pravna ili fizička osoba prije stupanja u radni odnos uputila kao svoje stipendiste na praktičan rad u drugu pravnu osobu ili kod druge fizičke osobe radi stručnog osposobljavanja ili usavršavanja, dok traje praktični rad,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24. osobe upućene u drugu državu članicu ili treću državu u sklopu međunarodne tehničko-prosvjetne i kulturne suradnje, dok se tamo nalaze po toj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25. osobe kojima je priznato pravo na status roditelja njegovatelja prema posebnom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26. članovi obitelji smrtno stradalog, zatočenoga ili nestaloga hrvatskog branitelja za vrijeme primanja novčane naknade u skladu s propisima o pravima hrvatskih branitelja iz Domovinskog rata i članova njihovih obitelji, ako pravo na obvezno zdravstveno osiguranje ne ostvaruju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27. 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28. osobe s prebivalištem, odnosno odobrenim stalnim boravkom u Republici Hrvatskoj kojima je odlukom nadležnog suda oduzeta sloboda i nalaze se u ustrojstvenim jedinicama Ministarstva pravosuđa, prema prijavi Ministarstva pravosuđa.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radnim odnosom sukladno stavku 1. točki 1. ovoga članka podrazumijeva se odnos poslodavca i radnika prema propisima o radu i drugim propisima koji uređuju pitanja zapošljavanja.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Djelatnosti osoba iz stavka 1. točke 6. ovoga članka su: registrirana djelatnost obrta, poljoprivrede i šumarstva, slobodnog zanimanja (profesionalna djelatnost) i ostale samostalne djelatnosti za čije je obavljanje odobrenje izdalo nadležno tijelo za samostalno obavljanje djelatnosti fizičke osobe, upisane u odgovarajući registar toga tijela te djelatnost s obilježjem samostalnosti, trajnosti i namjere stvaranja stalnog izvora prihoda poreznog obveznika upisanog u registar obveznika poreza na dohodak, sukladno propisima o porezu na dohodak kada se radi o samostalnoj djelatnosti za čije obavljanje nije propisano izdavanje odobrenja ili obveza registracije te djelatnosti.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Osiguranici iz stavka 1. točaka 1. do 6., 8., 9., 20. i 25. ovoga članka obvezno se osiguravaju i za slučaj ozljede na radu i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Za osobe iz stavka 1. točaka 13., 16., 17. i 19. ovoga članka i osobe iz članka 11. stavka 1. točke 3. ovoga Zakona Zavod i Hrvatski zavod za zapošljavanje međusobno će razmjenjivati podatke o nezaposlenim osobama koje se vode u evidenciji Hrvatskog zavoda za zapošljavanje.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Za osobe iz stavka 5. ovoga članka koje se ne vode u evidenciji Hrvatskog zavoda za zapošljavanje kao nezaposlene osobe status osiguranika utvrđivat će se prijavom Zavodu.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Uvjete i način stjecanja statusa osiguranika sukladno stavku 1. ovoga članka Zavod će pobliže utvrditi općim aktom.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Prava iz obveznoga zdravstvenog osiguranja u opsegu u kojem pripadaju osiguranicima, ako ovim Zakonom nije drukčije određeno, imaju i 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Osobe iz stavka 1. ovoga članka zadržavaju status osiguranika Zavoda za sve vrijeme dok na temelju uplaćenih doprinosa na druge primitke imaju mjesečno uplaćen doprinos za obvezno zdravstveno osiguranje najmanje na najnižu osnovicu za obračun doprinosa.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Djeca do 18. godine života i članovi obitelji osiguranika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Djeca do navršene 18. godine života s prebivalištem, odnosno odobrenim stalnim boravkom u Republici Hrvatskoj osiguravaju se na obvezno zdravstveno osiguranje te stječu status osigurane osobe.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Prema ovom Zakonu, status osigurane osobe – člana obitelji osiguranika, kao nositelja obveznoga zdravstvenog osiguranja, mogu steći: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supružnik (bračni i izvanbračni, sukladno propisima o obiteljskim odnosima),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djeca (rođena u braku, izvan braka ili posvojena, pastorčad) te druga djeca bez roditelja, ako ih osiguranik uzdržava, na zahtjev osiguranika,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roditelji (otac, majka, očuh, maćeha i posvojitelj), ako su nesposobni za samostalan život i rad, ako nemaju sredstava za uzdržavanje i ako ih osiguranik uzdržava,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unuci, braća, sestre, djed i baka, ako su nesposobni za samostalan život i rad, ako nemaju sredstava za uzdržavanje i ako ih osiguranik uzdržava.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Članovi obitelji osiguranika iz stavka 1. ovoga članka stječu status osigurane osobe u skladu sa stavkom 1. ovoga članka pod uvjetom da status u obveznom zdravstvenom osiguranju ne mogu ostvariti po nekoj od osnova osiguranja iz članka 7. ovoga Zakona te da imaju prebivalište, odnosno odobren stalni boravak u Republici Hrvatskoj, ako propisima Europske unije, odnosno međunarodnim ugovorom nije drukčije određeno.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Zavod će općim aktom utvrditi uvjete pod kojima se smatra da je osoba iz stavka 1. ovoga članka nesposobna za samostalan život i rad i da nema vlastitih sredstava za uzdržavanje te da je osiguranik uzdržava.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Supružnik razvodom braka zadržava status osigurane osobe Zavoda kao član obitelji supružnika od kojeg se razveo: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ako je sudskom odlukom stekao pravo na uzdržavanje, dok traje uzdržavanje,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je u vrijeme razvoda braka bio potpuno i trajno nesposoban za rad sukladno propisima o mirovinskom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ako su mu sudskom odlukom o razvodu braka djeca povjerena na čuvanje i odgoj, pod uvjetom da se prijavi Zavodu u roku od 30 dana od dana pravomoćnosti sudske odluke, ako pravo na obvezno zdravstveno osiguranje ne može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Osobe iz stavka 1. točke 1. ovoga članka zadržavaju status osigurane osobe kao članovi obitelji i po prestanku uzdržavanja pod uvjetom da se prijave Zavodu u roku od 30 dana od dana pravomoćnosti sudske odluke, ako pravo na obvezno zdravstveno osiguranje ne mogu ostvariti po drugoj osnovi.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Djeca osiguranika iz članka 10. stavka 1. točke 2. ovoga Zakona koja su status osigurane osobe stekle kao članovi obitelji osiguranika mogu taj status zadržati najduže do navršene 18. godine života.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Djeca osiguranika iz stavka 1. ovoga članka koja postanu potpuno i trajno nesposobna za samostalan život i rad, sukladno posebnim propisima, prije navršene 18. godine života, zadržavaju status osigurane osobe kao članovi obitelji osiguranika za sve vrijeme trajanja te nesposobnosti,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Pravo na obvezno zdravstveno osiguranje kao članovi obitelji osiguranika mogu steći i djeca osiguranika koja su nakon navršene 18. godine života postala potpuno i trajno nesposobna za samostalan život i rad, sukladno posebnim propisima, ako ih osiguranik uzdržava i ako pravo na obvezno zdravstveno osiguranje ne mogu ostvariti po drugoj osnovi.</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3. Druge osigurane osobe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Osobe s prebivalištem, odnosno odobrenim stalnim boravkom u Republici Hrvatskoj koje pravo na obvezno zdravstveno osiguranje ne mogu ostvariti prema jednoj od osnova osiguranja utvrđenih člancima 7. do 12. i člancima 14. i 15. ovoga Zakona obvezne su se osigurati na obvezno zdravstveno osiguranje kao osigurane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Osobe iz stavka 1. ovoga članka prava i obveze iz obveznoga zdravstvenog osiguranja stječu pod uvjetom da su prethodno jednokratno uplatile doprinos za obvezno zdravstveno osiguranje na najnižu osnovicu za obračun doprinosa za obvezno zdravstveno osiguranje od dana prestanka ranijeg statusa osigurane osobe, a najdulje za razdoblje od 12 mjeseci.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Nositelji obveznoga zdravstvenog osiguranja iz članka 10. stavka 1. ovoga Zakona koji se nalaze na radu u trećim državama s kojima Republika Hrvatska nema sklopljen međunarodni ugovor ili sklopljenim međunarodnim ugovorom nije uređeno pitanje zdravstvenog osiguranja obvezni su osigurati na obvezno zdravstveno osiguranje i uplaćivati propisani doprinos za obvezno zdravstveno osiguranje za svakog člana svoje obitelji s prebivalištem, odnosno odobrenim stalnim boravkom u Republici Hrvatskoj koji nije zdravstveno osiguran kod nositelja zdravstvenog osiguranja u državi rada nositelja osiguranja a bio je prije njegova odlaska na rad u treću državu obvezno zdravstveno osiguran u Republici Hrvatskoj kao član njegove obitelji sukladno članku 10.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Mjerila za utvrđivanje nesposobnosti za samostalan život i rad i nedostatka sredstava za uzdržavanje iz stavka 1. ovoga članka propisat će pravilnikom ministar nadležan za poslove socijalne skrbi.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Pravo na obvezno zdravstveno osiguranje prema osnovi osiguranja utvrđenoj odredbom stavka 1. ovoga članka traje za sve vrijeme dok se ne promijene okolnosti na osnovi kojih je osobi to pravo priznato.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 obvezno zdravstveno osiguranje prema ovome Zakonu za slučaj ozljede na radu i profesionalne bolesti, osim osiguranika iz članka 7. stavka 4. ovoga Zakona, obvezno se osiguravaju i sljedeće osigurane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učenici i studenti na redovitom školovanju prema propisima o redovitom školovanju u Republici Hrvatskoj za vrijeme praktične nastave, za vrijeme stručne prakse, stručnih putovanja, odnosno za vrijeme rada putem posrednika pri zapošljavanju učenika i studenata,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osobe koje je Hrvatski zavod za zapošljavanje uputio na obrazovanje koje organizira, odnosno za koje troškove snosi Hrvatski zavod za zapošljavanje,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djeca sa smetnjama u tjelesnom i duševnom razvoju na praktičnoj nastavi ili na obveznom praktičnom radu u pravnoj osobi za osposobljavanje,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osobe koje pomažu redarstvenim službama u obavljanju poslova iz njihove nadležnosti,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osobe koje sudjeluju u akcijama spašavanja ili u zaštiti i spašavanju u slučaju prirodnih i drugih nepogoda,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osobe koje na poziv državnih i drugih ovlaštenih tijela obavljaju dužnosti u interesu Republike Hrvatske,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sportaši, treneri ili organizatori u sklopu organizirane amaterske sportske aktivnosti,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osobe koje kao pripadnici Hrvatske gorske službe spašavanja ili ronioci obavljaju zadatke spašavanja života ili otklanjanja, odnosno sprječavanja opasnosti koje neposredno ugrožavaju život ili imovinu građana,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osobe koje kao članovi terenskih sastava sudjeluju u spašavanju i zdravstvenoj zaštiti u prirodnim i drugim nepogodama i nesrećama (poplave, potresi i sl.),</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osobe na odsluženju vojnog roka, odnosno dragovoljnom služenju vojnog roka (ročnici), kadeti te pričuvnici za vrijeme obavljanja službe u Oružanim snagama Republike Hrvatske,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osobe koje sudjeluju u organiziranim javnim radovima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12. osobe koje ispunjavaju obvezu sudjelovanja u civilnoj zaštiti ili obvezu sudjelovanja u službi motrenja i obavješćivanja,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13. osobe koje kao članovi operativnih sastava dobrovoljnih vatrogasnih organizacija obavljaju zadatke gašenja požara, zaštite i spašavanja u slučaju drugih nepogoda, osiguravanja mjesta gdje postoji požarna opasnost, educiranja građana u protupožarnoj zaštiti, a na javnim priredbama obavljaju zadatke u sklopu javnih nastupa i demonstracija s prikazom vježbi,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14. korisnici prava na mirovinu iz članka 7. stavka 1. točaka 10. i 12. ovoga Zakona koji se po posebnom zakonu zapošljavaju na privremenim, odnosno povremenim sezonskim poslovima u poljoprivredi,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15. osobe iz članka 7. stavka 1. točaka 13., 16., 17. i 19. ovoga Zakona koje se po posebnom zakonu zapošljavaju na privremenim, odnosno povremenim sezonskim poslovima u poljoprivredi pod uvjetom da se vode u evidenciji nezaposlenih osoba kod Hrvatskog zavoda za zapošljavanje,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16. osobe koje izvršavaju rad za opće dobro sukladno Zakonu o probaciji i osobe koje su raspoređene na poslove tijekom izdržavanja kazne zatvora, mjere istražnog zatvora ili odgojne mjere upućivanja u odgojni zavod.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Pravne i fizičke osobe, odnosno tijela državne vlasti obvezni su osigurati na obvezno zdravstveno osiguranje za slučaj ozljede na radu i profesionalne bolesti osobe iz stavka 1. ovoga članka.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IV. PRAVA IZ OBVEZNOGA ZDRAVSTVENOG OSIGURANJA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Prava iz obveznoga zdravstvenog osiguranja, uključujući i prava za slučaj ozljede na radu i profesionalne bolesti, prema ovome Zakonu obuhvaćaju: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pravo na novčane naknade.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1. PRAVO NA ZDRAVSTVENU ZAŠTITU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zdravstvenu zaštitu iz obveznoga zdravstvenog osiguranja iz članka 17. točke 1. ovoga Zakona u opsegu utvrđenom ovim Zakonom i propisima donesenim na temelju ovoga Zakona obuhvaća pravo 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primarnu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specijalističko-konzilijarnu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bolničku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pravo na lijekove koji su utvrđeni osnovnom i dopunskom listom lijekova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dentalna pomagala koja su utvrđena osnovnom i dodatnom listom dentalnih pomagala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ortopedska i druga pomagala koja su utvrđena osnovnom i dodatnom listom ortopedskih i drugih pomagala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zdravstvenu zaštitu u drugim državama članicama i trećim državama.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Pravo osiguranih osoba na zdravstvenu zaštitu iz stavka 1. točaka 1. do 6. ovoga članka osigurava se provedbom mjera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Mjere zdravstvene zaštite iz stavka 2. ovoga članka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Osigurane osobe zdravstvenu zaštitu iz stavka 1. točaka 1. do 5. ovoga članka mogu, na teret sredstava Zavoda, ostvariti u zdravstvenim ustanovama i kod privatnih zdravstvenih radnika s kojima je Zavod sklopio ugovor o provođenju zdravstvene zaštite (u daljnjem tekstu: ugovorni subjekti Zavoda) na način i pod uvjetima koji su utvrđeni ovim Zakonom i općim aktima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Osigurane osobe zdravstvenu zaštitu iz stavka 1. točke 6. ovoga članka na teret sredstava Zavoda ostvaruju kod pravnih ili fizičkih osoba koje imaju odobrenje za proizvodnju, odnosno promet na malo ortopedskim i drugim pomagalima u skladu s posebnim propisom te u ljekarnama s kojima je Zavod, u skladu s uvjetima i na način utvrđen općim aktom Zavoda, sklopio ugovor o isporuci ortopedskih i drugih pomagala osiguranim osobama (u daljnjem tekstu: ugovorni isporučitelji pomagala).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zdravstvenu zaštitu iz članka 18. ovoga Zakona osigurava se pod jednakim uvjetima za sve osigurane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Osiguranim osobama u ostvarivanju prava na zdravstvenu zaštitu iz obveznoga zdravstvenog osiguranja iz članka 18. ovoga Zakona Zavod osigurava plaćanje zdravstvenih usluga u cijelosti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cjelokupnu zdravstvenu zaštitu djece do navršene 18. godine života, osiguranih osoba iz članka 12. stavaka 2. i 3. te članka 15.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preventivnu i specifičnu zdravstvenu zaštitu školske djece i studenata,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preventivnu zdravstvenu zaštitu žena,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zdravstvenu zaštitu žena u vezi s praćenjem trudnoće i poroda,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zdravstvenu zaštitu u vezi s medicinski potpomognutom oplodnjom, sukladno posebnom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preventivnu zdravstvenu zaštitu osoba starijih od 65 godina života,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preventivnu zdravstvenu zaštitu osoba s invaliditetom iz registra osoba s invaliditetom utvrđenog posebnim propisom,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cjelokupnu zdravstvenu zaštitu u vezi s HIV infekcijama i ostalim zaraznim bolestima za koje je zakonom određeno provođenje mjera za sprečavanje njihova širenja,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obvezno cijepljenje, imunoprofilaksu i kemoprofilaksu,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cjelokupno liječenje kroničnih psihijatrijskih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cjelokupno liječenje zloćudnih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12. cjelokupno liječenje koje je posljedica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13. hemodijalizu i peritonejsku dijalizu,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14. zdravstvenu zaštitu u vezi s uzimanjem i presađivanjem dijelova ljudskoga tijela u svrhu liječenja,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15. izvanbolničku hitnu medicinsku pomoć u djelatnosti hitne medicine koja uključuje hitni prijevoz (kopnenim, vodenim i zračnim putem), sukladno pravilniku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16. kućne posjete i kućno liječenje,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17. patronažnu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18. sanitetski prijevoz za posebne kategorije bolesnika, sukladno pravilniku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19. lijekove s osnovne liste lijekova Zavoda propisane na recept,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20. zdravstvenu njegu u kući osigurane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21. laboratorijsku dijagnostiku na razini primarne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22. palijativnu zdravstvenu zaštitu.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Osigurane osobe obvezne su sudjelovati u troškovima zdravstvene zaštite u visini od 20% pune cijene zdravstvene zaštite, a koji iznos ne može biti manji od postotaka proračunske osnovice utvrđenih točkama 1. do 8. ovoga stavka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specijalističko-konzilijarnu zdravstvenu zaštitu, uključujući dnevnu bolnicu i kirurške zahvate u dnevnoj bolnici, osim ambulantne fizikalne medicine i rehabilitacije – 0,75%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specijalističku dijagnostiku koja nije na razini primarne zdravstvene zaštite – 1,50%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ortopedska i druga pomagala utvrđena osnovnom listom ortopedskih i drugih pomagala – 1,50%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specijalističko-konzilijarnu zdravstvenu zaštitu u ambulantnoj fizikalnoj medicini i rehabilitaciji i za fizikalnu medicinu i rehabilitaciju u kući – 0,75% proračunske osnovice po danu,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liječenje u drugim državama članicama i trećim državama sukladno propisima Europske unije, međunarodnom ugovoru, Direktivi 2011/24/EU, ovom Zakonu i općem aktu Zavoda, ako propisima Europske unije, odnosno međunarodnim ugovorom nije drukčije određeno,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troškove bolničke zdravstvene zaštite – 3,01% proračunske osnovice po danu,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dentalna pomagala utvrđena osnovnom listom dentalnih pomagala za odrasle osobe od 18 do 65 godina starosti – 30,07%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dentalna pomagala utvrđena osnovnom listom dentalnih pomagala za odrasle osobe starije od 65 godina – 15,03%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Osigurane osobe obvezne su sudjelovati u visini od 0,30% proračunske osnovice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zdravstvenu zaštitu pruženu kod izabranog doktora primarne zdravstvene zaštite: obiteljske (opće) medicine, ginekologije i dentalne medicine, sukladno općem aktu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izdavanje lijeka po receptu.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Najviši iznos sudjelovanja u troškovima zdravstvene zaštite iz stavaka 3. i 4. ovoga članka koji je obvezna snositi osigurana osoba može po jednom ispostavljenom računu za izvršenu zdravstvenu zaštitu iznositi najviše 60,13%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Popis vrsta i broja terapijskih i dijagnostičkih postupaka koji se osiguravaju osiguranim osobama u okviru zdravstvene zaštite iz stavaka 2., 3. i 4. ovoga članka utvrđuje općim aktom Zavod iz članka 33. ovoga Zakona.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Lijekovi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Osnovna i dopunska lista lijekova Zavoda iz članka 18. stavka 1. točke 4. ovoga Zakona sadrži lijekove koji imaju odobrenje za stavljanje u promet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Liste lijekova Zavoda iz stavka 1. ovoga članka sadrže lijekove prema šifri anatomsko-terapijsko-kemijske (ATK) klasifikacije lijekova Svjetske zdravstvene organizacije, uobičajenom (nezaštićenom) nazivu lijeka, (zaštićenom) nazivu lijeka, nazivu proizvođača, nazivu nositelja odobrenja za stavljanje lijeka u promet, obliku lijeka i načinu primjene, cijeni lijeka za definiranu dnevnu dozu, cijeni pakiranja i jediničnog oblika lijeka te pravila propisivanja lijekova koji se mogu primjenjivati u liječenju u okviru zdravstvene zaštite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Osnovna lista lijekova Zavoda sadrži medikoekonomski najsvrhovitije lijekove za liječenje svih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Dopunska lista lijekova sadrži lijekove s višom razinom cijene u odnosu na cijene iz osnovne liste lijekova, pri čemu Zavod osigurava pokriće troškova u visini najniže cijene ekvivalentnog lijeka utvrđenog osnovnom listom lijekova.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Dopunska lista lijekova Zavoda, osim pune cijene lijeka, obvezno sadrži iznos sudjelovanja u cijeni lijeka koju osigurava osigurana osoba Zavoda neposredno ili putem dopunskoga zdravstvenog osiguranja sukladno Zakonu o dobrovoljnom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Način uvrštenja lijekova na osnovnu i dopunsku listu lijekova te način utvrđivanja cijene lijekova propisuje pravilnikom ministar nadležan za zdravlje, sukladno posebnom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Osnovnu i dopunsku listu lijekova, uz prethodno pribavljeno mišljenje Hrvatske liječničke komore, donosi Upravno vijeće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Ako komora iz stavka 7. ovoga članka u roku od 8 dana, od dana kada je zaprimila zahtjev za mišljenjem, Zavodu ne dostavi mišljenje o osnovnoj, odnosno dopunskoj listi lijekova, smatra se da je dano pozitivno mišljenje.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Oblik i sadržaj recepata za lijekove s osnovne i dopunske liste lijekova Zavoda utvrdit će općim aktom Zavod u skladu s pravilnikom ministra nadležnog za zdravlje.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u okviru prava na zdravstvenu zaštitu iz obveznoga zdravstvenog osiguranja ima pravo na teret sredstava Zavoda ostvariti lijekove koji su utvrđeni osnovnom i dopunskom listom lijekova Zavoda, pod uvjetima i na način utvrđen općim aktima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Iznimno, osigurana osoba kod koje liječenje iz medicinskih razloga nije moguće provoditi lijekovima utvrđenim osnovnom i dopunskom listom lijekova Zavoda može ostvariti pravo na lijek koji nije utvrđen tim listama lijekova, pod uvjetom da je potrebu korištenja lijeka odobrilo povjerenstvo za lijekove bolničke zdravstvene ustanove u kojoj se osigurana osoba liječi i to na teret sredstava bolničke zdravstvene ustanove koja je obvezna osigurati nabavu lijeka.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Pod uvjetima i na način utvrđen stavkom 2. ovoga članka osigurana osoba može ostvariti i pravo na lijek koji je utvrđen osnovnom i dopunskom listom lijekova Zavoda, ali za ostvarivanje kojeg osigurana osoba ne ispunjava medicinske indikacije utvrđene listama lijekova iz stavka 1. ovoga članka.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Doktor specijalist bolničke zdravstvene ustanove koji je osiguranoj osobi predložio liječenje lijekom iz stavka 2. i 3. ovoga članka obvezan je uputiti prijedlog povjerenstvu za lijekove bolničke zdravstvene ustanove.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Ortopedska i druga pomagala te dentalna pomagala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u okviru prava na zdravstvenu zaštitu iz obveznoga zdravstvenog osiguranja ima pravo na ortopedska i druga pomagala (u daljnjem tekstu: pomagala) koja su utvrđena osnovnom i dodatnom listom ortopedskih i drugih pomagala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Osnovna i dodatna lista pomagala Zavoda sadrži pomagala koja su namijenjena omogućavanju poboljšanja oštećenih funkcija, odnosno ublažavanju ili otklanjanju tjelesnog oštećenja ili nedostatka organa i sustava organa ili nadomještanju anatomskih ili fizioloških funkcija organa, koji su nastali kao posljedica bolesti ili ozljede.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Način uvrštenja pomagala na osnovnu i dodatnu listu pomagala Zavoda te način utvrđivanja cijena pomagala propisuje pravilnom ministar nadležan za zdravlje, sukladno posebnom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Dodatna lista pomagala sadrži pomagala s višom razinom cijene u odnosu na cijene iz osnovne liste pomagala pri čemu Zavod na teret sredstava obveznoga zdravstvenog osiguranja osigurava pokriće troškova u visini cijene ekvivalentnog pomagala s osnovne liste pomagala, umanjene za iznos sudjelovanja u cijeni pomagala s osnovne liste pomagala koju osigurava osigurana osoba neposredno ili putem dopunskoga zdravstvenog osiguranja sukladno Zakonu o dobrovoljnom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Za razliku u cijeni pomagala s dodatne liste pomagala u odnosu na cijenu ekvivalentnog pomagala s osnovne liste pomagala osigurana osoba se može dodatno zdravstveno osigurati sukladno Zakonu o dobrovoljnom zdravstvenom osiguranju.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u okviru prava na zdravstvenu zaštitu iz obveznoga zdravstvenog osiguranja ima pravo na dentalna pomagala koja su utvrđena osnovnom i dodatnom listom dentalnih pomagala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Osnovna i dodatna lista dentalnih pomagala Zavoda sadrži dentalna pomagala koja su namijenjena omogućavanju dentalno-protetske, kirurško-protetske, ortodontske i parodontološke rehabilitacije.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Način uvrštenja dentalnih pomagala na osnovnu i dodatnu listu dentalnih pomagala Zavoda te način utvrđivanja cijena dentalnih pomagala utvrđuje Zavod općim aktom u skladu s člankom 19. stavkom 6., člankom 33. i člankom 88.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Dodatna lista dentalnih pomagala sadrži dentalna pomagala s višom razinom cijene u odnosu na cijene iz osnovne liste dentalnih pomagala pri čemu Zavod na teret sredstava obveznoga zdravstvenog osiguranja osigurava pokriće troškova u visini cijene ekvivalentnog dentalnog pomagala s osnovne liste dentalnih pomagala, umanjene za iznos sudjelovanja u cijeni dentalnih pomagala s osnovne liste dentalnih pomagala koju osigurava osigurana osoba neposredno ili putem dopunskoga zdravstvenog osiguranja sukladno Zakonu o dobrovoljnom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Za razliku u cijeni dentalnog pomagala s dodatne liste dentalnih pomagala u odnosu na cijenu ekvivalentnog dentalnog pomagala s osnovne liste dentalnih pomagala osigurana osoba se može dodatno zdravstveno osigurati sukladno Zakonu o dobrovoljnom zdravstvenom osiguranju.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Osigurane osobe imaju pravo na pomagala iz članka 22. ovoga Zakona i dentalna pomagala iz članka 23. ovoga Zakona ako ispunjavaju uvjet prethodnoga obveznoga zdravstvenog osiguranja u Zavodu u trajanju od najmanje devet mjeseci neprekidno, odnosno 12 mjeseci s prekidima u posljednje dvije godine prije nastupa osiguranog slučaja.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Odredba stavka 1. ovoga članka ne odnosi se na osigurane osobe mlađe od 18 godina, osigurane osobe iz članka 12. stavaka 2. i 3. ovoga Zakona i druge osigurane osobe potpuno i trajno nesposobne za samostalan život i rad prema rješenju nadležnog tijela te na osigurane osobe kojima je ta zdravstvena zaštita potrebna zbog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Osigurane osobe zdravstvenu zaštitu iz članaka 22. i 23. ovoga Zakona ostvaruju sukladno općem aktu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Oblik i sadržaj potvrda za pomagala i dentalna pomagala iz članaka 22. i 23. ovoga Zakona utvrdit će općim aktom Zavod.</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3. Prekogranična zdravstvena zaštita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ima pravo na teret sredstava obveznoga zdravstvenog osiguranja koristiti zdravstvenu zaštitu u drugim državama članicama i trećim državama.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zdravstvenom zaštitom iz stavka 1. ovoga članka podrazumijeva se pravo na upućivanje na liječenje, pravo na korištenje zdravstvene zaštite za vrijeme privremenog boravka u državama iz stavka 1. ovog članka te pravo na drugu zdravstvenu zaštitu u skladu s odredbama propisa Europske unije, Direktive 2011/24/EU, ovoga Zakona međunarodnih ugovora te općih akata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Pravo na upućivanje na liječenje osigurana osoba može ostvariti samo ako se radi o potrebi liječenja koje se ne provodi u ugovornim zdravstvenim ustanovama u Republici Hrvatskoj, a može se uspješno provesti u državama iz stavka 1. ovoga članka.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Prava, uvjete i način korištenja zdravstvene zaštite iz stavaka 2. i 3. ovoga članka utvrdit će općim aktom Zavod, uz suglasnost ministra nadležnog za zdravlje.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Osigurane osobe, u skladu s ovim Zakonom, ostvaruju pravo na prekograničnu zdravstvenu zaštitu koja podrazumijeva zdravstvenu zaštitu koja se osiguranoj osobi osigurava u okviru prava iz obveznoga zdravstvenog osiguranja u ugovornim zdravstvenim ustanovama u Republici Hrvatskoj, a koju je osigurana osoba ostvarila kod ugovornih ili privatnih pružatelja zdravstvene zaštite na području drugih država članica.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Zdravstvena zaštita iz stavka 1. ovoga članka podrazumijeva planiranu zdravstvenu zaštitu za koju osigurana osoba mora pribaviti prethodno odobrenje Zavoda, planiranu specijalističko-konzilijarnu zdravstvenu zaštitu za koju nije potrebno pribaviti prethodno odobrenje Zavoda i neodgodivu zdravstvenu zaštitu.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Pod planiranom zdravstvenom zaštitom u drugoj državi članici, za korištenje koje je osigurana osoba obvezna pribaviti prethodno odobrenje Zavoda, podrazumijeva se zdravstvena zaštita koja je uvjetovana: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smještajem osigurane osobe u bolničkoj zdravstvenoj ustanovi preko noći u trajanju od najmanje jedne noći ili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uporabom visokospecijalizirane i skupe medicinske infrastrukture ili medicinske opreme.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Prethodno odobrenje iz stavka 1. ovoga članka potrebno je zatražiti i u slučaju korištenja prekogranične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koja se sastoji od postupaka liječenja koji predstavljaju poseban rizik za osiguranu osobu ili stanovništvo ili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koju pruža pružatelj zdravstvene zaštite koji bi, ovisno o pojedinom slučaju, mogao dati povoda za ozbiljnu i posebnu zabrinutost u vezi s kvalitetom ili sigurnošću te zdravstvene zaštite, uz iznimku zdravstvene zaštite koja podliježe zakonodavstvu Europske unije kojim se osigurava minimalna razina sigurnosti i kvalitete na njezinu području.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Popis vrsta zdravstvene zaštite iz stavaka 1. i 2. ovoga članka, kao i popis visokospecijalizirane i skupe medicinske infrastrukture ili medicinske opreme iz stavka 1. podstavka 2. ovoga članka utvrđuje općim aktom Zavod.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Tijekom provođenja postupka po zahtjevu osigurane osobe za prethodnim odobrenjem ovlaštena osoba Zavoda, koja provodi postupak, obvezna je provjeriti da li podnositelj zahtjeva udovoljava uvjetima za davanje prethodnoga odobrenja sukladno propisima Europske unije te ako su zadovoljeni uvjeti iz propisa Europske unije prethodno odobrenje daje se prema tim propisima, osim ako osigurana osoba ne zahtijeva drukčije.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 zahtjevu osigurane osobe za prethodnim odobrenjem Zavod odlučuje rješenjem.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29.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ima pravo uskratiti prethodno odobrenje za prekograničnu zdravstvenu zaštiti ako: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će osigurana osoba prema kliničkoj procjeni nedvosmisleno biti izložena riziku u pogledu sigurnosti koji se ne može smatrati prihvatljivim, uzimajući u obzir potencijalnu dobrobit tražene prekogranične zdravstvene zaštite za osiguranu osobu,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će građani Republike Hrvatske nedvosmisleno biti izloženi velikom sigurnosnom riziku zbog predmetne prekogranične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se ta zdravstvena zaštita može pružiti kod ugovornih subjekata Zavoda u roku koji je medicinski opravdan, uzimajući u obzir sadašnje zdravstveno stanje i vjerojatni tijek bolesti kod osigurane osobe.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Planiranu specijalističko-konzilijarnu zdravstvenu zaštitu koja nije obuhvaćena člancima 28. i 29. ovoga Zakona osigurana osoba može ostvariti u drugim državama članicama bez prethodnog odobrenja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 način utvrđen stavkom 1. ovoga članka osigurana osoba može ostvariti i zdravstvenu zaštitu koja je s medicinskog stajališta nužna i ne može se odgoditi do planiranog povratka u Republiku Hrvatsku (nužna zdravstvena zaštita).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koja je koristila zdravstvenu zaštitu sukladno člancima 27., 28. i 30. ovoga Zakona ima pravo na naknadu osobno plaćenih troškova te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Naknada troškova iz stavka 1. ovoga članka ne može iznositi više od iznosa koji je općim aktom Zavoda za tu zdravstvenu zaštitu utvrđen za ugovorne subjekte Zavoda iz članka 18.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 pravu na naknadu troškova zdravstvene zaštite iz stavka 1. ovoga članka Zavod odlučuje rješenjem.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Osigurana osoba koja je koristila zdravstvenu zaštitu iz stavka 1. ovoga članka nema pravo na teret sredstava obveznoga zdravstvenog osiguranja ostvariti pravo na naknadu troškova prijevoza kao niti pravo na druge troškove vezane uz korištenje te zdravstvene zaštite.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je Nacionalna kontaktna točka za pružanje informacija o pravima osiguranih osoba na zdravstvenu zaštitu u drugoj državi članici u skladu s propisima Europske unije i Direktivom 2011/24/EU.</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4. Standardi i normativi zdravstvene zaštite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Standarde i normative zdravstvene zaštite iz obveznoga zdravstvenog osiguranja, uključujući popis vrsta i broja terapijskih i dijagnostičkih postupaka po osiguranoj osobi na godišnjoj razini, iznos potrebnih sredstava u skladu s osiguranim sredstvima, kao i način ostvarivanja prava osiguranih osoba na zdravstvenu zaštitu iz obveznoga zdravstvenog osiguranja, u pravilu, za svaku kalendarsku godinu donosi Upravno vijeće Zavoda, uz suglasnost ministra nadležnog za zdravlje, po prethodno pribavljenom mišljenju nadležnih komora.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5. Zdravstvena zaštita koju ne osigurava obvezno zdravstveno osiguranje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Osiguranim osobama Zavoda u okviru prava na zdravstvenu zaštitu iz obveznoga zdravstvenog osiguranja ne osigurava se plaćanje troškova zdravstvenih usluga koje su pružene na način i po postupku koji nije propisan propisima Europske unije, Direktivom 2011/24/EU, međunarodnim ugovorom, ovim Zakonom, odnosno podzakonskim propisima donesenim na temelju ovoga Zakona, kao i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razliku za povećane troškove liječenja koji su posljedica osobne želje osigurane osobe zbog njezina vjerskog, drugog uvjerenja ili bilo kojeg drugog razloga, a koje predstavlja liječenje izvan utvrđenog standarda prava na zdravstvenu zaštitu iz obveznoga zdravstvenog osiguranja koji se osigurava svim osiguranim osobama pod jednakim uvjetima,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eksperimentalno liječenje, eksperimentalne medicinske proizvode, pomagala, dentalna pomagala i lijekove koji su u fazi kliničkih ispitivanja,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terapijske i dijagnostičke postupke te lijekove koji su provedeni, odnosno primijenjeni na zahtjev osigurane osobe u okolnostima kada ti postupci i lijekovi nisu određeni od strane ugovorne zdravstvene ustanove ili ugovornog zdravstvenog radnika privatne prakse u sklopu korištenja prava iz obveznoga zdravstvenog osiguranja ili po svojoj vrsti i količini nisu pravo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estetske zahvate, osim za estetsku rekonstrukciju kongenitalnih anomalija, rekonstrukciju dojke nakon mastektomije, estetsku rekonstrukciju nakon teških ozljeđivanja,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liječenje dobrovoljno stečenog steriliteta,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zdravstvenu zaštitu korištenu mimoilazeći utvrđenu listu naručivanja u okviru standarda zdravstvene zaštite iz obveznoga zdravstvenog osiguranja prema osobnoj želji osigurane osobe, na osnovi njezine pisane izjave,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kirurško liječenje pretilosti, osim u slučaju patološke pretilosti kada indeks tjelesne mase (BMI) prelazi 40, odnosno kada BMI prelazi 35, uz uvjet da osigurana osoba boluje i od drugih pridruženih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liječenje medicinskih komplikacija koje nastaju kao posljedica korištenja zdravstvene zaštite izvan obveznoga zdravstvenoga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zdravstvenu zaštitu koju na temelju zakona i drugih propisa osiguravaju poslodavci, Republika Hrvatska ili jedinice lokalne i područne (regionalne) samouprave.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6. Sudjelovanje u troškovima zdravstvene zaštite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Osigurane osobe obvezne su sudjelovati u troškovima zdravstvene zaštite iz članka 19. stavaka 3. i 4., članka 20. stavka 5., članka 22. stavka 4. i članka 23. stavka 4.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Osigurana osoba troškove zdravstvene zaštite iz stavka 1. ovoga članka plaća osobno prilikom korištenja zdravstvene zaštite, odnosno putem dopunskoga zdravstvenog osiguranja, sukladno Zakonu o dobrovoljnom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Sredstva ostvarena sudjelovanjem osigurane osobe u troškovima zdravstvene zaštite iz članka 19. stavka 3., članka 20. stavka 5., članka 22. stavka 4. i članka 23. stavka 4. ovoga Zakona prihod su ugovornih subjekata Zavoda, ugovornih isporučitelja pomagala, odnosno zdravstvenih ustanova u drugim državama članicama, odnosno trećim državama u kojima su osigurane osobe koristile zdravstvenu zaštitu u skladu s člankom 26. ovoga Zakona, a sredstva iz članka 19. stavka 4. prihod su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U troškovima zdravstvene zaštite iz članka 19. stavaka 3. i 4., članka 22. stavka 4. i članka 23. stavka 4. ovoga Zakona nisu obvezna sudjelovati djeca do navršene 18. godine života i osigurane osobe iz članka 12. stavaka 2. i 3. te članka 15.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2. PRAVO NA NOVČANE NAKNADE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Osiguranici u okviru prava iz obveznoga zdravstvenog osiguranja imaju pravo 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naknadu plaće za vrijeme privremene nesposobnosti, odnosno spriječenosti za rad zbog korištenja zdravstvene zaštite, odnosno drugih okolnosti iz članka 39. ovoga Zakona (u daljnjem tekstu: naknada plaće),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novčanu naknadu zbog nemogućnosti obavljanja poslova na temelju kojih se ostvaruju drugi primici od kojih se utvrđuju drugi dohoci, sukladno propisima o doprinosima za obvezna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naknadu za troškove prijevoza u vezi s korištenjem zdravstvene zaštite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naknadu za troškove smještaja jednom od roditelja ili osobi koja se skrbi o djetetu za vrijeme bolničkog liječenja djeteta, u iznosu i pod uvjetima utvrđenim općim aktom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Pravo iz stavka 1. točaka 3. i 4. ovoga članka pripada i drugim osiguranim osobama.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Novčane naknade iz stavka 1. ovog članka, kao i novčane naknade na ime povrata troškova za prava iz obveznoga zdravstvenog osiguranja koje je osigurana osoba ostvarila temeljem rješenja Zavoda izuzete su od ovrhe.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novčane naknade za slučaj priznate ozljede na radu, odnosno profesionalne bolesti obuhvaća: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naknadu plaće za vrijeme privremene nesposobnosti za rad uzrokovane priznatom ozljedom na radu, odnosno profesionalnom bolešću,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naknadu za troškove prijevoza u vezi s korištenjem zdravstvene zaštite iz obveznoga zdravstvenog osiguranja koja je posljedica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naknadu za troškove pogreba u slučaju smrti osigurane osobe, ako je smrt neposredna posljedica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Pravo na naknadu plaće iz stavka 1. točke 1. ovoga članka ostvaruju osiguranici iz članka 7. stavka 1. točaka 1. do 4. te točaka 6., 8., 9., 20. i 25.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Pravo na naknadu za troškove prijevoza i naknadu za troškove pogreba iz stavka 1. točaka 2. i 3. ovoga članka ostvaruju osiguranici iz stavka 2. ovoga članka te osigurane osobe iz članka 16. i osiguranici iz članka 69. ovoga Zakona.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Pravo na naknadu plaće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naknadu plaće zbog privremene nesposobnosti, odnosno spriječenosti za rad radi korištenja zdravstvene zaštite, odnosno drugih okolnosti iz članka 39. ovoga Zakona (u daljnjem tekstu: privremena nesposobnost) pripada osiguranicima iz članka 7. stavka 1. točaka 1. do 4. te točaka 6., 8., 9., 20. i 25. ovoga Zakona, ako posebnim propisom nije drukčije utvrđeno.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privremenom nesposobnošću iz stavka 1. ovoga članka, za vrijeme kojeg osiguraniku pripada pravo na naknadu plaće u smislu ovoga Zakona, smatra se odsutnost s rada zbog bolesti ili ozljede, odnosno drugih okolnosti utvrđenih člankom 39. ovoga Zakona zbog kojih je osiguranik spriječen izvršavati svoju obvezu rada u skladu s ugovorom o radu, drugim ugovorom ili aktom.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Razdoblje privremene nesposobnosti iz stavka 2. ovoga članka, za koje osiguraniku pripada pravo na naknadu plaće u skladu s ovim Zakonom, dokazuje se izvješćem o privremenoj nesposobnosti za rad koju izdaje izabrani doktor medicine primarne zdravstvene zaštite u zdravstvenoj ustanovi, odnosno u privatnoj praksi (u daljnjem tekstu: izabrani doktor).</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Razdoblje privremene nesposobnosti za koje osiguranik, u skladu s odredbama ovoga Zakona, nema pravo na naknadu plaće izabrani doktor je obvezan označiti u posebnoj rubrici izvješća o privremenoj nesposobnosti za rad.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Sadržaj i oblik tiskanice izvješća o privremenoj nesposobnosti za rad iz stavka 3. ovoga članka utvrđuje općim aktom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39.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Pravo na naknadu plaće pripada osiguraniku u vezi s korištenjem zdravstvene zaštite iz obveznoga zdravstvenog osiguranja, odnosno drugih okolnosti utvrđenih ovim Zakonom, ako 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privremeno nesposoban za rad zbog bolesti ili ozljede, odnosno ako je radi liječenja ili medicinskih ispitivanja smješten u zdravstvenu ustanovu,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privremeno spriječen obavljati rad zbog određenog liječenja ili medicinskog ispitivanja koje se ne može obaviti izvan radnog vremena osiguranika,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izoliran kao kliconoša ili zbog pojave zaraze u njegovoj okolini, odnosno privremeno nesposoban za rad zbog transplantacije živog tkiva i organa u korist druge osigurane osobe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određen za pratitelja osigurane osobe upućene na liječenje ili liječnički pregled ugovornom subjektu Zavoda izvan mjesta prebivališta, odnosno boravišta osigurane osobe koja se upućuje,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određen da njeguje oboljelog člana uže obitelji (dijete i supružnika) uz uvjete propisane ovim Zakonom,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privremeno nesposobna za rad zbog bolesti i komplikacija u vezi s trudnoćom i porodom,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privremeno spriječen za rad zbog korištenja rodiljnog dopusta i prava na rad u polovici punoga radnog vremena, sukladno propisima o rodiljnim i roditeljskim potporama,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privremeno nesposoban za rad zbog korištenja dopusta za slučaj smrti djeteta, u slučaju mrtvorođenog djeteta ili smrti djeteta za vrijeme korištenja rodiljnog dopusta,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privremeno nesposoban za rad zbog rane, ozljede ili bolesti koja je neposredna posljedica sudjelovanja u Domovinskom ratu.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privremeno nesposoban za rad zbog priznate ozljede na radu, odnosno profesionalne bolesti.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Naknadu plaće u vezi s korištenjem zdravstvene zaštite iz članka 39. točaka 1. i 2. ovoga Zakona isplaćuje osiguraniku iz svojih sredstava: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1. pravna ili fizička osoba – poslodavac za prva 42 dana </w:t>
      </w:r>
      <w:r w:rsidR="00ED33C2" w:rsidRPr="00823E3B">
        <w:rPr>
          <w:b/>
          <w:color w:val="000000"/>
        </w:rPr>
        <w:t>privremene nesposobnosti</w:t>
      </w:r>
      <w:r w:rsidRPr="00823E3B">
        <w:rPr>
          <w:color w:val="000000"/>
          <w:lang w:val="it-IT" w:eastAsia="en-US"/>
        </w:rPr>
        <w:t>, kao i za sve vrijeme dok se osiguranik nalazi na radu u trećoj državi na koji ga je uputila pravna ili fizička osoba ili je sam zaposlen u trećoj državi.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2. pravna osoba za profesionalnu rehabilitaciju i zapošljavanje osoba s invaliditetom, odnosno pravna ili fizička osoba – poslodavac za osiguranika radnika – invalida rada za prvih sedam dana </w:t>
      </w:r>
      <w:r w:rsidR="00ED33C2" w:rsidRPr="00823E3B">
        <w:rPr>
          <w:b/>
          <w:color w:val="000000"/>
        </w:rPr>
        <w:t>privremene nesposobnosti</w:t>
      </w:r>
      <w:r w:rsidRPr="00823E3B">
        <w:rPr>
          <w:color w:val="000000"/>
          <w:lang w:val="it-IT" w:eastAsia="en-US"/>
        </w:rPr>
        <w:t>.</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Naknada plaće za vrijeme privremene nesposobnosti iz članka 39. točaka 3. do 8. i točke 10. ovoga Zakona isplaćuje se osiguraniku na teret sredstava Zavoda od prvog dana korištenja prava.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Naknadu plaće iz članka 39. točke 9. ovoga Zakona Zavod isplaćuje osiguraniku na teret sredstava državnog proračuna.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Naknadu plaće za vrijeme privremene nesposobnosti iz članka 39. točaka 1. i 2. ovoga Zakona od 43. dana, odnosno osam dana privremene nesposobnosti obračunava i isplaćuje pravna, odnosno fizička osoba – poslodavac, s tim da je Zavod obvezan vratiti isplaćenu naknadu plaće u roku od 45 dana od dana primitka zahtjeva za povrat.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Naknadu plaće za vrijeme privremene nesposobnosti iz članka 39. točaka 4., 5. i 10. ovoga Zakona od prvoga dana privremene nesposobnosti obračunava i isplaćuje pravna, odnosno fizička osoba – poslodavac, s tim da je Zavod obvezan vratiti isplaćenu naknadu plaće u slučaju iz članka 39. točaka 4. i 5. ovoga Zakona, u roku od 30 dana, a u slučaju iz članka 39. točke 10. ovoga Zakona u roku od 45 dana od dana primitka zahtjeva za povrat.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Ako Zavod nakon zaprimanja zahtjeva iz stavaka 3. i 4. ovoga članka utvrdi da osiguranik, kojem je izvršena isplata naknade plaće od strane pravne, odnosno fizičke osobe – poslodavca, nema pravo na naknadu plaće prema odredbama ovoga Zakona, o tome će pisanim putem odmah izvijestiti poslodavca i vratiti mu zahtjev.</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U slučaju kada pravna, odnosno fizička osoba – poslodavac nije u mogućnosti, iz razloga nelikvidnosti, isplatiti plaću, odnosno naknadu plaće u trajanju od najmanje dva kalendarska mjeseca, isplatu naknade plaće iz stavaka 3. i 4. ovog članka, koja tereti sredstva Zavoda, odnosno državnog proračuna, osiguraniku će izvršiti Zavod.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Način ostvarivanja prava na naknadu plaće pobliže će utvrditi općim aktom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U slučaju stečajnog postupka poslodavca naknadu plaće zbog privremene nesposobnosti iz članka 39. točaka 1. i 2. te točaka 4., 5. i 10. ovoga Zakona, kada se naknada plaće isplaćuje na teret sredstava Zavoda, osiguraniku isplaćuje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 slučaju kada osiguraniku pravna, odnosno fizička osoba – poslodavac nije utvrdila naknadu plaće na način i u visini utvrđenoj ovim Zakonom i provedbenim propisom donesenim na temelju ovoga Zakona u roku od 30 dana od dana dospijeća isplate plaće kod poslodavca, osiguranik ima pravo podnijeti Zavodu zahtjev za obračun pripadajuće naknade plaće.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 zaprimanju zahtjeva iz stavka 1. ovoga članka Zavod će obračunati naknadu plaće i obračun dostaviti osiguraniku i poslodavcu najkasnije u roku od 15 dana od dana zaprimanja zahtjeva.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Poslodavac je obvezan osiguraniku isplatiti naknadu plaće sukladno obračunu koji je dostavio Zavod najkasnije u roku od 15 dana od dana zaprimanja obračuna naknade plaće.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Naknada plaće za vrijeme privremene nesposobnosti pripada osiguraniku za sve vrijeme privremene nesposobnosti, a najduže u trajanju propisanom ovim Zakonom.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Naknada plaće pripada osiguraniku samo za dane, odnosno sate za koje bi osiguranik imao pravo na plaću da radi prema propisima o radu, ako ovim Zakonom nije drukčije propisano.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 iz članka 39. točke 5. ovoga Zakona ima pravo na naknadu plaće za vrijeme privremene spriječenosti za rad radi njege osigurane osobe – djeteta do navršene sedme godine života u trajanju najviše do 60 dana za svaku utvrđenu bolest, a za dijete od sedam do 18. godine života najviše do 40 dana.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Iznimno od stavka 1. ovoga članka, ako je prema ocjeni doktora medicine primarne zdravstvene zaštite zdravstveno stanje člana obitelji – djeteta do 18. godine života takvo da duljina trajanja njege određena u stavku 1. ovoga članka neće biti dovoljna, potrebno trajanje njege određuje liječničko povjerenstvo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Pod djetetom iz stavaka 1. i 2. ovoga članka smatra se osim vlastitog djeteta i posvojeno dijete, pastorče, te dijete koje je na osnovi rješenja nadležnog tijela osiguraniku povjereno na čuvanje i odgoj.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Pravo na naknadu plaće za vrijeme privremene spriječenosti za rad radi njege osigurane osobe – djeteta iznad 18 godina života ili supružnika osiguranik ima za svaku utvrđenu bolest najviše do 20 dana.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Njega člana obitelji iz stavka 4. ovoga članka može se odobriti samo u slučaju teškog zdravstvenog stanja člana obitelji uzrokovanog bolešću, odnosno ozljedom.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Zdravstveno stanje člana obitelji iz stavka 5. ovoga članka, za kojeg se može odobriti njega osiguraniku, pobliže će utvrditi Zavod općim aktom, uz suglasnost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Pravo iz stavaka 1. i 2. ovoga članka osiguranik može ostvariti pod uvjetom da drugi roditelj nije nezaposlen, odnosno ako živi sam s djetetom (npr. samohrani ili razvedeni roditelj), da istodobno ne koristi to pravo za drugo dijete te da za dijete kojemu je potrebna njega nema priznato pravo roditelja njegovatelja.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Osiguranik ima pravo privremenu spriječenost za rad radi njege člana obitelji koristiti i kao rad u polovici punog radnog vremena.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Početak i dužinu trajanja privremene nesposobnosti utvrđuje izabrani doktor.</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Izabrani doktor utvrđuje dužinu trajanja privremene nesposobnosti osiguranika ovisno o vrsti bolesti koja utječe na privremenu nesposobnost osiguranika u skladu sa medicinskom indikacijom i smjernicama koje pravilnikom propisuje ministar nadležan za zdravlje, po prethodno pribavljenom mišljenju stručnih društava Hrvatskog liječničkog zbora, odnosno ovisno o drugim razlozima privremene spriječenosti za rad utvrđene odredbom članka 39.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Kada izabrani doktor utvrdi da se zdravstveno stanje osiguranika, čija privremena nesposobnost traje neprekidno najmanje šest mjeseci, poboljšalo i da bi rad u polovici punog radnog vremena bio koristan za brže uspostavljanje pune radne sposobnosti osiguranika, izabrani doktor može odrediti da osiguranik određeno vrijeme radi polovicu punog radnog vremena, ali ne duže od 60 dana.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Izabrani doktor obvezan je utvrditi prestanak privremene nesposobnosti osiguraniku, kod kojega je nalazom i mišljenjem nadležnog tijela vještačenja mirovinskog osiguranja utvrđena invalidnost zbog opće nesposobnosti za rad ili profesionalne nesposobnosti za rad, s danom zaprimanja obavijesti nadležnog tijela mirovinskog osiguranja iz članka 48. stavka 2. ovoga Zakona, a osiguranik pravo na naknadu plaće za vrijeme te privremene nesposobnosti ostvaruje u skladu s člankom 48. stavkom 1.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Izabrani doktor nakon što je utvrdio prestanak privremene nesposobnosti u skladu sa stavkom 4. ovoga članka može privremenu nesposobnost ponovno utvrditi samo osiguraniku kod kojeg je utvrđena invalidnost zbog profesionalne nesposobnosti za rad i to u slučaju pogoršanja bolesti osnovom koje mu je utvrđena invalidnost ili pojavom bolesti osnovom druge dijagnoze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Nadzor nad korištenjem privremene nesposobnosti osiguranika, odnosno utvrđivanja postojanja medicinskih indikacija ili drugih razloga za privremenu nesposobnost, sukladno odredbama ovoga Zakona i propisa donesenih na temelju ovoga Zakona, obavlja Zavod.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Nadzor nad korištenjem privremene nesposobnosti obuhvaća kontrolu u ordinaciji izabranog doktora te neposrednu kontrolu osiguranika u ili izvan ordinacije izabranog doktora, uključujući i kućni posjet.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Poslodavac osiguranika može zahtijevati od Zavoda kontrolu opravdanosti privremene nesposobnosti za sve vrijeme trajanja privremene nesposobnosti osiguranika.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Pravilnik o kontroli privremene nesposobnosti za rad osiguranika donosi ministar nadležan za zdravlje.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Osiguraniku nezadovoljnom odlukom izabranog doktora o utvrđivanju prestanka privremene nesposobnosti, radi zaštite prava iz obveznoga zdravstvenog osiguranja, izdat će se na njegov zahtjev rješenje u upravnom postupku, a na osnovi prethodno pribavljenog obrazloženog nalaza, mišljenja i ocjene liječničkog povjerenstva Zavoda, koje je obvezno prije donošenja nalaza, mišljenja i ocjene izvršiti pregled osiguranika.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Zahtjev iz stavka 1. ovoga članka rješava se po hitnom postupku.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 za vrijeme privremene nesposobnosti iz članka 39. točaka 1. do 6. te točaka 9. i 10. ovoga Zakona ima pravo na naknadu plaće na teret sredstava Zavoda, odnosno državnog proračuna dok izabrani doktor ne utvrdi da je sposoban za rad ili dok nije nalazom i mišljenjem nadležnog tijela vještačenja mirovinskog osiguranja kod osiguranika utvrđena invalidnost zbog opće nesposobnosti za rad ili profesionalne nesposobnosti za rad.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(2) Kada je prema ocjeni izabranog doktora, a nakon provedenog liječenja i medicinske rehabilitacije zdravstveno stanje osiguranika takvo da se daljnjim liječenjem ne može poboljšati te je kod osiguranika nastupila trajna nesposobnost za rad na poslovima koje osiguranik obavlja, kao i u slučaju kada </w:t>
      </w:r>
      <w:r w:rsidR="00E67FE2" w:rsidRPr="00823E3B">
        <w:rPr>
          <w:b/>
          <w:color w:val="000000"/>
        </w:rPr>
        <w:t>privremena nesposobnost</w:t>
      </w:r>
      <w:r w:rsidR="00E67FE2" w:rsidRPr="00823E3B">
        <w:rPr>
          <w:color w:val="000000"/>
          <w:lang w:val="it-IT" w:eastAsia="en-US"/>
        </w:rPr>
        <w:t xml:space="preserve"> </w:t>
      </w:r>
      <w:r w:rsidRPr="00823E3B">
        <w:rPr>
          <w:color w:val="000000"/>
          <w:lang w:val="it-IT" w:eastAsia="en-US"/>
        </w:rPr>
        <w:t>osiguranika traje neprekidno 12 mjeseci zbog iste dijagnoze bolesti, izabrani doktor je obvezan obraditi osiguranika za upućivanje na ocjenu radne sposobnosti i invalidnosti te ga sa svom propisanom dokumentacijom uputiti nadležnom tijelu vještačenja mirovinskog osiguranja koje je obvezno donijeti nalaz i mišljenje o radnoj sposobnosti i invalidnosti osiguranika najkasnije u roku od 60 dana od dana zaprimanja prijedloga izabranog doktora i o istome obavijestiti izabranog doktora, poslodavca osiguranika i Zavod u roku od osam dana od dana donošenja nalaza i mišljenja.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Kada nadležno tijelo vještačenja mirovinskog osiguranja utvrdi da je kod osiguranika nastupila profesionalna nesposobnost za rad, odnosno neposredna opasnost od nastanka invalidnosti, obvezno je u nalazu i mišljenju navesti poslove i radne zadatke koje osiguranik s obzirom na preostalu radnu sposobnost može obavljati, odnosno koje poslove i radne zadatke ne može obavljati.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Ako nadležno tijelo vještačenja mirovinskog osiguranja ne donese nalaz i mišljenje te ne izvijesti izabranog doktora, poslodavca osiguranika i Zavod u roku iz stavka 2. ovoga članka naknada plaće za tog osiguranika od prvoga idućeg dana, nakon isteka roka od 60 dana iz stavka 2. ovoga članka, tereti sredstva Hrvatskog zavoda za mirovinsko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Obrada osiguranika za upućivanje na ocjenu radne sposobnosti i invalidnosti tereti sredstva Zavoda samo u slučajevima kada je izabrani doktor uputio osiguranika na ocjenu radne sposobnosti i invalidnosti u skladu sa stavkom 2. ovoga članka.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49.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 vrijeme ponovno utvrđene privremene nesposobnosti osiguranika kojem je nalazom i mišljenjem nadležnog tijela vještačenja mirovinskog osiguranja utvrđena invalidnost zbog profesionalne nesposobnosti za rad, neovisno o tome radi li se o privremenoj nesposobnosti koja je posljedica pogoršanja bolesti osnovom koje mu je utvrđena invalidnost ili pojavom bolesti zbog druge dijagnoze bolesti, a kojem poslodavac nije ponudio i s njim sklopio ugovor o radu u pisanom obliku za obavljanje poslova za koje je sposoban u skladu s propisima o radu, naknadu plaće osiguraniku isplaćuje poslodavac iz svojih sredstava.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Naknada plaće za vrijeme privremene nesposobnosti tereti sredstva poslodavca i u slučaju kada je osiguraniku utvrđena neposredna opasnost od nastanka invalidnosti, a poslodavac nije osiguraniku u skladu s propisima o radu ponudio i s njim sklopio ugovor o radu u pisanom obliku za obavljanje poslova za koje je sposoban, i to od dana utvrđene neposredne opasnosti od nastanka invalidnosti. Naknada plaće tereti sredstva poslodavca sve do dana sklapanja pisanog ugovora o radu za obavljanje poslova za koje je sposoban.</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Osiguranik koji ne prihvati ponudu poslodavca iz stavaka 1. i 2. ovoga članka i s poslodavcem ne sklopi ugovor o radu za obavljanje poslova za koje je sposoban nema pravo na naknadu plaće prema ovome Zakonu za vrijeme privremene nesposobnosti od dana zaprimanja ponude poslodavca.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Osiguranik iz članka 7. stavka 1. točaka 6., 8. i 9. ovoga Zakona kod kojeg je nalazom i mišljenjem nadležnog tijela vještačenja mirovinskog osiguranja utvrđena invalidnost zbog profesionalne nesposobnosti za rad, odnosno neposredna opasnost od nastanka invalidnosti nema pravo na naknadu plaće na teret sredstava obveznoga zdravstvenog osiguranja od dana utvrđene invalidnosti, odnosno utvrđene neposredne opasnosti od nastanka invalidnosti.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Osiguranik koji je navršio 65 godina života i 15 godina mirovinskog staža osiguranja na temelju nesamostalnog ili samostalnog rada nema pravo na naknadu plaće na teret sredstava obveznoga zdravstvenog osiguranja za vrijeme privremene nesposobnosti, već na teret sredstava poslodavca, odnosno na teret sredstava osiguranika obveznika uplate doprinosa.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Osiguraniku kojem je za vrijeme trajanja privremene nesposobnosti prestao radni odnos, odnosno obavljanje djelatnosti osobnim radom naknada plaće pripada još najviše 30 dana računajući od dana prestanka radnog odnosa, odnosno obavljanja djelatnosti osobnim radom i to pod uvjetom da mu je izabrani doktor privremenu nesposobnost utvrdio najmanje osam dana prije dana prestanka radnog odnosa, odnosno obavljanja djelatnosti osobnim radom te da je u vrijeme prestanka radnog odnosa, odnosno obavljanja djelatnosti osobnim radom imao pravo na naknadu plaće u skladu s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Iznimno, pod uvjetima iz stavka 1. ovoga članka, osiguraniku kojem je za vrijeme privremene nesposobnosti koja je neposredna posljedica sudjelovanja u Domovinskom ratu, odnosno posljedica priznate ozljede na radu ili profesionalne bolesti prestao radni odnos, odnosno obavljanje djelatnosti osobnim radom pripada pravo na naknada plaće i nakon prestanka radnog odnosa, odnosno obavljanja djelatnosti osobnim radom sve dok ponovno ne bude radno sposoban, odnosno dok mu nalazom i mišljenjem nadležnog tijela vještačenja mirovinskog osiguranja ne bude utvrđena invalidnost u skladu s člankom 48.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 vrijeme privremene nesposobnosti za rad zbog bolesti i komplikacija u vezi s trudnoćom i porodom iz članka 39. točke 6. ovoga Zakona, korištenja prava na rodiljni dopust i prava na rad u polovici punoga radnog vremena iz članka 39. točke 7. ovoga Zakona te prava na dopust za slučaj smrti djeteta iz članka 39. točke 8. ovoga Zakona osiguraniku koji koristi jedno od navedenih prava pripada pravo na naknadu plaće i nakon prestanka radnog odnosa, odnosno obavljanja djelatnosti osobnim radom do isteka korištenja istog prava.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Osiguraniku koji je tijekom korištenja prava iz stavaka 1., 2. i 3. ovoga članka zasnovao radni odnos s punim ili nepunim radnim vremenom ili je počeo obavljati djelatnost osobnim radom prestaje pravo na naknadu plaće ostvarene sukladno ovom članku.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(1) Osiguranik ima pravo na teret sredstava Zavoda, odnosno državnog proračuna ostvariti pravo na naknadu plaće za vrijeme privremene nesposobnosti iz članka 39. točaka 1. do 5. te </w:t>
      </w:r>
      <w:r w:rsidRPr="00823E3B">
        <w:rPr>
          <w:b/>
          <w:color w:val="000000"/>
          <w:lang w:val="it-IT" w:eastAsia="en-US"/>
        </w:rPr>
        <w:t>toča</w:t>
      </w:r>
      <w:r w:rsidR="003E4929" w:rsidRPr="00823E3B">
        <w:rPr>
          <w:b/>
          <w:color w:val="000000"/>
          <w:lang w:val="it-IT" w:eastAsia="en-US"/>
        </w:rPr>
        <w:t>k</w:t>
      </w:r>
      <w:r w:rsidRPr="00823E3B">
        <w:rPr>
          <w:b/>
          <w:color w:val="000000"/>
          <w:lang w:val="it-IT" w:eastAsia="en-US"/>
        </w:rPr>
        <w:t>a</w:t>
      </w:r>
      <w:r w:rsidRPr="00823E3B">
        <w:rPr>
          <w:color w:val="000000"/>
          <w:lang w:val="it-IT" w:eastAsia="en-US"/>
        </w:rPr>
        <w:t xml:space="preserve"> 9. i 10. ovoga Zakona u maksimalnom trajanju od 18 mjeseci po istoj dijagnozi bolesti, bez prekida, u visini utvrđenoj u skladu s ovim Zakonom i općim aktima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Nakon isteka roka iz stavka 1. ovoga članka osiguranik ostvaruje pravo na naknadu plaće u iznosu 50% zadnje isplaćene naknade plaće na ime te privremene nesposobnosti dok za privremenu nesposobnost postoji medicinska indikacija.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Odredba stavka 2. ovoga članka ne odnosi se na osiguranika kojem je utvrđena privremena nesposobnost zbog liječenja zloćudnih bolesti, osiguranika kojem je odobrena njega člana obitelji – djeteta oboljelog od zloćudne bolesti, osiguranika čija je privremena nesposobnost u vezi s provođenjem hemodijalize ili peritonejske dijalize te čija je privremena nesposobnost u vezi s uzimanjem i presađivanjem dijelova ljudskog tijela.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 nema pravo na naknadu plaće ako: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je svjesno prouzročio privremenu nesposobnost,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ne izvijesti izabranog doktora da je obolio u roku od tri dana od dana početka bolesti, odnosno u roku od tri dana od dana prestanka razloga koji ga je u tome onemogućio,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namjerno sprječava ozdravljenje, odnosno osposobljavanje za rad,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4. za vrijeme </w:t>
      </w:r>
      <w:r w:rsidR="0043007A" w:rsidRPr="00823E3B">
        <w:rPr>
          <w:b/>
          <w:color w:val="000000"/>
          <w:lang w:val="it-IT" w:eastAsia="en-US"/>
        </w:rPr>
        <w:t>privremene nesposobnosti</w:t>
      </w:r>
      <w:r w:rsidRPr="00823E3B">
        <w:rPr>
          <w:color w:val="000000"/>
          <w:lang w:val="it-IT" w:eastAsia="en-US"/>
        </w:rPr>
        <w:t xml:space="preserve"> radi, odnosno obavlja poslove osnovom kojih je obvezno zdravstveno osiguran, obavlja ugovorene poslove temeljem ugovora o djelu te bilo koje druge poslove (npr. poljoprivredni radovi i sl.),</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se bez opravdanog razloga ne odazove na poziv za liječnički pregled izabranog doktora, odnosno doktora kontrolora Zavoda ili tijela Zavoda ovlaštenog za kontrolu privremene nesposobnosti,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izabrani doktor, doktor kontrolor ili tijelo Zavoda ovlašteno za kontrolu privremene nesposobnosti utvrde da se ne pridržava uputa za liječenje, odnosno bez suglasnosti izabranog doktora otputuje iz mjesta prebivališta, odnosno boravišta ili zlorabi privremenu nesposobnost na neki drugi način.</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 slučajevima iz stavka 1. ovoga članka osiguranik nema pravo na naknadu plaće od dana nastanka tih slučajeva do dana njihova prestanka, odnosno prestanka posljedica njima uzrokovanih.</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Naknada plaće određuje se od osnovice za naknadu koju čini prosječni iznos plaće koja je osiguraniku isplaćena u posljednjih šest mjeseci prije mjeseca u kojem je nastupio slučaj na osnovi kojeg se stječe pravo na naknadu plaće, neovisno o tome na čiji se teret isplaćuje, osim u slučaju kada je posebnim zakonom drukčije propisano.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plaćom na osnovi koje se utvrđuje osnovica za naknadu plaće podrazumijeva se, u smislu ovoga Zakona, redovita mjesečna plaća osiguranika utvrđena u skladu s odredbama propisa o radu te naknada plaće isplaćena za vrijeme odsutnosti s rada (godišnji odmor, plaćeni dopust i privremena nesposobnost) koja se isplaćuje na teret pravne ili fizičke osobe kod koje je osiguranik zaposlen.</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 osiguranika iz članka 7. stavka 1. točaka 3., 4., 6., 8. i 9. ovoga Zakona osnovica za naknadu plaće jest mjesečna osnovica osiguranja za obračun i uplatu doprinosa za obvezno zdravstveno osiguranje za posljednjih šest mjeseci prije mjeseca u kojem je nastupio osigurani slučaj na osnovi kojeg se stječe pravo na naknadu plaće, umanjena za zakonom propisane obvezne doprinose, poreze i prireze.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Iznimno, osiguranicima koji pravo na naknadu plaće za vrijeme privremene nesposobnosti ostvaruju na teret sredstava Zavoda ili državnog proračuna u osnovicu za naknadu plaće iz stavka 1. ovoga članka uračunavaju se i drugi dohoci ostvareni prema primicima od kojih se, prema propisima o porezu na dohodak, utvrđuje drugi dohodak, a sukladno propisima o doprinosima za obvezna osiguranja pod uvjetom da su isplaćeni u šestomjesečnom razdoblju na temelju kojih se utvrđuje osnovica za naknadu te da imaju ostvaren staž osiguranja u Zavodu propisan člankom 56. stavkom 1.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U slučaju kad se osnovica za naknadu plaće ne može utvrditi prema stavku 1. ovoga članka, osnovicu za naknadu plaće čini plaća isplaćena do dana nastanka slučaja na osnovi kojeg se stječe pravo na naknadu plaće, odnosno pripadajuća plaća za mjesec za koji se određuje naknada plaće, s tim da tako određena osnovica, kada se naknada isplaćuje na teret sredstava Zavoda, ne može biti veća od najniže osnovice osiguranja koja služi za obračun doprinosa za obvezno zdravstveno osiguranje, važeće za mjesec koji prethodi mjesecu u kojem je nastupio osigurani slučaj.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Iznimno od stavka 5. ovoga članka, kada se osnovica za naknadu plaće, koja pripada osiguraniku u slučaju privremene nesposobnosti zbog priznate ozljede na radu ili profesionalne bolesti, ne može utvrditi prema stavku 1. ovoga članka, osnovicu za naknadu plaće čini pripadajuća plaća za mjesec za koji se određuje naknada plaće.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Kada osiguranik prima naknadu plaće neprekidno dulje od tri mjeseca, osnovica za utvrđivanje naknade iz stavka 1. ovoga članka povećava se sukladno porastu plaće zaposlenih u Republici Hrvatskoj, ako je taj porast veći od 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Naknada plaće prema stavku 7. ovoga članka pripada osiguraniku od prvoga dana idućeg mjeseca po isteku tri mjeseca neprekidne privremene nesposobnosti, ako je ispunjen uvjet za povećanje naknade plaće.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Zavod će općim aktom utvrditi način utvrđivanja osnovice za naknadu plaće iz stavka 3. ovoga članka.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Naknada plaće ne može biti niža od 70% osnovice za naknadu plaće, ako ovim Zakonom nije drukčije propisano, s time da kao mjesečni iznos za puno radno vrijeme ne može biti niža od 25% proračunske osnovice.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Naknada plaće iznosi 100% od osnovice za naknadu plaće za vrijeme: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privremene nesposobnosti zbog rane, ozljede ili bolesti koja je neposredna posljedica sudjelovanja u Domovinskom ratu,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privremene nesposobnosti zbog bolesti i komplikacija u vezi s trudnoćom i porodom,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korištenja rodiljnog dopusta i prava na rad u polovici punoga radnog vremena iz članka 39. točke 7.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korištenja dopusta za slučaj smrti djeteta iz članka 39. točke 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njege oboljelog djeteta mlađeg od tri godine života,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privremene nesposobnosti zbog transplantacije živog tkiva i organa u korist druge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dok je osiguranik izoliran kao kliconoša ili zbog pojave zaraze u njegovoj okolini,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privremene nesposobnosti zbog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Visinu naknade plaće koja se isplaćuje na teret sredstava Zavoda utvrđuje Zavod, s time da najviši mjesečni iznos naknade plaće, obračunate prema odredbama ovoga Zakona i propisa donesenih na temelju ovoga Zakona, ne može za puno radno vrijeme iznositi više od proračunske osnovice uvećane za 28%, osim naknade plaće iz stavka 2. točaka 3., 4. i 8. ovoga članka.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Pod punim radnim vremenom u smislu ovoga Zakona smatra se rad od 40 sati tjedno, ako posebnim propisom, pravilnikom o radu, kolektivnim ugovorom, sporazumom sklopljenim između radničkog vijeća i poslodavca ili ugovorom o radu nije drukčije utvrđeno.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Naknada plaće koja se isplaćuje na teret sredstava Zavoda pripada osiguraniku u visini propisanoj ovim Zakonom, odnosno propisima i općim aktima donesenim na temelju ovoga Zakona pod uvjetom da prije dana nastanka osiguranog slučaja na osnovi kojeg se stječe pravo na naknadu plaće ima ostvaren staž osiguranja u Zavodu na temelju radnog odnosa, obavljanja gospodarske djelatnosti ili obavljanja profesionalne djelatnosti samostalno u obliku zanimanja, odnosno na temelju primanja naknade plaće nakon prestanka radnog odnosa, odnosno prestanka obavljanja djelatnosti osobnim radom ostvarene prema ovom Zakonu od najmanje devet mjeseci neprekidno ili 12 mjeseci s prekidima u posljednje dvije godine (prethodno osiguranje), ako posebnim zakonom nije drukčije utvrđeno.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Odredbe stavka 1. ovoga članka ne primjenjuju se na naknadu plaće za slučaj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Osiguraniku, koji ne ispunjava uvjet prethodnog osiguranja iz stavka 1. ovoga članka, naknada plaće, za sve vrijeme trajanja privremene nesposobnosti, pripada u iznosu od 25% proračunske osnovice za puno radno vrijeme.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Novčana naknada zbog nemogućnosti obavljanja poslova na temelju kojih se ostvaruju primici od kojih se utvrđuje drugi dohodak sukladno propisima o doprinosima za obvezna osiguranja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Novčana naknada zbog nemogućnosti obavljanja poslova na temelju kojih se ostvaruju primici od kojih se utvrđuje drugi dohodak sukladno propisima o doprinosima za obvezna osiguranja određuje se od prosječne osnovice za uplatu doprinosa za obvezno zdravstveno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prosječnom osnovicom iz stavka 1. ovoga članka podrazumijeva se prosjek osnovica osiguranja na koji je uplaćen doprinos za obvezno zdravstveno osiguranje u posljednjih šest mjeseci prije mjeseca u kojem je nastupila nemogućnost osiguranika za obavljanje poslova na temelju kojih se ostvaruju primici od kojih se utvrđuje drugi dohodak.</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Novčana naknada iz članka 57. stavka 1. ovoga Zakona iznosi 70% od prosječne osnovice s time da mjesečni iznos naknade ne može biti viši od najvišeg iznosa naknade plaće iz članka 55. stavka 3. ovoga Zakona, a isplaćuje se od prvog dana korištenja prava na teret sredstava Zavoda, u trajanju najdulje šest mjeseci neprekidno.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59.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Osiguranik ostvaruje novčanu naknadu iz članka 57. stavka 1. ovoga Zakona pod uvjetom da je privremeno nesposoban za obavljanje ugovorenih poslova zbog bolesti, što utvrđuje liječničko povjerenstvo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Osiguraniku koji ostvaruje novčanu naknadu zbog nemogućnosti obavljanja poslova na temelju kojih se ostvaruju primici od kojih se utvrđuje drugi dohodak sukladno propisima o doprinosima za obvezna osiguranja, a kojem je prestao status osiguranika sukladno članku 8. stavku 2. ovoga Zakona, ostvaruje pravo na novčanu naknadu još najviše 30 dana od dana prestanka statusa osiguranika, pod uvjetom da je liječničko povjerenstvo Zavoda utvrdilo da zbog zdravstvenog stanja nije u mogućnosti obavljati ugovorene poslove najmanje osam dana prije dana prestanka statusa osiguranika.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Opći akt o načinu ostvarivanja prava na novčanu naknadu zbog nemogućnosti obavljanja poslova na temelju kojih se ostvaruju primici od kojih se utvrđuje drugi dohodak sukladno propisima o doprinosima za obvezna osiguranja donijet će Zavod.</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3. Naknada za troškove prijevoza u vezi s korištenjem prava na zdravstvenu zaštitu iz obveznoga zdravstvenog osiguranja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radi ostvarivanja prava na zdravstvenu zaštitu iz obveznoga zdravstvenog osiguranja ima pravo na naknadu za troškove prijevoza pod uvjetom da je radi korištenja zdravstvene zaštite upućena izvan mjesta prebivališta, odnosno boravišta te da ne ispunjava uvjete za korištenje sanitetskog prijevoza propisane pravilnikom ministra nadležnog za zdravlje iz članka 19. stavka 2. točke 18. ovoga Zakona i utvrđene općim aktom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Osigurana osoba iz stavka 1. ovoga članka ima pravo na naknadu za troškove prijevoza ako je radi korištenja zdravstvene zaštite upućena u ugovornu zdravstvenu ustanovu, odnosno ordinaciju ugovornog doktora privatne prakse ili ugovornom isporučitelju pomagala u mjesto koje je udaljeno 50 i više kilometara od mjesta njezina prebivališta, odnosno boravišta jer odgovarajuću zdravstvenu zaštitu, sukladno svom zdravstvenom stanju ne može ostvariti u bližoj ugovornoj zdravstvenoj ustanovi, odnosno ordinaciji ugovornog doktora privatne prakse s ugovorenom djelatnošću za tu vrstu zdravstvene zaštite ili kod bližeg ugovornog isporučitelja pomagala.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Pod uvjetom iz stavka 2. ovoga članka, koji se odnosi na udaljenost, pravo na naknadu za troškove prijevoza ima i osigurana osoba koja je pozvana od strane Zavoda u predmetu utvrđivanja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Pravo na naknadu za troškove prijevoza, neovisno o udaljenosti iz stavka 2. ovoga članka, ima osigurana osoba do 18. godine života, osigurana osoba iz članka 12. stavaka 2. i 3. ovoga Zakona, osigurana osoba u vezi korištenja radioterapije i kemoterapije te hemodijalize kao kronični bubrežni bolesnik, osigurana osoba u vezi korištenja zdravstvene zaštite zbog priznate ozljede na radu, odnosno profesionalne bolesti, osigurana osoba darivatelj organa, tkiva ili stanica koja zdravstvenu zaštitu koristi u vezi s darivanjem organa, tkiva ili stanica, te osigurana osoba upućena na liječenje u drugu državu članicu ili treću državu sukladno ovome Zakonu i općem aktu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Pravo na naknadu za troškove prijevoza, sukladno stavku 2. ovoga članka, ima i osigurana osoba koja je radi smanjivanja liste čekanja prihvatila korištenje zdravstvene zaštite u ugovornoj zdravstvenoj ustanovi, odnosno ordinaciji ugovornog doktora privatne prakse koja nije u mjestu, odnosno nije najbliža mjestu njezina prebivališta, odnosno boravišta.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Osigurana osoba koja zdravstvenu zaštitu želi koristiti u drugoj ugovornoj zdravstvenoj ustanovi, odnosno ordinaciji ugovornog doktora privatne prakse ili kod drugog ugovornog isporučitelja pomagala na području Republike Hrvatske, a ne tamo gdje je upućena ima pravo ostvariti tu zdravstvenu zaštitu na teret sredstava obveznoga zdravstvenog osiguranja, ali bez prava na naknadu za troškove prijevoza i prava na sanitetski prijevoz.</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snosi stvarne troškove prijevoza posmrtnih ostataka osigurane osobe koja je bila upućena na liječenje izvan mjesta prebivališta, odnosno boravka u skladu sa člankom 62.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snosi troškove prijevoza posmrtnih ostataka osigurane osobe do mjesta njezina prebivališta, odnosno boravišta ako je toj osobi izvršena eksplantacija organa u svrhu transplantacije u ugovornoj zdravstvenoj ustanovi izvan mjesta njezina prebivališta, odnosno boravišta.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Pravo na naknadu troškova prijevoza iz stavaka 1. i 2. ovoga članka isplaćuje se pravnoj ili fizičkoj osobi koja je snosila troškove prijevoza na osnovi njezina zahtjeva i dokaza o plaćenom prijevozu.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Pravo na naknadu za troškove prijevoza ima i jedna osoba određena za pratitelja osigurane osobe iz članka 62. ovoga Zakona pod uvjetom da je izabrani doktor primarne zdravstvene zaštite utvrdio potrebu pratnje te da osigurana osoba kojoj je određen pratitelj ne ispunjava uvjete za korištenje sanitetskog prijevoza propisane pravilnikom ministra nadležnog za zdravlje iz članka 19. stavka 2. točke 18. ovoga Zakona i utvrđene općim aktom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Smatra se da je djeci do 18. godine života, kao i osiguranim osobama iz članka 12. stavaka 2. i 3. ovoga Zakona potrebna pratnja neovisno o tome ispunjavaju li uvjete za korištenje sanitetskog prijevoza.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Pod naknadom za troškove prijevoza iz članka 62. ovoga Zakona podrazumijeva se naknada za troškove prijevoza javnim prijevoznim sredstvima po najnižoj cijeni i prema najkraćoj relaciji prema službenom daljinomjeru javnog prijevoznika.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Iznimno od stavka 1. ovoga članka, osiguranoj osobi se zbog njezina zdravstvenog stanja, prema prethodnom odobrenju liječničkog povjerenstva Zavoda, a na prijedlog izabranog doktora može odobriti korištenje skupljeg javnog prijevoznog sredstva (spavaća kola u vlaku, zrakoplov).</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Osigurana osoba kojoj je u skladu sa stavkom 2. ovoga članka ili rješenjem Zavoda o upućivanju na liječenje u drugu državu članicu, odnosno treću državu u skladu s člankom 26. stavkom 3. ovoga Zakona, a na osnovi nalaza, mišljenja i ocjene liječničkog povjerenstva Zavoda, zbog zdravstvenog stanja odobren prijevoz zrakoplovom, ima pravo na naknadu za troškove prijevoza u visini najniže cijene zrakoplovne karte za ekonomsku klasu.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Pravo na naknadu za troškove prijevoza osigurana osoba ostvaruje na osnovi tiskanice putnog naloga koji izdaje izabrani doktor medicine primarne zdravstvene zaštite ili izabrani doktor dentalne medicine, odnosno ovlašteni radnik Zavoda kada je osigurana osoba pozvana od strane Zavoda radi ostvarivanja prava iz obveznoga zdravstvenog osiguranja te na osnovi rješenja Zavoda o upućivanju na liječenje sukladno članku 26. stavku 3. ovoga Zakona, odnosno na osnovi potvrde zdravstvene ustanove o provedenim hemodijalizama.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Sadržaj i oblik tiskanice putnog naloga iz stavka 4. ovog članka utvrđuje općim aktom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V. OZLJEDA NA RADU I PROFESIONALNA BOLEST</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Ozljedom na radu prema ovome Zakonu smatra se: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ozljeda izazvana neposrednim i kratkotrajnim mehaničkim, fizikalnim ili kemijskim djelovanjem te ozljeda prouzročena naglim promjenama položaja tijela, iznenadnim opterećenjem tijela ili drugim promjenama fiziološkog stanja organizma, ako je uzročno vezana uz obavljanje poslova, odnosno djelatnosti na osnovi koje je ozlijeđena osoba osigurana u obveznom zdravstvenom osiguranju, kao i ozljeda nastala tijekom obveznoga kondicijskog treninga vezanog uz održavanje psihofizičke spremnosti za obavljanje određenih poslova, sukladno posebnim propisima,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bolest koja je nastala izravno i isključivo kao posljedica nesretnog slučaja ili više sile za vrijeme rada, odnosno obavljanja djelatnosti ili u vezi s obavljanjem te djelatnosti na osnovi koje je osigurana osoba osigurana u obveznom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ozljeda nastala na način iz točke 1. ovoga članka koju osigurana osoba zadobije na redovitom putu od stana do mjesta rada i obratno te na putu poduzetom radi stupanja na posao koji joj je osiguran, odnosno na posao na osnovi kojeg je osigurana u obveznom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ozljeda, odnosno bolest iz točaka 1. i 2. ovoga članka koja nastane kod osigurane osobe u okolnostima iz članka 16.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Ozljedom na radu, u smislu ovoga Zakona, ne smatra se ozljeda, odnosno bolest do koje je došlo zbog:</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skrivljenog, nesavjesnog ili neodgovornog ponašanja na radnome mjestu, odnosno pri obavljanju djelatnosti, kao i na redovitom putu od stana do mjesta rada i obrnuto (npr. tučnjava na radnom mjestu ili u vremenu dnevnog odmora, namjerno nanošenje povrede sebi ili drugome, obavljanje poslova pod utjecajem alkohola ili opojnih droga, upravljanje vozilom pod utjecajem alkohola ili opojnih droga i sl.),</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aktivnosti koje nisu u vezi s obavljanjem radnih aktivnosti (npr. radni odmor koji nije korišten u propisano vrijeme, radni odmor koji nije korišten u cilju obnove psihofizičke i radne sposobnosti nužno potrebne za nastavak radnog procesa, fizičke aktivnosti koje nisu u vezi s radnim odnosom i sl.),</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namjernog nanošenja ozljede od strane druge osobe izazvanog osobnim odnosom s osiguranom osobom koje se ne može dovesti u kontekst radno-pravne aktivnosti,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atake kronične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urođene ili stečene predispozicije zdravstvenog stanja koje mogu imati za posljedicu bolest.</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Profesionalne bolesti prema ovome Zakonu su bolesti izazvane dužim neposrednim utjecajem procesa rada i uvjeta rada na određenim poslovima.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Lista profesionalnih bolesti i poslova na kojima se te bolesti javljaju i uvjeti pod kojima se smatraju profesionalnim bolestima utvrđuju se posebnim zakonom.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69.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Osiguranicima iz članka 7. stavka 1. točke 10. ovoga Zakona te osiguranicima iz članka 7. stavka 1. točaka 13., 16., 17. i 19. ovoga Zakona prava iz obveznoga zdravstvenog osiguranja osiguravaju se i u slučaju profesionalne bolesti ako su bili izloženi fibrogenim prašinama ili karcinogenima kao radnici kod pravnih ili fizičkih osoba s registriranom djelatnošću u Republici Hrvatskoj.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Osiguranicima iz stavka 1. ovoga članka, u okviru prava iz obveznoga zdravstvenog osiguranja, osiguravaju se zdravstveni pregledi i nakon prestanka rada u slučaju izloženosti fibrogenim prašinama ili karcinogenima.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Pravo na naknadu za pogrebne troškove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 slučaju smrti osiguranika iz članka 7. stavka 1. točaka 1. do 6., 8., 9., 20. i 25. te osigurane osobe iz članka 16. i osiguranika iz članka 69. ovoga Zakona, osigurava se pravo na naknadu za pogrebne troškove ako je smrt osiguranika, odnosno osigurane osobe neposredna posljedica priznate ozljede na radu, odnosno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Naknadu za pogrebne troškove u visini iznosa jedne proračunske osnovice može ostvariti pravna ili fizička osoba koja je snosila troškove pokopa osigurane osobe iz stavka 1. ovoga članka.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Specifična zdravstvena zaštita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Osim prava iz obveznoga zdravstvenog osiguranja za slučaj priznate ozljede na radu i profesionalne bolesti utvrđenih člankom 17. ovoga Zakona osiguranicima iz članka 7. točaka 1. do 6. te točaka 8., 9., 20. i 25. ovoga Zakona osiguravaju se i mjere specifične zdravstvene zaštite radnika koje provode doktori specijalisti medicine rada, sukladno Zakonu o zdravstvenoj zaštiti i posebnim zakonima te pravilnicima donesenim na temelju tih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VI. FINANCIRANJE OBVEZNOGA ZDRAVSTVENOG OSIGURANJA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Izvori sredstava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Prihodi obveznoga zdravstvenog osiguranja su: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doprinosi za obvezno zdravstveno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doprinosi za obvezno zdravstveno osiguranje za slučaj ozljede na radu i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doprinosi za obvezno zdravstveno osiguranje nezaposlenih osoba iz članka 7. stavka 1. točaka 13., 16., 17. i 19. i članka 11. stavka 1. točke 3. ovoga Zakona koje se vode u evidenciji nezaposlenih osoba prema propisima o zapošljavanju,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doprinosi za obvezno zdravstveno osiguranje osiguranih osoba kojima je odlukom nadležnoga suda oduzeta sloboda iz članka 7. stavka 1. točke 28.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doprinosi za obvezno zdravstveno osiguranje drugih obveznika plaćanja doprinosa utvrđenih ovim i drugim zakonom,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posebni doprinos za korištenje zdravstvene zaštite u inozemstvu,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prihodi iz državnog proračuna,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prihodi od sudjelovanja u troškovima zdravstvene zaštite osiguranih osoba, odnosno njihovih osiguravatelja u dopunskom zdravstvenom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prihodi od dividendi, kamata i drugih prihoda,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prihodi od posebnog poreza na duhanske prerađevine,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prihodi od obveznoga osiguranja od automobilske odgovornosti.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Prihod iz stavka 1. točke 10. ovoga članka u visini od 32% od ukupnog prihoda od posebnog poreza na duhanske prerađevine doznačuje se iz državnog proračuna na račun Zavoda do petog dana u mjesecu za prethodni mjesec.</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Prihod iz stavka 1. točke 11. ovoga članka uplaćuju društva za osiguranje u visini od 4% naplaćene funkcionalne premije osiguranja od obveznoga osiguranja od automobilske odgovornosti. Navedeni iznos predstavlja predujam naknade prouzročene štete Zavodu u slučajevima iz članka 140. ovoga Zakona koju su prouzročili vlasnici, odnosno korisnici osiguranoga motornog vozila.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Društva za osiguranje obvezna su sredstva na ime prihoda iz stavka 1. točke 11. ovoga članka na način propisan stavkom 3. ovoga članka uplatiti do 10. dana u mjesecu za prethodni mjesec na ukupan iznos naplaćene funkcionalne premije osiguranja od obveznoga osiguranja od automobilske odgovornosti u korist računa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Društva za osiguranje obvezna su za svako obračunsko razdoblje (mjesec) podnijeti izvješće o obračunatim i uplaćenim mjesečnim sredstvima na ime prihoda iz stavka 1. točke 11. ovoga članka do 15. u mjesecu za prethodni mjesec.</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Društva za osiguranje i Zavod obvezni su izvršiti konačan obračun uplaćenih sredstava i stvarnih troškova iz stavka 3. ovoga članka i godišnje izvješće o izvršenom konačnom obračunu uplaćenih sredstava i stvarnih troškova iz stavka 3. ovoga članka podnijeti ministarstvu nadležnom za financije do 30. travnja tekuće kalendarske godine za prethodnu kalendarsku godinu.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Ako društva za osiguranje i Zavod ne izvrše konačni obračun uplate sredstava i stvarnih troškova u roku utvrđenom u stavku 6. ovoga članka, Ministarstvo financija – Porezna uprava (u daljnjem tekstu: Porezna uprava) rješenjem će utvrditi obvezu uplate sredstava od strane društava za osiguranje Zavodu, odnosno povrata uplaćenih sredstava društvima za osiguranje od strane Zavoda na osnovi podataka Zavoda o stvarnim troškovima.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Način plaćanja, obračunavanja i izvješćivanja, način izrade godišnjeg obračuna i izvješća uplaćenih sredstava i stvarnih troškova, kao i postupak te ovlaštenje za nadzor nad provedbom odredbi stavaka 4., 5., 6. i 7. ovoga članka utvrdit će pravilnikom ministar nadležan za financije.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Na obračun zatezne kamate, zastaru prava na utvrđivanje i naplatu prihoda od obveznoga osiguranja od automobilske odgovornosti, povrat više uplaćenih sredstava, postupak nadzora, vođenje drugostupanjskog i prekršajnog postupka primjenjuju se odredbe Općeg poreznog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Nadzor nad provedbom ovoga Zakona u dijelu kojim se uređuje prihod obveznoga zdravstvenog osiguranja po osnovi prihoda od obveznoga osiguranja od automobilske odgovornosti provodi Porezna uprava Ministarstva financija.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Doprinosi i ostali prihodi obveznoga zdravstvenog osiguranja utvrđeni u stavku 1. ovoga članka uplaćuju se u korist računa Zavoda i prihod su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Izdaci obveznoga zdravstvenog osiguranja obuhvaćaju izdatke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zdravstvenu zaštitu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specifičnu zdravstvenu zaštitu iz članka 71.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naknade plaća za vrijeme privremene nesposobnosti,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novčane naknade zbog nemogućnosti obavljanja poslova na temelju kojih se ostvaruju primici od kojih se utvrđuje drugi dohodak sukladno propisima o doprinosima za obvezna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naknade za troškove prijevoza u vezi s korištenjem zdravstvene zaštite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naknade za troškove smještaja iz članka 36. stavka 1. točke 4.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naknade za pogrebne troškove iz članka 70.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provedbu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rad tijela upravljanja Zavodom,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ostale izdatke.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Izdaci obveznoga zdravstvenog osiguranja u jednoj kalendarskoj godini pokrivaju se prihodima u istoj kalendarskoj godini.</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Doprinosi i obveznici doprinosa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Osnovice i stope, način obračuna i rokovi plaćanja, visina, te obveznici obračunavanja i plaćanja doprinosa za obvezno zdravstveno osiguranje i obvezno zdravstveno osiguranje za slučaj ozljede na radu i profesionalne bolesti uređuju se posebnim zakonom, ako ovim Zakonom nije drukčije propisano.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Porezna uprava obvezna je do 20. dana u mjesecu za prethodni mjesec dostaviti Zavodu sve evidencije koje se odnose na uplatu doprinosa i ostalih prihoda obveznoga zdravstvenog osiguranja i obveznoga zdravstvenog osiguranja za slučaj ozljede na radu i profesionalne bolesti za koje je nadležna i za koje vodi evidenciju.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Stope doprinosa za obvezno zdravstveno osiguranje i obvezno zdravstveno osiguranje za slučaj ozljede na radu i profesionalne bolesti, a prema podacima Zavoda, utvrđuju se na način da se očekivanim prihodima od doprinosa i drugim prihodima pokriju očekivani izdaci.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Ako ovim ili posebnim zakonom nije drukčije propisano, osnovice, način obračuna i plaćanja, visinu, te obveznike obračunavanja i plaćanja doprinosa za obvezno zdravstveno osiguranje i obvezno zdravstveno osiguranje za slučaj ozljede na radu i profesionalne bolesti utvrdit će općim aktom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Sredstva za obvezno zdravstveno osiguranje članova obitelji osiguranika iz članka 10. ovoga Zakona, osiguravaju se iz istih izvora sredstava iz kojih se osiguravaju sredstva za obvezno zdravstveno osiguranje osiguranika, osim ako ovim Zakonom ili posebnim zakonom nije drukčije propisano.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Poljoprivrednik iz članka 7. stavka 1. točke 7. ovoga Zakona koji je navršio 65 godina života oslobađa se plaćanja doprinosa za obvezno zdravstveno osiguranje ako ispunjava uvjete koje pravilnikom utvrđuje ministar nadležan za zdravlje, uz suglasnost ministra nadležnog za poslove socijalne skrbi.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79.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Obveznici plaćanja posebnog doprinosa za korištenje zdravstvene zaštite u inozemstvu utvrđeni prema posebnom zakonu mogu biti oslobođeni plaćanja tog doprinosa za osiguranika koji nije osiguran kod nositelja zdravstvenog osiguranja u zemlji rada pod uvjetom da djelatnost obavljaju u trećoj državi s kojom Republika Hrvatska nema zaključen međunarodni ugovor ili je međunarodnim ugovorom drukčije određeno, ako su zdravstvenu zaštitu u zemlji rada osigurali o svojem trošku.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 zahtjev obveznika uplate doprinosa iz stavka 1. ovoga članka oslobađanje plaćanja doprinosa utvrđuje Zavod rješenjem.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Osigurana osoba koja po privatnom poslu putuje u treće države s kojima Republika Hrvatska nema sklopljen međunarodni ugovor ili sklopljenim međunarodnim ugovorom nije uređeno pitanje zdravstvene zaštite, može podnijeti Zavodu prijavu boravka u trećoj državi te uplatiti poseban doprinos za korištenje zdravstvene zaštite u trećim državama na teret sredstava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Osigurana osoba iz stavka 3. ovoga članka koja ne podnese Zavodu prijavu boravka u trećoj državi i prethodno ne uplati poseban doprinos za korištenje zdravstvene zaštite u trećoj državi za sve vrijeme planiranog boravka u trećoj državi, ako općim aktom Zavoda nije drukčije propisano, nema pravo na teret sredstava obveznoga zdravstvenog osiguranja ostvariti naknadu troškova te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Osnovicu i stopu te način obračuna i uplate posebnog doprinosa za korištenje zdravstvene zaštite u trećoj državi za osigurane osobe koje po privatnom poslu borave u trećoj državi utvrđuje Zavod općim aktom, ako posebnim zakonom nije drugačije utvrđeno.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Radi utvrđivanja točnosti podataka i činjenica o kojima ovisi ostvarivanje prava iz obveznoga zdravstvenog osiguranja Zavod ima pravo kontrole poslovnih knjiga, financijske dokumentacije i drugih evidencija obveznika uplate doprinosa.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Porezna uprava, Središnji registar osiguranika, tijela državne vlasti i druga nadležna tijela obvezni su Zavodu dostavljati podatke kojima raspolažu i o kojima vode službene evidencije potrebne za ostvarivanje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Ako Zavod u postupku provjere iz stavka 1. ovoga članka utvrdi nepravilnosti, o tome sastavlja zapisnik koji dostavlja Poreznoj upravi na nadležno postupanje utvrđeno propisom ministra nadležnog za financije.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Način kontrole iz stavka 1. ovoga članka utvrđuje Zavod općim aktom.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Osiguranicima iz članka 7. stavka 1. točaka 3., 4., 6., 7., 8. i 9. ovoga Zakona, korisnicima mirovine i invalidnine koji to pravo ostvaruju isključivo od stranog nositelja mirovinskog i invalidskog osiguranja iz članka 7. stavka 1. točke 12. ovoga Zakona, osiguranicima iz članka 13. ovoga Zakona te drugim osiguranicima osiguranim na obvezno zdravstveno osiguranje sukladno posebnom zakonu – obveznicima obračunavanja i plaćanja doprinosa za obvezno zdravstveno osiguranje, a koji nisu uplatili doprinos za najmanje 30 dana prava iz obveznoga zdravstvenog osiguranja ograničavaju se na pravo na hitnu medicinsku pomoć.</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Pod hitnom medicinskom pomoći podrazumijeva se pružanje dijagnostičkih i terapijskih postupaka koji su nužni u otklanjanju neposredne opasnosti za život i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Puni opseg prava iz stavka 1. ovoga članka uspostavlja se unaprijed, od dana podmirenja dužnog iznosa doprinosa s pripadajućim kamatama.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3. Osiguranje sredstava u državnom proračunu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Republika Hrvatska osigurava u državnom proračunu posebna sredstva za prava iz obveznoga zdravstvenog osiguranja, i to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sredstva za naknadu plaće za vrijeme privremene nesposobnosti iz članka 39. točke 9. i članka 52. stavka 2.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troškove zdravstvene zaštite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a. osiguranike iz članka 7. stavka 1. točaka 13., 16., 17. i 19. te članka 11. stavka 1. točke 3. ovoga Zakona, za koje se doprinos ne uplaćuje u skladu s člankom 72. stavkom 1. točkom 3. ovoga Zakona, te za osiguranike iz članka 7. stavka 1. točaka 14., 15., 18., 20., 21., 25., 26. i 27.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b. osigurane osobe iz članka 15.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c. osigurane osobe iz članka 78.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 preventivnu i specifičnu zdravstvenu zaštitu školske djece i studenata,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e. preventivnu zdravstvena zaštita osiguranih osoba starijih od 65 godina života,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f. preventivnu zdravstvena zaštita osiguranih osoba s invaliditetom iz registra utvrđenog posebnim propisom,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g. razliku u troškovima organizacije primarne zdravstvene zaštite iznad propisanih normativa izazvane demografskim karakteristikama (otoci, gustoća naseljenosti),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h. razliku u troškovima zdravstvene zaštite koja se ugovara i plaća prema broju stanovnika, a ne prema broju osiguranih osoba (hitna medicina, patronažna zdravstvena zaštita, higijensko-epidemiološka zdravstvena zaštita),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i. provođenje zdravstvene zaštite osnovom međunarodnih ugovora o socijalnom osiguranju.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Sredstva iz stavka 1. ovoga članka uplaćuju se na račun Zavoda do 10. dana u mjesecu za prethodni mjesec i prihod su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ima poslovne fondove za: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prava iz obveznoga zdravstvenog osiguranja za slučaj ozljede na radu i profesionalne bolesti,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dopunsko zdravstveno osiguranje sukladno posebnom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dodatno zdravstveno osiguranje sukladno posebnom zakonu.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ima pričuvu za provedbu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se po završnom računu utvrdi višak prihoda, taj se višak unosi u pričuvu izdvajanjem najmanje 50% viška prihoda.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Nadzor nad korištenjem pričuve obavlja Upravno vijeće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Pričuva iz članka 84. ovoga Zakona može iznositi najviše jednu dvanaestinu planiranih rashoda u tekućoj godini za provedbu utvrđenog opsega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Tijekom godine pričuva se može koristiti kao obrtno sredstvo za podmirivanje tekućih obveza Zavoda te kao pozajmica uz obvezu vraćanja najkasnije do kraja iduće godine uz kamatu.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Pričuva služi za pokrivanje viška rashoda nad prihodima i sanaciju gubitaka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 svrhu osiguravanja podataka potrebnih za provođenje obveznoga zdravstvenog osiguranja te nadzor nad ostvarivanjem prava iz obveznoga zdravstvenog osiguranja u Zavodu se vode evidencije.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Opće akte o načinu i mjestu vođenja, obliku, sadržaju i rokovima evidencije te obveznicima vođenja evidencija donijet će Upravno vijeće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VII. ODNOS ZAVODA I ZDRAVSTVENIH USTANOVA, ZDRAVSTVENIH RADNIKA U PRIVATNOJ PRAKSI I ISPORUČITELJA POMAGALA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Ugovaranje zdravstvene zaštite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općim aktom uz suglasnost ministra nadležnog za zdravlje, po prethodno pribavljenom mišljenju nadležnih komora, u skladu s utvrđenim opsegom prava na zdravstvenu zaštitu iz članaka 19., 20. i 23. ovoga Zakona te s utvrđenim standardima i normativima zdravstvene zaštite iz obveznoga zdravstvenog osiguranja sukladno članku 33. ovoga Zakona, utvrđuje način provođenja zdravstvene zaštite, elemente i kriterije za raspisivanje natječaja i osnove za sklapanje ugovora sa zdravstvenim ustanovama i privatnim zdravstvenim radnicima koji su uključeni u mrežu javne zdravstvene službe, mrežu hitne medicine i mrežu ugovornih subjekata medicine rada, punu cijenu pojedine zdravstvene usluge iz obveznoga zdravstvenog osiguranja, maksimalni godišnji iznos sredstava za provođenje ugovorene bolničke zdravstvene zaštite te način i rokove plaćanja računa za pruženu zdravstvenu zaštitu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općim aktom uz suglasnost ministra nadležnog za zdravlje, u skladu s utvrđenim opsegom prava na zdravstvenu zaštitu iz članaka 19., 20. i 22. ovoga Zakona, te utvrđenim standardom prava na ortopedska i druga pomagala sukladno općem aktu Zavoda, utvrđuje osnove za sklapanje ugovora s isporučiteljima ortopedskih i drugih pomagala koji ispunjavaju uvjete za proizvodnju, odnosno isporuku pomagala sukladno posebnom zakonu te cijene pomagala, način i rokove plaćanja računa za isporučena pomagala.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Općim aktom iz stavaka 1. i 2. ovoga članka obvezno se utvrđuje početak i kraj ugovornog razdoblja za koje se raspisuje natječaj za prikupljanje ponuda za sklapanje ugovora o provođenju zdravstvene zaštite iz obveznoga zdravstvenog osiguranja.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Sukladno aktu iz članka 87. stavka 1. ovoga Zakona, Zavod u skladu s utvrđenim potrebama za popunu mreže javne zdravstvene službe, mreže hitne medicine i mreže ugovornih subjekata medicine rada, u pravilu, svake treće godine, ako općim aktom iz članka 87. stavka 1. ovoga Zakona nije drukčije određeno, objavljuje natječaj za sklapanje ugovora sa zdravstvenim ustanovama i privatnim zdravstvenim radnicima za provođenje zdravstvene zaštite iz obveznoga zdravstvenog osiguranja u zdravstvenim djelatnostima na primarnoj, sekundarnoj i tercijarnoj razini zdravstvene djelatnosti te na razini zdravstvenih zavoda, ako posebnim zakonom nije drukčije utvrđeno.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Sukladno aktu iz članka 87. stavka 2. ovoga Zakona, Zavod u pravilu svake treće godine, ako općim aktom iz članka 87. stavka 2. ovoga Zakona nije drukčije određeno, objavljuje natječaj za sklapanje ugovora s isporučiteljima ortopedskih i drugih pomagala.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Na temelju ponuda za provođenje zdravstvene zaštite prema objavljenom natječaju iz stavaka 1. i 2. ovoga članka Zavod, uz suglasnost ministra nadležnog za zdravlje, donosi odluku o izboru najpovoljnijih ponuditelja.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Ponuditelj čija ponuda na natječaj iz stavaka 1. i 2. ovoga članka nije prihvaćena ima pravo uložiti žalbu ministru nadležnom za zdravlje u roku od 15 dana od dana zaprimanja obavijesti o neprihvaćanju ponude.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O žalbi iz stavka 4. ovoga članka odlučuje se rješenjem protiv kojega se može pokrenuti upravni spor.</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89.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Sukladno odluci iz članka 88. stavka 3. ovoga Zakona, odnosno sukladno rješenju iz članka 88. stavka 5. ovoga Zakona, kojim je usvojena žalba i prihvaćena ponuda, Zavod sklapa ugovore za provođenje utvrđenog opsega prava na zdravstvenu zaštitu iz članka 87. stavaka 1. i 2.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Ugovorom iz članka 89. ovoga Zakona određuje se vrsta, opseg i kvaliteta zdravstvene zaštite iz obveznoga zdravstvenog osiguranja prema standardima i normativima za pojedine djelatnosti, rokovi u kojima se ugovorena zdravstvena zaštita mora pružiti osiguranoj osobi na primarnoj, sekundarnoj i tercijarnoj razini zdravstvene djelatnosti te na razini zdravstvenih zavoda u skladu s pravilnikom ministra nadležnog za zdravlje o određivanju medicinski opravdanog roka u kojem se mora pružiti potrebna zdravstvena zaštita, cijene po kojima ugovorni subjekt Zavoda ispostavlja račune za ugovorenu i pruženu zdravstvenu zaštitu iz obveznoga zdravstvenog osiguranja, način obračuna, rokovi ispostavljanja računa i rokovi plaćanja računa za pruženu zdravstvenu zaštitu, nadzor nad izvršavanjem ugovornih obveza, ugovorne kazne i druge mjere zbog neizvršavanja ugovornih obveza, uvjeti pod kojima dolazi do raskida ugovora, kao i druga međusobna prava i obveze ugovornih strana.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Odredbe stavka 1. ovoga članka na odgovarajući način primjenjuju se i na ugovor o isporuci ortopedskih i drugih pomagala.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Ugovori iz članka 89. ovoga Zakona sklapaju se najkasnije u roku od 60 dana od dana stupanja na snagu odluke iz članka 88. stavka 3. ovoga Zakona, odnosno u roku od 60 dana od dana kada je rješenje iz članka 88. stavka 5. ovoga Zakona postalo izvršno.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Ugovori iz članka 89. ovoga Zakona sklapaju se unaprijed, a vrijede najduže do isteka roka utvrđenog člankom 91.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Ravnatelj ugovorne zdravstvene ustanove, odnosno ugovorni zdravstveni radnik privatne prakse te voditelj ustrojstvene jedinice u zdravstvenoj ustanovi, svatko iz svoje nadležnosti, obvezni su u okviru ugovorenih sredstava osigurati osiguranim osobama zdravstvenu zaštitu koju su sa Zavodom ugovorili te odgovaraju za nenamjensko trošenje sredstava osiguranih za provođenje zdravstvene zaštite iz obveznoga zdravstvenog osiguranja.</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Nadzor nad izvršavanjem ugovornih obveza ugovornih subjekata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Tijekom ugovornog razdoblja Zavod je obvezan kontinuirano nadzirati izvršavanje ugovornih obveza zdravstvenih ustanova, privatnih zdravstvenih radnika i ugovornih isporučitelja pomagala.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Nadzor iz stavka 1. ovoga članka provodi se sukladno odredbama ovoga Zakona i općih akata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pregledom i provjerom financijske, medicinske i druge dokumentacije u zdravstvenoj ustanovi i kod privatnog zdravstvenog radnika, odnosno ugovornog isporučitelja pomagala,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pregledom i provjerom dostavljene dokumentacije u ustrojstvenim jedinicama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Postupkom nadzora iz stavka 1. ovoga članka posebno se nadzire da li izabrani doktor medicine, odnosno dentalne medicine, zdravstveni radnik zaposlenik zdravstvene ustanove ili privatni zdravstveni radnik:</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provodi mjere zdravstvene zaštite iz obveznoga zdravstvenog osiguranja na svojoj razini zdravstvene djelatnosti utvrđene opsegom prava na zdravstvenu zaštitu iz članaka 19., 20., 22. i 23.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primjenjuje pravila struke, a kod propisivanja terapije preporuke glede farmakoterapije, kliničke smjernice te načela farmakoekonomike vodeći računa o interakcijama i kontraindikacijama za pojedini slučaj,</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postupa protivno odredbama ovoga Zakona, Zakona o zdravstvenoj zaštiti, drugih zakona, posebnih propisa, podzakonskih akata te općih akata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namjenski koristi sredstva ostvarena temeljem ugovora sa Zavodom o provođenju zdravstvene zaštite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utvrđuje privremenu nesposobnost osiguranika sukladno odredbama članka 46. ovoga Zakona, odnosno da li se prilikom utvrđivanja dijagnoza bolesti osiguranika pridržava odredbe članka 52. stavka 1.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Ako se kontrolom iz stavka 3. točaka 4. i 5. ovoga članka utvrdi da ugovorni subjekt Zavoda nenamjenski koristi sredstva ostvarena za provođenje zdravstvene zaštite iz obveznoga zdravstvenog osiguranja, odnosno da izabrani doktor utvrđuje privremenu nesposobnost osiguranika protivno odredbama članka 46. ovoga Zakona, kao i da mijenjanjem dijagnoza bolesti osiguranika te neopravdanim zaključivanjem privremene nesposobnosti postupa protivno odredbama članka 52. ovoga Zakona radi izbjegavanja primjene stavka 2. istog članka Zakona, Zavod može pokrenuti postupak raskida ugovora s tim ugovornim subjektom.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Radi provedbe nadzora nad izvršavanjem ugovornih obveza, ugovorni subjekti Zavoda obvezni su dostavljati izvješća o poslovanju sukladno općem aktu Zavoda iz članka 87.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Način provođenja nadzora nad izvršavanjem ugovornih obveza zdravstvenih ustanova i privatnih zdravstvenih radnika te ugovornih isporučitelja pomagala Zavod će utvrditi posebnim aktom, odnosno samim ugovorom.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VIII. HRVATSKI ZAVOD ZA ZDRAVSTVENO OSIGURANJE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Poslove provedbe prava iz obveznoga zdravstvenog osiguranja utvrđena ovim Zakonom obavlja Hrvatski zavod za zdravstveno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jest javna ustanova na koju se primjenjuju propisi o ustanovama, ako ovim Zakonom nije drukčije utvrđeno.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Zavod ima svojstvo pravne osobe s pravima, obvezama te odgovornošću utvrđenom ovim Zakonom i Statutom.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U rješavanju o pravima i obvezama osiguranih osoba iz obveznoga zdravstvenog osiguranja Zavod ima javne ovlasti.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Sjedište Zavoda je u Zagrebu.</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 provedbi prava iz obveznoga zdravstvenog osiguranja Zavod obavlja osobito sljedeće poslove: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provodi politiku razvoja i unapređivanja zdravstvene zaštite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obavlja poslove u vezi s ostvarivanjem prava osiguranih osoba, brine se o zakonitom ostvarivanju tih prava te im pruža stručnu pomoć u ostvarivanju prava i zaštiti njihovih interesa,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planira novčana sredstva obveznoga zdravstvenog osiguranja te plaća usluge ugovornim subjektima Zavoda na temelju ispostavljenih računa i povijesti bolesti, otpusnih pisama, odnosno druge odgovarajuće dokumentacije,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predlaže ministru nadležnom za zdravlje opseg prava na zdravstvenu zaštitu iz članaka 19., 20., 22. i 23.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daje prijedlog ministru nadležnom za zdravlje za izradu plana i programa mjera zdravstvene zaštite iz obveznoga zdravstvenog osiguranja te plana i programa mjera specifične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daje mišljenje osnivaču zdravstvene ustanove o opravdanosti osnivanja zdravstvene ustanove u mreži javne zdravstvene službe te daje mišljenje zdravstvenom radniku o opravdanosti osnivanja privatne prakse u mreži javne zdravstvene službe,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obavlja poslove ugovaranja s provoditeljima zdravstvene zaštite,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utvrđuje cijenu zdravstvene zaštite u ukupnom iznosu za punu vrijednost pojedine zdravstvene usluge iz obveznoga zdravstvenog osiguranja, uz suglasnost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osigurava provedbu propisa Europske unije i međunarodnih ugovora u dijelu koji se odnosi na obvezno zdravstveno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obavlja nadzor nad ispunjavanjem ugovornih obveza ugovornih subjekata Zavoda sukladno ovome Zakonu, propisima donesenim na temelju ovoga Zakona, općim aktima Zavoda i sklopljenom ugovoru,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provodi istraživanja, statističke obrade i izrađuje izvješća u vezi ostvarivanja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12. uređuje ostala pitanja vezana uz ostvarivanje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Uz poslove iz stavka 1. ovoga članka Zavod obavlja i pojedine poslove vezane uz održavanje informacijskog sustava za potrebe provođenja zdravstvene zaštite prema posebnom nalogu ministra nadležnog za zdravlje.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1. Ustrojstvo Hrvatskog zavoda za zdravstveno osiguranje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99.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obavlja poslove iz svoje djelatnosti u sljedećim ustrojstvenim jedinicama: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središnjoj ustrojstvenoj jedinici,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regionalnim ustrojstvenim jedinicama.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Ustrojstvene jedinice Zavoda obavljaju poslove iz djelatnosti Zavoda pod nazivom Zavoda i svojim nazivom, pri čemu moraju navesti sjedište Zavoda i svoje sjedište.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Središnja ustrojstvena jedinica Zavoda jest Direkcija, sa sjedištem u Zagrebu.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Regionalne ustrojstvene jedinice Zavoda su regionalni uredi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Statutom Zavoda utvrđuje se djelokrug ustrojstvenih jedinica, nazivi unutarnjih ustrojstvenih jedinica, kao i druga pitanja značajna za obavljanje poslova u Zavodu.</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2. Tijela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Zavodom upravlja Upravno vijeće.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Upravno vijeće čini devet članova, koje imenuje Vlada Republike Hrvatske na prijedlog ministra nadležnog za zdravlje, i to: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a) 2 predstavnika osiguranih osoba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b) 2 predstavnika pružatelja zdravstvenih usluga – zdravstvena radnika,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c) 3 predstavnika Gospodarsko-socijalnog vijeća,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 1 predstavnik ministarstva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e) 1 predstavnik radnika Zavoda, imenovan ili izabran u skladu s propisima o radu.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Predsjednika Upravnog vijeća biraju članovi Upravnog vijeća.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Mandat članova Upravnog vijeća traje četiri godine.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Upravno vijeće donosi odluke natpolovičnom većinom od ukupnog broja članova.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Djelokrug, ovlasti i odgovornosti Upravnog vijeća utvrđuju se statutom.</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Upravno vijeće Zavoda obavlja sljedeće poslove: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donosi statut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donosi financijski plan i završni račun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donosi mjere za uravnoteženje prihoda i rashoda kada je u poslovanju Zavoda u tromjesečnom razdoblju iskazan višak rashoda nad prihodima,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donosi odluke i opće akte, te obavlja i druge poslove određene ovim Zakonom i statutom Zavoda.</w:t>
      </w:r>
    </w:p>
    <w:p w:rsidR="00EA2300" w:rsidRPr="00823E3B" w:rsidRDefault="00EA2300" w:rsidP="00EA2300">
      <w:pPr>
        <w:rPr>
          <w:color w:val="000000"/>
          <w:lang w:val="en-US" w:eastAsia="en-US"/>
        </w:rPr>
      </w:pPr>
      <w:r w:rsidRPr="00823E3B">
        <w:rPr>
          <w:color w:val="000000"/>
          <w:lang w:val="en-US" w:eastAsia="en-US"/>
        </w:rPr>
        <w:t xml:space="preserve">(2) Na statut Zavoda suglasnost daje Vlada Republike Hrvatske. </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104.</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Statutom Zavoda utvrđuje se osobito: ustrojstvo Zavoda, djelokrug ustrojstvenih jedinica, nazivi unutarnjih ustrojstvenih jedinica, prava, obveze i odgovornosti tijela Zavoda, javnost rada Zavoda i njegovih tijela, način obavljanja administrativno-stručnih i drugih poslova, kao i druga pitanja od značenja za rad Zavoda.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Statut i opći akti Zavoda kojima se uređuju prava i obveze osiguranih osoba iz obveznoga zdravstvenog osiguranja objavljuju se u »Narodnim novinama«.</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105.</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Radom Zavoda rukovodi ravnatelj.</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Ravnatelj mora imati završen diplomski sveučilišni studij i najmanje pet godina radnog iskustva na poslovima upravljanja.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(3) Ravnatelj Zavoda ima zamjenika i pomoćnike.</w:t>
      </w:r>
    </w:p>
    <w:p w:rsidR="00EA2300" w:rsidRPr="00823E3B" w:rsidRDefault="00EA2300" w:rsidP="00EA2300">
      <w:pPr>
        <w:spacing w:before="100" w:beforeAutospacing="1" w:after="100" w:afterAutospacing="1"/>
        <w:jc w:val="center"/>
        <w:rPr>
          <w:color w:val="000000"/>
          <w:lang w:val="en-US" w:eastAsia="en-US"/>
        </w:rPr>
      </w:pPr>
      <w:r w:rsidRPr="00823E3B">
        <w:rPr>
          <w:color w:val="000000"/>
          <w:lang w:val="en-US" w:eastAsia="en-US"/>
        </w:rPr>
        <w:t>Članak 106.</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(1) Ravnatelj Zavoda imenuje se na temelju javnog natječaja.</w:t>
      </w:r>
    </w:p>
    <w:p w:rsidR="00EA2300" w:rsidRPr="00823E3B" w:rsidRDefault="00EA2300" w:rsidP="00EA2300">
      <w:pPr>
        <w:spacing w:before="100" w:beforeAutospacing="1" w:after="100" w:afterAutospacing="1"/>
        <w:rPr>
          <w:color w:val="000000"/>
          <w:lang w:val="en-US" w:eastAsia="en-US"/>
        </w:rPr>
      </w:pPr>
      <w:r w:rsidRPr="00823E3B">
        <w:rPr>
          <w:color w:val="000000"/>
          <w:lang w:val="en-US" w:eastAsia="en-US"/>
        </w:rPr>
        <w:t>(2) Ravnatelja Zavoda imenuje i razrješuje Vlada Republike Hrvatske, na prijedlog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Ravnatelj Zavoda imenuje se na vrijeme od četiri godine.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Ravnatelj Zavoda odgovoran je za financijsko poslovanje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Ravnatelj Zavoda odgovoran je za uravnoteženost rashoda s prihodima Zavoda te je obvezan ministru nadležnom za zdravlje i ministru nadležnom za financije dostavljati tromjesečno izvješće o financijskom poslovanju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Ravnatelj Zavoda može biti razriješen i prije isteka vremena na koje je imenovan.</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Prijedlog za razrješenje ravnatelja prije isteka vremena na koje je imenovan Vladi Republike Hrvatske može podnijeti najmanje jedna trećina članova Upravnog vijeća i ministar nadležan za zdravlje.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109.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Upravno vijeće Zavoda je dužno predložiti ministru nadležnom za zdravlje i Vladi Republike Hrvatske razrješenje ravnatelja i prije isteka mandata za koji je izabran ako:</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ravnatelj to osobno zahtijeva,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nastane neki od razloga koji po posebnim propisima ili propisima kojima se uređuju radni odnosi dovode do prestanka ugovora o radu,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je u poslovanju Zavoda u šestomjesečnom razdoblju iskazan višak rashoda nad prihodima,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svojim nesavjesnim ili nezakonitim radom prouzroči Zavodu veću štetu, zanemaruje ili nemarno obavlja svoju dužnost tako da su nastale ili mogu nastati veće smetnje u obavljanju djelatnosti Zavoda, u svojem radu krši odredbe ovoga Zakona i propisa donesenih temeljem ovoga Zakona, drugih zakonskih i pod zakonskih propisa te općih akata Zavoda ili neopravdano ne izvršava odluke Upravnog vijeća Zavoda, odnosno postupa u suprotnosti s njima.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Upravno vijeće Zavoda mora prije donošenja odluke o prijedlogu za razrješenje obavijestiti ravnatelja o razlozima za razrješenje i dati mu mogućnost da se o njima pisano izjasni.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Zamjenik ravnatelja mora imati završen diplomski sveučilišni studij i najmanje pet godina radnog iskustva na poslovima upravljanja.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Zamjenik ravnatelja Zavoda imenuje se na temelju javnog natječaja.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Zamjenika ravnatelja Zavoda imenuje i razrješuje Vlada Republike Hrvatske, na prijedlog ministra nadležnog za zdravlje.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Zamjenik ravnatelja Zavoda imenuje se na vrijeme od četiri godine.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Zamjenik ravnatelja Zavoda može biti razriješen i prije isteka vremena na koje je imenovan iz razloga utvrđenih člankom 109. stavkom 1.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Prijedlog za razrješenje zamjenika ravnatelja prije isteka vremena na koje je imenovan Vladi Republike Hrvatske može podnijeti ministar nadležan za zdravlje, najmanje jedna trećina članova Upravnog vijeća Zavoda i ravnatelj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Upravno vijeće Zavoda dužno je predložiti ministru nadležnom za zdravlje i Vladi Republike Hrvatske razrješenje zamjenika ravnatelja i prije isteka mandata za koji je izabran zbog razloga iz članka 109.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Upravno vijeće Zavoda mora prije donošenja odluke o prijedlogu za razrješenje obavijestiti zamjenika ravnatelja o razlozima za razrješenje i dati mu mogućnost da se o njima pisano izjasni.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Broj pomoćnika ravnatelja i uvjeti koje moraju ispunjavati utvrđuju se statutom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Pomoćnike ravnatelja imenuje i razrješuje Vlada Republike Hrvatske na prijedlog ravnatelja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Način imenovanja i razrješenja voditelja regionalnog ureda Zavoda uređuje se statutom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115.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Djelokrug, ovlaštenja i odgovornost ravnatelja, zamjenika ravnatelja, pomoćnika ravnatelja Zavoda i voditelja regionalnog ureda Zavoda utvrđuju se statutom Zavoda.</w:t>
      </w:r>
    </w:p>
    <w:p w:rsidR="00EA2300" w:rsidRPr="00823E3B" w:rsidRDefault="00EA2300" w:rsidP="00EA2300">
      <w:pPr>
        <w:spacing w:before="100" w:beforeAutospacing="1" w:after="100" w:afterAutospacing="1"/>
        <w:jc w:val="center"/>
        <w:rPr>
          <w:i/>
          <w:iCs/>
          <w:color w:val="000000"/>
          <w:lang w:val="es-ES" w:eastAsia="en-US"/>
        </w:rPr>
      </w:pPr>
      <w:r w:rsidRPr="00823E3B">
        <w:rPr>
          <w:i/>
          <w:iCs/>
          <w:color w:val="000000"/>
          <w:lang w:val="es-ES" w:eastAsia="en-US"/>
        </w:rPr>
        <w:t>3. Nadzor nad radom Zavoda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116.</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Nadzor nad zakonitošću rada i općih akata Zavoda obavlja ministarstvo nadležno za zdravlje.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U provođenju nadzora iz stavka 1. ovoga članka ministarstvo nadležno za zdravlje može: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zahtijevati izvješća, podatke i druge obavijesti o obavljanju poslova,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predložiti Vladi Republike Hrvatske pokretanje postupka pred Ustavnim sudom Republike Hrvatske za ocjenu suglasnosti općih akata Zavoda sa zakonom i Ustavom,</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izvršiti uvid u ustrojstvo i način poslovanja te predložiti mjere radi izvršenja pojedinih poslova,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4. poduzeti i druge mjere propisane ovim Zakonom ili drugim propisima.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117.</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Ravnatelj Zavoda obvezan je ministru nadležnom za zdravlje i Vladi Republike Hrvatske podnijeti godišnje izvješće o poslovanju Zavoda najkasnije do 1. ožujka tekuće godine za prethodnu godinu, a mjesečno izvješće o izvršenju ugovornih obveza ugovornih subjekata Zavoda do 15. u mjesecu za prethodni mjesec.</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118.</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Ako Vlada Republike Hrvatske utvrdi da su gubici Zavoda u provođenju obveznoga zdravstvenog osiguranja nastali zbog objektivnih okolnosti, sanacija gubitaka pokriva se iz državnog proračuna.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IX. OSTVARIVANJE PRAVA I OBVEZA IZ OBVEZNOGA ZDRAVSTVENOG OSIGURANJA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119.</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Pravo na obvezno zdravstveno osiguranje utvrđuje se priznavanjem statusa osigurane osobe u Zavodu.</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Osiguranoj osobi prestaje status osigurane osobe prestankom okolnosti na temelju kojih je stekla taj status.</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Status osigurane osobe dokazuje se iskaznicom zdravstveno osigurane osobe ili ovjerenom kopijom prijave na obvezno zdravstveno osiguranje.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(4) Status osigurane osobe u prekograničnoj zdravstvenoj zaštiti dokazuje se europskom karticom zdravstvenog osiguranja ili certifikatom koji privremeno zamjenjuje europsku karticu zdravstvenog osiguranja, odnosno drugom odgovarajućom potvrdom u skladu s propisima Europske unije.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(5) Ispravu iz stavka 4. ovoga članka izdaje Zavod na zahtjev osigurane osobe.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(6) Opći akt o sadržaju, obliku i naknadi za troškove izdavanja isprava iz stavka 3. ovoga članka, kao i načinu njezina izdavanja te uvjetima i načinu izdavanja isprava iz stavka 4. ovoga članka donijet će Zavod.</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120.</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Status osigurane osobe utvrđuje Zavod na osnovi prijave na obvezno zdravstveno osiguranje koju prema odredbama ovoga Zakona podnosi obveznik plaćanja doprinosa, osigurana osoba kada je ona obveznik plaćanja doprinosa, odnosno pravna ili fizička osoba za osiguranu osobu.</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Status osigurane osobe Zavod može utvrđivati po službenoj dužnosti na osnovi podataka dostavljenih od nadležnog tijela koje ima ovlasti prikupljanja i dostave podataka radi prijave na obvezno zdravstveno osiguranje.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Prijava na obvezno zdravstveno osiguranje, prijava promjene u obveznom zdravstvenom osiguranju te odjava s obveznoga zdravstvenog osiguranja podnose se u roku od osam dana od dana nastanka, promjene ili prestanka okolnosti na osnovi kojih se stječe ili prestaje status osigurane osobe.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(4) Osobi za koju obveznik plaćanja doprinosa ne podnese prijavu, odnosno odjavu s obveznoga zdravstvenog osiguranja Zavod će rješenjem utvrditi status, odnosno prestanak statusa osigurane osobe po službenoj dužnosti.</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121.</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Podnositelj prijave obvezan je dostaviti Zavodu sve podatke u vezi s prijavom, promjenom i odjavom osiguranih osoba, a radi ostvarivanja prava i obveza iz obveznoga zdravstvenog osiguranja i izdavanja isprave iz članka 119. stavka 3. ovoga Zakona.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Ako podnositelj prijave iz stavka 1. ovoga članka u roku od 30 dana od dana nastanka okolnosti koja je osnova za stjecanje statusa osigurane osobe ne podnese prijavu na obvezno zdravstveno osiguranje Zavod će po službenoj dužnosti donijeti rješenje o priznavanju statusa osiguranika, odnosno osigurane osobe Zavoda.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122.</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Zavod ima pravo i obvezu po zaprimanju prijave na obvezno zdravstveno osiguranje, kao i za sve vrijeme trajanja statusa osigurane osobe provjeravati postojanje okolnosti na osnovi kojih je prijava podnesena, odnosno na osnovi kojih je osobi priznao taj status.</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Pravne i fizičke osobe, podnositelji prijave na obvezno zdravstveno osiguranje i osigurana osoba obvezni su na traženje Zavoda predočiti sve činjenice i dokaze kojima se dokazuje osnovanost prijave na obvezno zdravstveno osiguranje, odnosno valjanost važećeg statusa osigurane osobe.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Ako Zavod ne prihvati podnesenu prijavu ili utvrdi status osigurane osobe po nekoj drugoj osnovi, odnosno ospori status osiguranoj osobi u obveznom zdravstvenom osiguranju zbog nepostojanja okolnosti na osnovi kojih joj je taj status utvrđen, o tome donosi rješenje koje dostavlja podnositelju prijave i zainteresiranoj osobi.</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(4)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obveznoga zdravstvenog osiguranja, Zavod ima pravo i obvezu, na temelju provedene provjere iz stavka 1. ovog članka i prikupljenih dokaza pokrenuti postupak pred nadležnim sudom za osporavanje tako zaključenog ugovora o radu.</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(5) Opći akt o obveznicima podnošenja prijave i odjave osigurane osobe, načinu prijavljivanja i odjavljivanja osigurane osobe u obveznom zdravstvenom osiguranju, utvrđivanju statusa osigurane osobe, datumu početka i prestanka statusa osigurane osobe, datumu početka i datumu prestanka ostvarivanja prava i obveza iz obveznoga zdravstvenog osiguranja, te načinu utvrđivanja i provjere okolnosti koje su osnova za stjecanje, odnosno gubitak statusa osigurane osobe u obveznom zdravstvenom osiguranju te dokumentaciji kojom se dokazuje zakonska osnova osiguranja donijet će Zavod.</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123.</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Prava iz obveznoga zdravstvenog osiguranja iz članka 17. ovoga Zakona se, u pravilu, ostvaruju bez donošenja rješenja, a na temelju odgovarajuće dokumentacije utvrđene ovim Zakonom i općim aktima Zavoda donesenim na temelju ovoga Zakona.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O pravima iz obveznoga zdravstvenog osiguranja odlučuje se rješenjem na zahtjev osigurane osobe, osim ako ovim Zakonom nije drukčije propisano.</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U postupcima iz stavka 2. ovog članka Zavod odlučuje primjenjujući odredbe Zakona o općem upravnom postupku.</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124.</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Radi zaštite prava iz ovoga Zakona, osiguranim osobama se u Zavodu osigurava dvostupanjsko rješavanje u postupku koji je pokrenula osigurana osoba.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Protiv drugostupanjskog rješenja Zavoda nije dopuštena žalba, već se protiv njega može pokrenuti upravni spor.</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125.</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O pravima iz obveznoga zdravstvenog osiguranja rješava: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u prvom stupnju – ustrojstvena jedinica regionalnog ureda Zavoda nadležna prema mjestu prebivališta, odnosno boravišta osigurane osobe,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u drugom stupnju – Direkcija Zavoda.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Žalba protiv rješenja donesenog u prvom stupnju ne odgađa izvršenje rješenja.</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126.</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Pri ostvarivanju prava na zdravstvenu zaštitu iz obveznoga zdravstvenog osiguranja prema odredbama ovoga Zakona osigurana osoba ima pravo na slobodan izbor doktora medicine i doktora dentalne medicine primarne zdravstvene zaštite.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Osigurana osoba bira doktora medicine i doktora dentalne medicine primarne zdravstvene zaštite za razdoblje od najmanje jedne godine.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Način ostvarivanja prava na slobodan izbor doktora medicine i doktora dentalne medicine primarne zdravstvene zaštite iz stavka 1. ovoga članka te način izbora doktora specijaliste medicine rada za provođenje specifične zdravstvene zaštite utvrdit će Zavod općim aktom.</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127.</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U postupcima o pravima iz obveznoga zdravstvenog osiguranja sudjeluju liječnička povjerenstva Zavoda.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Liječnička povjerenstva iz stavka 1. ovoga članka provode stručno-medicinsko vještačenje o pravu osigurane osobe iz obveznoga zdravstvenog osiguranja te donose odluku u obliku nalaza, mišljenja i ocjene.</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Ovlasti i način rada liječničkih povjerenstava, područje njihove nadležnosti te izgled i sadržaj tiskanice nalaza, mišljenja i ocjene utvrđuje općim aktom Zavod uz suglasnost ministra nadležnog za zdravlje.</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128.</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Postupak utvrđivanja i priznavanja ozljede ili bolesti za ozljedu na radu, odnosno profesionalnu bolest pokreće pravna ili fizička osoba te tijelo državne vlasti kao poslodavac, organizator određenih poslova i aktivnosti iz članka 16. ovoga Zakona, odnosno osoba koja samostalno osobnim radom obavlja djelatnost podnošenjem prijave o ozljedi na radu, odnosno profesionalnoj bolesti.</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Prijavu iz stavka 1. ovog članka pravna ili fizička osoba, odnosno tijelo državne vlasti kao poslodavac te organizator određenih poslova i aktivnosti obvezni su podnijeti po službenoj dužnosti ili na traženje ozlijeđenog ili oboljelog radnika, odnosno osigurane osobe kojoj se prema ovome Zakonu osiguravaju prava za slučaj ozljede na radu, odnosno profesionalne bolesti.</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(3) Ako poslodavac, odnosno organizator određenih aktivnosti i poslova ne postupe u skladu sa stavkom 2. ovoga članka, prijavu je obvezan podnijeti izabrani doktor opće/obiteljske medicine prema zahtjevu ozlijeđene ili oboljele osigurane osobe ili prema prijedlogu nadležnog doktora specijaliste medicine rada s kojim Zavod ima sklopljen ugovor o provođenju specifične zdravstvene zaštite radnika, a koji je u skladu s općim aktom Zavoda nadležan za provođenje specifične zdravstvene zaštite radnika prema sjedištu poslodavca, odnosno organizatora određenih aktivnosti i poslova.</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(4) Sadržaj i oblik tiskanice prijave o ozljedi na radu, odnosno profesionalnoj bolesti utvrdit će općim aktom Zavod.</w:t>
      </w:r>
    </w:p>
    <w:p w:rsidR="00EA2300" w:rsidRPr="00823E3B" w:rsidRDefault="00EA2300" w:rsidP="00EA2300">
      <w:pPr>
        <w:spacing w:before="100" w:beforeAutospacing="1" w:after="100" w:afterAutospacing="1"/>
        <w:jc w:val="center"/>
        <w:rPr>
          <w:color w:val="000000"/>
          <w:lang w:val="es-ES" w:eastAsia="en-US"/>
        </w:rPr>
      </w:pPr>
      <w:r w:rsidRPr="00823E3B">
        <w:rPr>
          <w:color w:val="000000"/>
          <w:lang w:val="es-ES" w:eastAsia="en-US"/>
        </w:rPr>
        <w:t>Članak 129.</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(1) O priznavanju ozljede na radu, odnosno profesionalne bolesti Zavod odlučuje, u pravilu, bez donošenja pisanog rješenja, ovjerom tiskanice prijave o ozljedi na radu, odnosno profesionalnoj bolesti.</w:t>
      </w:r>
    </w:p>
    <w:p w:rsidR="00EA2300" w:rsidRPr="00823E3B" w:rsidRDefault="00EA2300" w:rsidP="00EA2300">
      <w:pPr>
        <w:spacing w:before="100" w:beforeAutospacing="1" w:after="100" w:afterAutospacing="1"/>
        <w:rPr>
          <w:color w:val="000000"/>
          <w:lang w:val="es-ES" w:eastAsia="en-US"/>
        </w:rPr>
      </w:pPr>
      <w:r w:rsidRPr="00823E3B">
        <w:rPr>
          <w:color w:val="000000"/>
          <w:lang w:val="es-ES" w:eastAsia="en-US"/>
        </w:rPr>
        <w:t>(2) Iznimno od stavka 1. ovoga članka, Zavod obvezno donosi rješenje u slučaju nepriznavanja ozljede, odnosno bolesti kao ozljede na radu, odnosno profesionalne bolesti te kada odlučuje o priznavanju ozljede na radu, odnosno profesionalne bolesti na osnovi zahtjeva osigurane osobe, odnosno člana obitelji osigurane osobe u slučaju smrti osigurane osobe.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Prijava o ozljedi na radu, odnosno profesionalnoj bolesti podnosi se: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 slučaj ozljede na radu – u roku od osam dana od dana nastanka ozljede na radu,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 profesionalnu bolest – u roku od osam dana od dana kada je osigurana osoba primila ispravu zdravstvene ustanove, odnosno ordinacije doktora specijaliste medicine rada u privatnoj praksi uključenih u mrežu ugovornih subjekata medicine rada, kojom joj je dijagnosticirana profesionalna bolest.</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Osigurana osoba za koju Zavodu nije podnesena prijava o ozljedi na radu, odnosno profesionalnoj bolesti u roku od tri godine od isteka rokova iz stavka 1. ovoga članka gubi pravo na pokretanje postupka utvrđivanja i priznavanja ozljede na radu, odnosno profesionalne bolesti od strane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Prava i obveze iz obveznoga zdravstvenog osiguranja za slučaj ozljede na radu i profesionalne bolesti koje obuhvaćaju i mjere specifične zdravstvene zaštite radnika, postupak utvrđivanja i priznavanja ozljede na radu, odnosno profesionalne bolesti, kao i opseg prava, uvjete i način njihovog ostvarivanja Zavod će pobliže utvrditi općim aktom, uz suglasnost ministra nadležnog za zdravlje.</w:t>
      </w:r>
    </w:p>
    <w:p w:rsidR="00EA2300" w:rsidRPr="00823E3B" w:rsidRDefault="00EA2300" w:rsidP="00EA2300">
      <w:pPr>
        <w:spacing w:before="100" w:beforeAutospacing="1" w:after="100" w:afterAutospacing="1"/>
        <w:jc w:val="center"/>
        <w:rPr>
          <w:i/>
          <w:iCs/>
          <w:color w:val="000000"/>
          <w:lang w:val="it-IT" w:eastAsia="en-US"/>
        </w:rPr>
      </w:pPr>
      <w:r w:rsidRPr="00823E3B">
        <w:rPr>
          <w:i/>
          <w:iCs/>
          <w:color w:val="000000"/>
          <w:lang w:val="it-IT" w:eastAsia="en-US"/>
        </w:rPr>
        <w:t>Dospijeće prava i rokovi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Osiguraniku zaposlenom pri pravnoj, odnosno fizičkoj osobi – poslodavcu zahtjev za isplatu naknade plaće dospijeva danom kojim dospijeva isplata plaće kod poslodavca za odnosni mjesec.</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Osiguraniku iz stavka 1. ovog članka zahtjev za isplatu pripadajućeg dijela naknade plaće ostvarene osnovom primitaka od kojih se prema propisima o porezu na dohodak utvrđuje drugi dohodak dospijeva 30. dana od dana podnošenja zahtjeva poslodavca za povrat isplaćenih naknada plaće iz članka 41. stavaka 3. i 4.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Osiguraniku iz članka 7. stavka 1. točaka 3., 4., 6., 8., 9., 20. i 25. i članka 51. ovoga Zakona zahtjev za isplatu naknade plaće dospijeva 15. dana u mjesecu za prethodni mjesec.</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Osiguraniku iz članka 8. ovoga Zakona zahtjev za isplatu novčane naknade iz članka 57. ovoga Zakona dospijeva 60. dana od dana podnošenja zahtjeva.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Zahtjev za isplatu drugih novčanih naknada utvrđenih ovim Zakonom dospijeva 60. dana od dana zaprimanja zahtjeva osigurane osobe u Zavodu, odnosno druge osobe koja ostvaruje prava na novčanu naknadu u skladu s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Iznimno, u slučaju kad je osigurana osoba podnijela zahtjev za isplatu novčanih naknada iz stavka 1. ovog članka koje u skladu s odredbama ovoga Zakona mogu biti predmet nasljeđivanja, a smrt osigurane osobe je nastupila prije isteka roka dospijeća, smatrat će se da je zahtjev za isplatu dospio istekom roka iz stavka 1. ovoga članka.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Zahtjev za ostvarivanje prava na novčane naknade utvrđene ovim Zakonom zastarijeva istekom roka od tri godine od dana nastanka troška za osiguranu osobu, odnosno od dana stjecanja prava iz obveznoga zdravstvenog osiguranja prema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Zahtjev za povrat isplaćene naknade plaće iz članka 41. stavaka 3. i 4. ovoga Zakona zastarijeva istekom roka od tri godine od dana dospijeća naknade plaće iz članka 132. stavka 1.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X. NAKNADA ŠTETE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Osigurana osoba dužna je Zavodu prijaviti svaku promjenu, u roku od osam dana od dana nastanka okolnosti koja utječe na korištenje priznatog prava po ovom Zakonu.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Osigurana osoba obvezna je Zavodu, odnosno državnom proračunu naknaditi štetu: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ako je ostvarila primanje iz sredstava Zavoda, odnosno državnog proračuna uslijed toga što nije, u skladu sa stavkom 1. ovoga članka, prijavila promjenu koja utječe na gubitak ili opseg prava iz obveznoga zdravstvenog osiguranja, a znala je ili je morala znati za tu promjenu,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je ostvarila primanje iz sredstava Zavoda, odnosno sredstava državnog proračuna na osnovi neistinitih ili netočnih podataka za koje je znala ili je morala znati da su neistiniti, odnosno netočni ili je primanje ostvarila na drugi protupravni način, odnosno u većem opsegu nego što joj pripada.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je obvezan zahtijevati naknadu prouzročene štete od osobe koja je prouzročila bolest, ozljedu ili smrt osigurane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 štetu koju je Zavodu u slučajevima iz stavka 1. ovoga članka počinio radnik na radu ili u vezi s radom odgovara pravna ili fizička osoba – poslodavac.</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Zavod je obvezan u slučajevima iz stavka 2. ovoga članka zahtijevati naknadu štete i neposredno od radnika ako je šteta prouzročena namjerno ili grubom nepažnjom.</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Kada Zavod zahtijeva naknadu štete od pravne osobe, odnosno fizičke osobe te od radnika oni odgovaraju za štetu solidarno.</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je obvezan zahtijevati naknadu prouzročene štete od pravne, odnosno fizičke osobe: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ako je šteta nastala zato što nisu dani podaci ili što su dani neistiniti ili netočni podaci o činjenicama o kojima ovisi stjecanje ili opseg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je isplata izvršena na temelju neistinitih ili netočnih podataka navedenih u prijavi o stupanju radnika na rad,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ako je isplata izvršena stoga što nije podnesena prijava o promjenama koje utječu na gubitak ili na opseg prava radnika, odnosno prijava o istupanju radnika s rada ili ako je prijava podnesena poslije propisanog roka,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ako je šteta nastala podnošenjem prijave na obvezno zdravstveno osiguranje na temelju zaključenog ugovora o radu čija svrha nije bila obavljanje poslova u skladu s tim ugovorom, već isključivo ostvarivanje prava iz obveznoga zdravstvenog osiguranja.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Osigurane osobe koje su obvezne same podnositi prijave ili davati određene podatke u vezi sa svojim pravima i obvezama obvezne su u slučajevima iz stavka 1. ovoga članka same Zavodu naknaditi štetu koja je nastala jer prijava nije podnesena ili su dani neistiniti podaci.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 štetu u slučajevima iz stavka 1. ovoga članka pravna i fizička osoba odgovaraju bez obzira na krivnju, a osigurane osobe u slučajevima iz stavka 2. ovoga članka odgovaraju za štetu ako su znale ili morale znati da su dani podaci neistiniti ili netočni, odnosno ako su znale ili morale znati za promjene koje utječu na gubitak ili opseg prava, a te promjene nisu prijavile.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139.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je obvezan zahtijevati naknadu prouzročene štete od pravne ili fizičke osobe ako su bolest, povreda ili smrt osigurane osobe nastale zbog toga što nisu provedene mjere zaštite na radu ili druge mjere za zaštitu građana.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je obvezan zahtijevati naknadu prouzročene štete od pravne ili fizičke osobe i kada je šteta nastala jer je radnik stupio na rad bez propisanoga prethodnoga zdravstvenog pregleda, a poslije se zdravstvenim pregledom utvrdi da ta osoba prema zdravstvenom stanju nije bila sposobna za rad na određenim poslovima.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je obvezan zahtijevati naknadu prouzročene štete u slučajevima iz članka 136. ovoga Zakona i neposredno od osiguravatelja kod koje su ove osobe osigurane od odgovornosti za štetu uzrokovanu trećim osobama, prema propisima o obveznom osiguranju ovog rizika.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je obvezan zahtijevati naknadu štete prouzročenu na području Republike Hrvatske uporabom vozila registriranih u drugoj državi članici ili trećoj državi koje ima valjanu međunarodnu ispravu o osiguranju od automobilske odgovornosti izravno od Hrvatskog ureda za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je obvezan zahtijevati naknadu štete i kad je šteta nastala u drugoj državi članici ili trećoj državi u skladu s odredbama Zakona o osiguranju i međunarodnih ugovora.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je obvezan zahtijevati naknadu štete u slučajevima predviđenim ovim Zakonom, bez obzira na to što je šteta nastala isplatom davanja koja kao pravo pripadaju osiguranoj osobi iz sredstava obveznoga zdravstvenog osiguranja, odnosno državnog proračuna.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Naknada štete koju Zavod ima pravo zahtijevati u slučajevima iz članaka 135. i 136. te članaka 138. do 142. ovoga Zakona obuhvaća troškove za zdravstvene i druge usluge te iznose novčanih naknada i drugih davanja koje plaća Zavod.</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Zdravstvena ustanova, privatni zdravstveni radnik i ugovorni isporučitelj pomagala, odgovoran je Zavodu za štetu koju je prouzročio pri obavljanju ili u vezi s obavljanjem svoje djelatnosti u skladu s odredbama Zakona o obveznim odnosima.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je obvezan zahtijevati naknadu prouzročene štete od:</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doktora primarne zdravstvene zaštite ako je osiguraniku utvrdio privremenu nesposobnost protivno odredbama članka 46. ovoga Zakona ili je neopravdano prekidao privremenu nesposobnost, odnosno neopravdano mijenjao dijagnozu bolesti kako ne bi došlo do primjene članka 52. stavka 2. ovoga Zakona, a čime je osiguraniku omogućio ostvarivanje naknade plaće na koju nije imao pravo ili na naknadu plaće u višem iznosu suprotno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zdravstvene ustanove čiji je doktor specijalist postupio protivno odredbi članka 21. stavka 4. ovoga Zakona, a Zavod je osiguranoj osobi rješenjem utvrdio pravo na naknadu troškova kupljenog lijeka preporučenog od tog specijaliste.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Pri utvrđivanju prava na naknadu štete prouzročene Zavodu, odnosno državnom proračunu primjenjuju se odgovarajuće odredbe Zakona o obveznim odnosima, kao i posebni propisi o naknadi štete.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Tražbine naknade štete, u smislu odredbi ovoga Zakona, zastarijevaju istekom rokova određenih Zakonom o obveznim odnosima.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Rokovi zastare tražbina naknade štete u smislu odredbi ovoga Zakona počinju teći: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u slučajevima iz članka 135. i članka 138. stavka 1. ovoga Zakona, od dana pravomoćnosti rješenja kojim je utvrđeno da isplaćeno primanje nije pripadalo ili je pripadalo u manjem opsegu,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u slučajevima iz članaka 137. i 139. ovoga Zakona, od dana kada je postalo ovršnim rješenje kojim je priznato pravo na primanje iz sredstava Zavoda,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u ostalim slučajevima kada se zahtijeva naknada za pojedina isplaćena davanja iz članka 142. ovoga Zakona, od dana izvršene isplate svakog pojedinog davanja.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Iznimno od stavka 2. ovoga članka, na pitanja zastare za štete prouzročene kaznenim djelom primjenjuju se rokovi predviđeni Zakonom o obveznim odnosima.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Kada se utvrdi da je nastala šteta, Zavod će uz navođenje dokaza pozvati osiguranu osobu, pravnu ili fizičku osobu, pravnu osobu za osiguranje imovine i osoba ili drugu osobu koja je dužna naknaditi štetu, da u određenom roku naknadi štetu.</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šteta ne bude naknađena u određenom roku, Zavod tražbinu ostvaruje tužbom kod nadležnog suda.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Zavod ima pravo na zateznu kamatu po stopi propisanoj Zakonom o zateznim kamatama, od dana nastale štete.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Zavod nema pravo bez izričitog pristanka osigurane osobe ostvariti naknadu štete obustavom isplate ili ustezanjem od novčane naknade na koju osigurana osoba ima pravo u vezi s korištenjem prava iz obveznoga zdravstvenog osiguranja.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XI. PREKRŠAJNE ODREDBE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149.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Novčanom kaznom u iznosu od 500.000,00 do 1.000.000,00 kuna kaznit će se za prekršaj društvo za osiguranje koje u propisanom roku ne uplati prihod u visini od 4% na ukupan iznos naplaćene funkcionalne premije osiguranja od obveznog osiguranja od automobilske odgovornosti (članak 72. stavci 3. i 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Novčanom kaznom u iznosu od 30.000,00 do 50.000,00 kuna za prekršaj iz stavka 1. ovoga članka kaznit će se i odgovorna osoba u društvu za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Novčanom kaznom u iznosu od 5.000,00 do 100.000,00 kuna kaznit će se za prekršaj društvo za osiguranje koje u propisanom roku ne dostavi mjesečno izvješće iz članka 72. stavka 5.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Novčanom kaznom u iznosu od 5.000,00 do 100.000,00 kuna kaznit će se za prekršaj društvo za osiguranje koje u propisanom roku ne dostavi godišnje izvješće iz članka 72. stavka 6.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Novčanom kaznom u iznosu od 5.000,00 do 20.000,00 kuna za prekršaj iz stavaka 3. i 4. ovoga članka kaznit će se i odgovorna osoba u društvu za osiguranje.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Novčanom kaznom u iznosu od 70.000,00 do 100.000,00 kuna kaznit će se za prekršaj pravna osoba koja Zavodu u propisanom roku ne dostavi prijavu na obvezno zdravstveno osiguranje (članak 120. stavak 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Novčanom kaznom iz stavka 1. ovoga članka kaznit će se za prekršaj pravna osoba koja podnese prijavu na obvezno zdravstveno osiguranje na temelju zaključenog ugovora o radu čija svrha nije bila obavljanje poslova u skladu s tim ugovorom već isključivo ostvarivanje prava iz obveznoga zdravstvenog osiguranja (članak 122. stavak 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Novčanom kaznom u iznosu od 8.000,00 do 15.000,00 kuna kaznit će se i odgovorna osoba u pravnoj osobi i fizička osoba za prekršaj iz stavaka 1. i 2. ovoga članka.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Za prekršaj iz stavka 1. ovoga članka pravnoj ili fizičkoj osobi može se uz novčanu kaznu izreći i mjera zabrane obavljanja djelatnosti.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Novčanom kaznom u iznosu od 10.000,00 do 15.000,00 kuna kaznit će se za prekršaj pravna osoba, koja u propisanom roku ne dostavi Zavodu sve podatke u vezi s prijavom i odjavom osigurane osobe, radi ostvarivanja prava i obveza iz obveznoga zdravstvenog osiguranja (članak 122. stavak 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Novčanom kaznom u iznosu od 8.000,00 do 13.000,00 kuna kaznit će se za prekršaj iz stavka 1. ovoga članka fizička osoba obveznik podnošenja prijave na obvezno zdravstveno osiguranje</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 prekršaj iz stavka 1. ovoga članka kaznit će se novčanom kaznom u iznosu od 3.000,00 do 5.000,00 kuna i odgovorna osoba u pravnoj osobi.</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Novčanom kaznom u iznosu od 50.000,00 do 250.000,00 kuna kaznit će se za prekršaj ugovorna zdravstvena ustanova koja nenamjenski koristi sredstva ostvarena za provođenje zdravstvene zaštite iz obveznoga zdravstvenog osiguranja (članak 94. stavak 3. točka 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 prekršaj iz stavka 1. ovoga članka kaznit će se novčanom kaznom u iznosu od 10.000,00 do 50.000,00 kuna i odgovorna osoba u zdravstvenoj ustanovi te ugovorni zdravstveni radnik privatne prakse, odnosno izabrani doktor medicine, odnosno dentalne medicine primarne zdravstvene zaštite (članak 93. i članak 94. stavak 3. točka 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Novčanom kaznom u iznosu od 5.000,00 do 20.000,00 kuna kaznit će se za prekršaj izabrani doktor koji utvrđuje privremenu nesposobnost osiguranika protivno odredbama članka 46. ovoga Zakona, odnosno koji mijenjanjem dijagnoza bolesti osiguranika te neopravdanim zaključivanjem privremene nesposobnosti postupa protivno odredbama članka 52. ovoga Zakona radi izbjegavanja primjene stavka 2. istog članka Zakona (članak 46. stavci 2. i 4. i članak 52. stavak 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Novčanom kaznom u iznosu od 5.000,00 do 15.000,00 kuna kaznit će se za prekršaj doktor specijalist u ugovornoj zdravstvenoj ustanovi koji nije uputio prijedlog za liječenje lijekom bolničkom povjerenstvu za lijekove bolničke zdravstvene ustanove (članka 21. stavak 4.).</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Novčanom kaznom u iznosu od 8.000,00 do 15.000,00 kuna kaznit će se za prekršaj osigurana osoba: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xml:space="preserve">1. ako je svjesno prouzročila privremenu nesposobnost, ako u roku od tri dana nakon početka bolesti ne izvijesti izabranog doktora medicine primarne zdravstvene zaštite da je oboljela, odnosno u roku od tri dana od dana prestanka razloga koji ju je u tome onemogućio, ako namjerno sprječava ozdravljenje, odnosno osposobljavanje, ako za vrijeme privremene nesposobnosti radi, ako se bez opravdanog razloga ne odazove na poziv za liječnički pregled izabranog doktora, odnosno doktora kontrolora ili tijela Zavoda ovlaštenog za kontrolu </w:t>
      </w:r>
      <w:r w:rsidR="00796812" w:rsidRPr="00823E3B">
        <w:rPr>
          <w:b/>
          <w:color w:val="000000"/>
        </w:rPr>
        <w:t>privremene nesposobnosti</w:t>
      </w:r>
      <w:r w:rsidRPr="00823E3B">
        <w:rPr>
          <w:color w:val="000000"/>
          <w:lang w:val="it-IT" w:eastAsia="en-US"/>
        </w:rPr>
        <w:t>, ako se ne pridržava uputa za liječenje, odnosno bez suglasnosti izabranog doktora otputuje iz mjesta prebivališta, odnosno boravišta ili ako zlorabi pravo na korištenje privremene nesposobnosti na neki drugi način (članak 53.),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ako je ostvarila pravo na naknadu za troškove prijevoza u vezi s korištenjem prava na zdravstvenu zaštitu iz obveznoga zdravstvenog osiguranja, a nije za to imala pravne osnove (članak 62.),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ako koristi ispravu kojom se dokazuje status osigurane osobe na način protivan odredbama ovoga Zakona i propisa donesenih na temelju ovoga Zakona, odnosno zdravstvenu zaštitu ostvaruje koristeći tuđu ispravu (članak 119. stavci 3. i 6.).</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XII. PRIJELAZNE I ZAVRŠNE ODREDBE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Ministar nadležan za zdravlje donijet će pravilnike iz članka 19. stavka 2. točaka 15. i 18., članka 46. stavaka 2. i 9.</w:t>
      </w:r>
      <w:r w:rsidR="00545817" w:rsidRPr="00823E3B">
        <w:rPr>
          <w:color w:val="000000"/>
          <w:lang w:val="it-IT" w:eastAsia="en-US"/>
        </w:rPr>
        <w:t xml:space="preserve">, </w:t>
      </w:r>
      <w:r w:rsidR="00545817" w:rsidRPr="00823E3B">
        <w:rPr>
          <w:b/>
          <w:color w:val="000000"/>
          <w:lang w:val="it-IT" w:eastAsia="en-US"/>
        </w:rPr>
        <w:t>članka 78</w:t>
      </w:r>
      <w:r w:rsidR="00545817" w:rsidRPr="00823E3B">
        <w:rPr>
          <w:color w:val="000000"/>
          <w:lang w:val="it-IT" w:eastAsia="en-US"/>
        </w:rPr>
        <w:t>.</w:t>
      </w:r>
      <w:r w:rsidRPr="00823E3B">
        <w:rPr>
          <w:color w:val="000000"/>
          <w:lang w:val="it-IT" w:eastAsia="en-US"/>
        </w:rPr>
        <w:t xml:space="preserve"> i članka 90. stavka 1. ovoga Zakona u roku od 90 dana od dana stupanja na snagu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Ministar nadležan za poslove socijalne skrbi donijet će pravilnike iz članka 15. stavka 2. ovoga Zakona u roku od 90 dana od dana stupanja na snagu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Ministar nadležan za financije donijet će pravilnik iz članka 72. stavka 8. ovoga Zakona u roku od 90 dana od dana stupanja na snagu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Zavod će opće akte iz članka 19. stavka 4., članka 36. stavka 1. točke 4., članka 38. stavka 3., članka 41. stavka 7., članka 45. stavka 6., članka 54. stavka 9., članka 61., članka 79. stavka 5., članka 119. stavka 6., članka 122. stavka 5., članka 126. stavka. 3., članka 127. stavka 3., članka 128. stavka 4. i članka 131. ovoga Zakona donijeti u roku od 90 dana od dana stupanja na snagu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Zavod će opće akte iz članka 7. stavka 7., članka 10. stavka 3., članka 19. stavka 6., članka 20. stavaka 7. i 9., članka 33., članka 76., članka 86. stavka 2., članka 87. stavaka 1. i 2. ovoga Zakona donijeti u roku od 180 dana od dana stupanja na snagu ovoga Zakona, te u istom roku uskladiti ostale opće akte s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Zavod će opće akte iz članka 26. stavka 4. i članka 28. stavka 3. ovoga Zakona donijeti najkasnije do 25. listopada 2013.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Zavod će opće akte iz članka 23. stavka 3., članka 24. stavka 3. i članka 25. ovoga Zakona donijeti najkasnije do 1. siječnja 2014.</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156.</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Sadržaj i oblik recepata iz članka 20. stavka 9., izvješća o privremenoj nesposobnosti za rad iz članka 38. stavka 5. i putnog naloga iz članka 65. stavka 5. ovoga Zakona Zavod će utvrditi općim aktom u roku od 90 dana od dana stupanja na snagu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157.</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Do stupanja na snagu pravilnika i općih akata iz članaka 154., 155. i 156. ovoga Zakona ostaju na snazi u dijelu u kojem nisu u suprotnosti s odredbama ovoga Zakona: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Pravilnik o pravima, uvjetima i načinu ostvarivanja prava iz obveznog zdravstvenog osiguranja (»Narodne novine«, br. 67/09., 116/09., 4/10., 13/10., 88/10., 131/10., 01/11., 16/11., 87/11., 137/11., 39/12., 69/12., 126/12. i 38/13.),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Pravilnik o pravima, uvjetima i načinu ostvarivanja prava iz obveznog zdravstvenog osiguranja u slučaju ozljede na radu i profesionalne bolesti (»Narodne novine«, br. 1/11., 153/11., 51/12., 126/12., 147/12., 38/13. i 67/13.),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 Pravilnik o načinu ostvarivanja prava na slobodan izbor doktora medicine i doktora stomatologije primarne zdravstvene zaštite (»Narodne novine«, br. 41/07., 4/10., 13/10., 41/12. i 50/13.),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4. Pravilnik o načinu i postupku izbora doktora specijaliste medicine rada (»Narodne novine«, br. 48/11., 51/12. i 147/12.),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5. Pravilnik o uvjetima i načinu ostvarivanja prava iz obveznog zdravstvenog osiguranja za bolničko liječenje medicinskom rehabilitacijom i fizikalnom terapijom u kući (»Narodne novine«, br. 26/96., 79/97., 31/99., 51/99., 73/99., 40/07., 46/07. – pročišćeni tekst, 64/08., 91/09. i 118/09.),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6. Pravilnik o ovlastima i načinu rada ovlaštenih doktora i liječničkih povjerenstava Hrvatskog zavoda za zdravstveno osiguranje (»Narodne novine«, br. 113/09., 126/09., 4/10., 88/10., 1/11., 50/11. i 87/211.),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7. Pravilnik o načinu propisivanja i izdavanja lijekova na recept (»Narodne novine«, br. 17/09., 46/09., 4/10., 110/10., 131/10., 1/11. i 52/11.),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8. Pravilnik o ortopedskim i drugim pomagalima (»Narodne novine«, br. 7/12., 14/12., 23/12., 25/12., 45/12., 69/12., 85/12., 92/12., 119/12., 147/12., 21/13. i 38/13.),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9. Pravilnik o dentalnoj zdravstvenoj zaštiti iz obveznog zdravstvenog osiguranja (»Narodne novine«, br. 38/13. i 49/13.),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10. Pravilnik o pravima, uvjetima i načinu korištenja zdravstvene zaštite u inozemstvu (»Narodne novine«, br. 50/09., 118/09., 4/10., 13/10., 14/10., 1/11., 16/11., 31/11., 93/11., 145/11., 41/12., 76/12. i 129/12.)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11. Pravilnik o načinu prijavljivanja i odjavljivanja te stjecanju statusa osigurane osobe u obveznom zdravstvenom osiguranju (»Narodne novine«, br. 31/07., 56/07., 96/07., 130/07., 33/08., 91/09., 4/10., 69/10., 1/11. i 48/11.),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12. Pravilnik o uvjetima i načinu ostvarivanja prava iz obveznog zdravstvenog osiguranja na zdravstvenu njegu u kući osigurane osobe (»Narodne novine«, br. 88/10., 1/11., 87/11., 38/13. i 49/13.),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13. Pravilnik o rokovima najduljeg trajanja bolovanja ovisno o vrsti bolesti (»Narodne novine«, br. 153/09.),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14. Pravilnik o ovlastima i načinu rada kontrolora Hrvatskog zavoda za zdravstveno osiguranje (»Narodne novine«, br. 59/09. i 48/11.),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15. Pravilnik o mjerilima i postupku za utvrđivanje nesposobnosti za samostalan život i rad i nedostatak sredstava za uzdržavanje za osobe s prebivalištem u Republici Hrvatskoj kojima se zdravstvena zaštita ne osigurava po drugoj osnovi (»Narodne novine«, br. 39/02.),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16. Pravilnik o uvjetima za oslobađanje od plaćanja doprinosa za osnovno zdravstveno osiguranje poljoprivrednika starijih od 65 godine (»Narodne novine«, br. 122/02.),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17. Pravilnik o kontroli bolovanja (»Narodne novine«, br. 123/11.),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18. Pravilnik o sanitetskom prijevozu (»Narodne novine«, br. 123/09.),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19. Pravilnik o europskoj kartici zdravstvenog osiguranja (»Narodne novine«, br. 153/11.),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20. Odluka o utvrđivanju Osnovne liste lijekova Hrvatskog zavoda za zdravstveno osiguranje (»Narodne novine«, br. 47/13., 49/13., 50/13. i 54/13.),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21. Odluka o utvrđivanju Dopunske liste lijekova Hrvatskog zavoda za zdravstveno osiguranje (»Narodne novine«, br. 47/13. i 49/13.),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22. Odluka o utvrđivanju popisa posebno skupih lijekova utvrđenih Odlukom o utvrđivanju Osnovne liste lijekova Hrvatskog zavoda za zdravstveno osiguranje (»Narodne novine«, broj 67/13.),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23. Odluka o sadržaju i obliku isprave kojom se dokazuje status osigurane osobe Hrvatskog zavoda za zdravstveno osiguranje (»Narodne novine«, br. 4/07., 91/09., 113/09., 140/09, 4/10., 13/10., 43/10. i 29/11.),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24. Odluka o utvrđivanju visine naknade za troškove izdavanja iskaznice zdravstveno osigurane osobe iz obveznog zdravstvenog osiguranja (Isprava 2) (»Narodne novine«, br. 113/09.),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25. Odluka o osnovama za sklapanje ugovora o provođenju zdravstvene zaštite iz obveznog zdravstvenog osiguranja (»Narodne novine«, br. 23/13., 38/13., 50/13. i 51/13.),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26. Odluka o posebnim standardima i mjerilima njihove primjene u provođenju primarne zdravstvene zaštite iz obveznog zdravstvenog osiguranja (»Narodne novine«, br. 38/13.),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27. Opći uvjeti ugovora o provođenju primarne zdravstvene zaštite iz obveznog zdravstvenog osiguranja (»Narodne novine«, br. 34/13.),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28. Opći uvjeti ugovora o provođenju specijalističko-konzilijarne zdravstvene zaštite iz obveznog zdravstvenog osiguranja (»Narodne novine«, br. 34/13.),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29. Opći uvjeti ugovora o provođenju bolničke zdravstvene zaštite iz obveznog zdravstvenog osiguranja (»Narodne novine«, br. 34/13.),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30. Odluka o utvrđivanju Popisa dijagnostičkih i terapijskih postupaka u zdravstvenim djelatnostima – vremenski i kadrovski normativi (»Narodne novine«, br. 15/92., 29/93., 65/93., 31/95., 73/99., 3/00., 18/00., 118/01., 44/02., 76/02., 85/02., 92/02., 130/02., 151/02., 11/03., 32/03., 43/03., 203/03., 30/05., 88/05., 136/06., 16/07., 40/07., 57/07., 80/07., 84/07., 98/07., 111/07., 130/07., 54/08., 85/08., 133/08., 2/09., 10/09., 17/09., 110/10., 49/13. i 65/13.),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31. Odluka o standardima i normativima prava na zdravstvenu zaštitu iz obveznog zdravstvenog osiguranja za slučaj ozljede na radu i profesionalne bolesti s osnovama za sklapanje ugovora (»Narodne novine«, br. 1/211., 6/211., 31/211., 78/11, 153/11., 38/12., 61/12., 118/12., 147/12. i 38/13.),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32. Odluka o posebnom standardu i mjerilima njegove primjene u provođenju specifične zdravstvene zaštite (»Narodne novine«, br. 126/12. i 38/13.),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33. Odluka o osnovici i stopi posebnog doprinosa za korištenje zdravstvene zaštite u inozemstvu osiguranih osoba Hrvatskog zavoda za zdravstveno osiguranje koje u inozemstvu borave radi privatnog posla (»Narodne novine«, br. 93/11.).</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Zavod je obvezan svoje poslovanje uskladiti s odredbama ovoga Zakona u roku od 180 dana od dana stupanja na snagu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159</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Sve pravne i fizičke osobe u ostvarivanju prava i obveza iz obveznoga zdravstvenog osiguranja dužne su svoje poslovanje uskladiti s odredbama ovoga Zakona u roku od 180 dana od dana stupanja na snagu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160.</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(1) Osigurane osobe koje su započele ostvarivati prava iz obveznoga zdravstvenog osiguranja prema odredbama Zakona o obveznom zdravstvenom osiguranju (»Narodne novine«, br. 150/08., 94/09., 153/09., 71/10., 139/10., 49/11., 22/12., 57/12., 90/12. – Odluka Ustavnog suda Republike Hrvatske, 123/12. i 144/12.), od dana stupanja na snagu ovog Zakona prava iz obveznog zdravstvenoga osiguranja nastavljaju koristiti prema njegovim odredbama.</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(2) Osigurane osobe koje na dan stupanja na snagu ovoga Zakona imaju utvrđen status člana obitelji osiguranika prema članku 10. stavku 1. Zakona o obveznom zdravstvenom osiguranju (»Narodne novine«, br. 150/08., 94/09., 153/09., 71/10., 139/10., 49/11., 22/12., 57/12., 90/12. – Odluka Ustavnog suda Republike Hrvatske, 123/12. i 144/12.), zadržavaju taj status do završetka tekuće školske, odnosno akademske godine.</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161.</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Osiguranicima kojima je privremna nesposobnost utvrđena od dana stupanja na snagu Zakona o obveznom zdravstvenom osiguranju (»Narodne novine«, br. 150/08., 94/09., 153/09., 71/10., 139/10., 49/11., 22/12., 57/12., 90/12. – Odluka Ustavnog suda Republike Hrvatske, 123/12. i 144/12.), te kojima je do dana stupanja na snagu ovoga Zakona utvrđena invalidnost zbog opće, odnosno profesionalne nesposobnosti za rad, izabrani doktor utvrditi će prestanak privremene nesposobnosti od dana stupanja na snagu ovoga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162.</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Upravni postupci pokrenuti do dana stupanja na snagu ovoga Zakona dovršit će se prema odredbama Zakona o obveznom zdravstvenom osiguranju (»Narodne novine«, br. 150/08., 94/09., 153/09., 71/10., 139/10., 49/11., 22/12., 57/12., 90/12. – Odluka Ustavnog suda Republike Hrvatske, 123/12. i 144/12.) te propisa i općih akata donesenih na temelju toga Zakona.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Doprinosi i ostali prihodi obveznoga zdravstvenog osiguranja utvrđeni u odredbi članka 72. stavka 1. ovoga Zakona, te sredstva iz članka 137. ovoga Zakona, uplaćuju se u korist državnog proračuna Republike Hrvatske do 31. prosinca 2014., a od 1. siječnja 2015. uplaćuju se u korist računa Zavoda i prihod su Zavoda.</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Danom stupanja na snagu ovoga Zakona prestaje važiti Zakon o obveznom zdravstvenom osiguranju (»Narodne novine«, br. 150/08., 94/09., 153/09., 71/10., 139/10., 49/11., 22/12., 57/12., 90/12. – Odluka Ustavnog suda Republike Hrvatske, 123/12. i 144/12.).</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Članak 165.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Ovaj Zakon objavljuje se u »Narodnim novinama«, a stupa na snagu danom pristupanja Republike Hrvatske Europskoj uniji, osim odredbi:</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članaka 2. i 3. i članka 34., u dijelu koji se odnosi na primjenu Direktive 2011/24/EU i članaka 26. do 32., koji stupaju na snagu 25. listopada 2013.,</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članka 18. točaka 5. i 6., te članaka 19., 22., 23. i 25., u dijelu koji se odnosi na osnovnu i dodatnu listu ortopedskih i drugih pomagala, te dentalnih pomagala, koji stupaju na snagu 1. siječnja 2014.,</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 članka 82. stavka 2. koji stupa na snagu 1. siječnja 2015.</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Klasa: 022-03/13-01/148</w:t>
      </w:r>
    </w:p>
    <w:p w:rsidR="00EA2300" w:rsidRPr="00823E3B" w:rsidRDefault="00EA2300" w:rsidP="00EA2300">
      <w:pPr>
        <w:spacing w:before="100" w:beforeAutospacing="1" w:after="100" w:afterAutospacing="1"/>
        <w:rPr>
          <w:color w:val="000000"/>
          <w:lang w:val="it-IT" w:eastAsia="en-US"/>
        </w:rPr>
      </w:pPr>
      <w:r w:rsidRPr="00823E3B">
        <w:rPr>
          <w:color w:val="000000"/>
          <w:lang w:val="it-IT" w:eastAsia="en-US"/>
        </w:rPr>
        <w:t>Zagreb, 21. lipnja 2013.</w:t>
      </w:r>
    </w:p>
    <w:p w:rsidR="00EA2300" w:rsidRPr="00823E3B" w:rsidRDefault="00EA2300" w:rsidP="00EA2300">
      <w:pPr>
        <w:spacing w:before="100" w:beforeAutospacing="1" w:after="100" w:afterAutospacing="1"/>
        <w:jc w:val="center"/>
        <w:rPr>
          <w:color w:val="000000"/>
          <w:lang w:val="it-IT" w:eastAsia="en-US"/>
        </w:rPr>
      </w:pPr>
      <w:r w:rsidRPr="00823E3B">
        <w:rPr>
          <w:color w:val="000000"/>
          <w:lang w:val="it-IT" w:eastAsia="en-US"/>
        </w:rPr>
        <w:t>HRVATSKI SABOR</w:t>
      </w:r>
    </w:p>
    <w:p w:rsidR="00EA2300" w:rsidRPr="00823E3B" w:rsidRDefault="00EA2300" w:rsidP="00EA2300">
      <w:pPr>
        <w:pBdr>
          <w:bottom w:val="single" w:sz="12" w:space="1" w:color="auto"/>
        </w:pBdr>
        <w:spacing w:before="100" w:beforeAutospacing="1" w:after="100" w:afterAutospacing="1"/>
        <w:jc w:val="center"/>
        <w:rPr>
          <w:color w:val="000000"/>
          <w:lang w:val="it-IT" w:eastAsia="en-US"/>
        </w:rPr>
      </w:pPr>
      <w:r w:rsidRPr="00823E3B">
        <w:rPr>
          <w:color w:val="000000"/>
          <w:lang w:val="it-IT" w:eastAsia="en-US"/>
        </w:rPr>
        <w:t>Predsjednik</w:t>
      </w:r>
      <w:r w:rsidRPr="00823E3B">
        <w:rPr>
          <w:color w:val="000000"/>
          <w:lang w:val="it-IT" w:eastAsia="en-US"/>
        </w:rPr>
        <w:br/>
      </w:r>
      <w:r w:rsidRPr="00823E3B">
        <w:rPr>
          <w:color w:val="000000"/>
          <w:lang w:val="it-IT" w:eastAsia="en-US"/>
        </w:rPr>
        <w:br/>
        <w:t>Hrvatskoga sabora</w:t>
      </w:r>
      <w:r w:rsidRPr="00823E3B">
        <w:rPr>
          <w:color w:val="000000"/>
          <w:lang w:val="it-IT" w:eastAsia="en-US"/>
        </w:rPr>
        <w:br/>
      </w:r>
      <w:r w:rsidRPr="00823E3B">
        <w:rPr>
          <w:color w:val="000000"/>
          <w:lang w:val="it-IT" w:eastAsia="en-US"/>
        </w:rPr>
        <w:br/>
      </w:r>
      <w:r w:rsidRPr="00823E3B">
        <w:rPr>
          <w:b/>
          <w:bCs/>
          <w:color w:val="000000"/>
          <w:lang w:val="it-IT" w:eastAsia="en-US"/>
        </w:rPr>
        <w:t xml:space="preserve">Josip Leko, </w:t>
      </w:r>
      <w:r w:rsidRPr="00823E3B">
        <w:rPr>
          <w:color w:val="000000"/>
          <w:lang w:val="it-IT" w:eastAsia="en-US"/>
        </w:rPr>
        <w:t>v. r.</w:t>
      </w:r>
    </w:p>
    <w:p w:rsidR="003E7EB1" w:rsidRPr="00823E3B" w:rsidRDefault="003E7EB1" w:rsidP="00EA2300">
      <w:pPr>
        <w:pBdr>
          <w:bottom w:val="single" w:sz="12" w:space="1" w:color="auto"/>
        </w:pBdr>
        <w:spacing w:before="100" w:beforeAutospacing="1" w:after="100" w:afterAutospacing="1"/>
        <w:jc w:val="center"/>
        <w:rPr>
          <w:color w:val="000000"/>
          <w:lang w:val="it-IT" w:eastAsia="en-US"/>
        </w:rPr>
      </w:pPr>
    </w:p>
    <w:p w:rsidR="00DE506C" w:rsidRPr="00823E3B" w:rsidRDefault="00DE506C">
      <w:pPr>
        <w:rPr>
          <w:lang w:val="it-IT"/>
        </w:rPr>
      </w:pPr>
      <w:r w:rsidRPr="00823E3B">
        <w:rPr>
          <w:lang w:val="it-IT"/>
        </w:rPr>
        <w:t>NN 137/2013 od 15.11.2013.</w:t>
      </w:r>
    </w:p>
    <w:p w:rsidR="00DE506C" w:rsidRPr="00823E3B" w:rsidRDefault="00DE506C">
      <w:pPr>
        <w:rPr>
          <w:lang w:val="it-IT"/>
        </w:rPr>
      </w:pPr>
    </w:p>
    <w:p w:rsidR="00DE506C" w:rsidRPr="00823E3B" w:rsidRDefault="00DE506C" w:rsidP="00DE506C">
      <w:pPr>
        <w:spacing w:before="120"/>
        <w:jc w:val="center"/>
        <w:rPr>
          <w:i/>
          <w:lang w:val="it-IT"/>
        </w:rPr>
      </w:pPr>
      <w:r w:rsidRPr="00823E3B">
        <w:rPr>
          <w:i/>
          <w:lang w:val="it-IT"/>
        </w:rPr>
        <w:t>Odredbe</w:t>
      </w:r>
    </w:p>
    <w:p w:rsidR="00DE506C" w:rsidRPr="00823E3B" w:rsidRDefault="00DE506C" w:rsidP="00DE506C">
      <w:pPr>
        <w:spacing w:before="120"/>
        <w:jc w:val="center"/>
        <w:rPr>
          <w:i/>
          <w:lang w:val="it-IT"/>
        </w:rPr>
      </w:pPr>
      <w:r w:rsidRPr="00823E3B">
        <w:rPr>
          <w:i/>
          <w:lang w:val="it-IT"/>
        </w:rPr>
        <w:t>ZAKON</w:t>
      </w:r>
    </w:p>
    <w:p w:rsidR="00DE506C" w:rsidRPr="00823E3B" w:rsidRDefault="00DE506C" w:rsidP="00DE506C">
      <w:pPr>
        <w:spacing w:before="120"/>
        <w:jc w:val="center"/>
        <w:rPr>
          <w:i/>
          <w:lang w:val="it-IT"/>
        </w:rPr>
      </w:pPr>
      <w:r w:rsidRPr="00823E3B">
        <w:rPr>
          <w:i/>
          <w:lang w:val="it-IT"/>
        </w:rPr>
        <w:t>O IZMJENAMA I DOPUNI ZAKONA O OBVEZNOM ZDRAVSTVENOM OSIGURANJU</w:t>
      </w:r>
      <w:r w:rsidRPr="00823E3B">
        <w:rPr>
          <w:i/>
          <w:lang w:val="it-IT"/>
        </w:rPr>
        <w:t xml:space="preserve"> (NN 137/13)</w:t>
      </w:r>
    </w:p>
    <w:p w:rsidR="00DE506C" w:rsidRPr="00823E3B" w:rsidRDefault="00DE506C" w:rsidP="00DE506C">
      <w:pPr>
        <w:spacing w:before="120"/>
        <w:jc w:val="center"/>
        <w:rPr>
          <w:i/>
          <w:lang w:val="it-IT"/>
        </w:rPr>
      </w:pPr>
      <w:r w:rsidRPr="00823E3B">
        <w:rPr>
          <w:i/>
          <w:lang w:val="it-IT"/>
        </w:rPr>
        <w:t>preostale nakon nesužbenog pročišćavanja teksta</w:t>
      </w:r>
    </w:p>
    <w:p w:rsidR="00DE506C" w:rsidRPr="00823E3B" w:rsidRDefault="00DE506C" w:rsidP="00DE506C">
      <w:pPr>
        <w:pStyle w:val="clanak"/>
        <w:spacing w:before="120" w:beforeAutospacing="0" w:after="0" w:afterAutospacing="0"/>
        <w:rPr>
          <w:i/>
          <w:color w:val="000000"/>
          <w:lang w:val="it-IT"/>
        </w:rPr>
      </w:pPr>
      <w:r w:rsidRPr="00823E3B">
        <w:rPr>
          <w:i/>
          <w:color w:val="000000"/>
          <w:lang w:val="it-IT"/>
        </w:rPr>
        <w:t>Članak 9.</w:t>
      </w:r>
    </w:p>
    <w:p w:rsidR="00DE506C" w:rsidRPr="00823E3B" w:rsidRDefault="00DE506C" w:rsidP="00DE506C">
      <w:pPr>
        <w:pStyle w:val="t-9-8"/>
        <w:spacing w:before="120" w:beforeAutospacing="0" w:after="0" w:afterAutospacing="0"/>
        <w:jc w:val="both"/>
        <w:rPr>
          <w:i/>
          <w:color w:val="000000"/>
          <w:lang w:val="it-IT"/>
        </w:rPr>
      </w:pPr>
      <w:r w:rsidRPr="00823E3B">
        <w:rPr>
          <w:i/>
          <w:color w:val="000000"/>
          <w:lang w:val="it-IT"/>
        </w:rPr>
        <w:t>Redoviti studenti koji su na dan stupanja na snagu ovoga Zakona imali utvrđen status osiguranika u obveznom zdravstvenom osiguranju po osnovi statusa redovitog studenta, od dana stupanja na snagu ovoga Zakona nastavljaju koristiti to pravo prema njegovim odredbama.</w:t>
      </w:r>
    </w:p>
    <w:p w:rsidR="00DE506C" w:rsidRPr="00823E3B" w:rsidRDefault="00DE506C" w:rsidP="00DE506C">
      <w:pPr>
        <w:pStyle w:val="clanak"/>
        <w:spacing w:before="120" w:beforeAutospacing="0" w:after="0" w:afterAutospacing="0"/>
        <w:rPr>
          <w:i/>
          <w:color w:val="000000"/>
          <w:lang w:val="it-IT"/>
        </w:rPr>
      </w:pPr>
      <w:r w:rsidRPr="00823E3B">
        <w:rPr>
          <w:i/>
          <w:color w:val="000000"/>
          <w:lang w:val="it-IT"/>
        </w:rPr>
        <w:t>Članak 10.</w:t>
      </w:r>
    </w:p>
    <w:p w:rsidR="00DE506C" w:rsidRPr="00823E3B" w:rsidRDefault="00DE506C" w:rsidP="00DE506C">
      <w:pPr>
        <w:pStyle w:val="t-9-8"/>
        <w:spacing w:before="120" w:beforeAutospacing="0" w:after="0" w:afterAutospacing="0"/>
        <w:jc w:val="both"/>
        <w:rPr>
          <w:i/>
          <w:color w:val="000000"/>
          <w:lang w:val="it-IT"/>
        </w:rPr>
      </w:pPr>
      <w:r w:rsidRPr="00823E3B">
        <w:rPr>
          <w:i/>
          <w:color w:val="000000"/>
          <w:lang w:val="it-IT"/>
        </w:rPr>
        <w:t>Redoviti studenti koji su do dana stupanja na snagu ovoga Zakona navršili 26 godina života pravo na obvezno zdravstveno osiguranje mogu steći prema odredbama ovoga Zakona pod uvjetom da nisu iskoristili trajanje statusa osiguranika po osnovi redovitog studiranja u trajanju utvrđenom u članku 2. ovoga Zakona.</w:t>
      </w:r>
    </w:p>
    <w:p w:rsidR="00DE506C" w:rsidRPr="00823E3B" w:rsidRDefault="00DE506C" w:rsidP="00DE506C">
      <w:pPr>
        <w:pStyle w:val="clanak"/>
        <w:spacing w:before="120" w:beforeAutospacing="0" w:after="0" w:afterAutospacing="0"/>
        <w:rPr>
          <w:i/>
          <w:color w:val="000000"/>
          <w:lang w:val="it-IT"/>
        </w:rPr>
      </w:pPr>
      <w:r w:rsidRPr="00823E3B">
        <w:rPr>
          <w:i/>
          <w:color w:val="000000"/>
          <w:lang w:val="it-IT"/>
        </w:rPr>
        <w:t>Članak 11.</w:t>
      </w:r>
    </w:p>
    <w:p w:rsidR="00DE506C" w:rsidRPr="00823E3B" w:rsidRDefault="00DE506C" w:rsidP="00DE506C">
      <w:pPr>
        <w:pStyle w:val="t-9-8"/>
        <w:spacing w:before="120" w:beforeAutospacing="0" w:after="0" w:afterAutospacing="0"/>
        <w:jc w:val="both"/>
        <w:rPr>
          <w:i/>
          <w:color w:val="000000"/>
          <w:lang w:val="it-IT"/>
        </w:rPr>
      </w:pPr>
      <w:r w:rsidRPr="00823E3B">
        <w:rPr>
          <w:i/>
          <w:color w:val="000000"/>
          <w:lang w:val="it-IT"/>
        </w:rPr>
        <w:t>Ovaj Zakon stupa na snagu prvoga dana od dana objave u »Narodnim novinama«.</w:t>
      </w:r>
    </w:p>
    <w:p w:rsidR="00DE506C" w:rsidRPr="00823E3B" w:rsidRDefault="00DE506C" w:rsidP="00DE506C">
      <w:pPr>
        <w:pStyle w:val="klasa2"/>
        <w:spacing w:before="120" w:beforeAutospacing="0" w:after="0" w:afterAutospacing="0"/>
        <w:jc w:val="both"/>
        <w:rPr>
          <w:i/>
          <w:color w:val="000000"/>
          <w:lang w:val="it-IT"/>
        </w:rPr>
      </w:pPr>
      <w:r w:rsidRPr="00823E3B">
        <w:rPr>
          <w:i/>
          <w:color w:val="000000"/>
          <w:lang w:val="it-IT"/>
        </w:rPr>
        <w:t>Klasa: 022-03/13-01/236</w:t>
      </w:r>
    </w:p>
    <w:p w:rsidR="00DE506C" w:rsidRPr="00823E3B" w:rsidRDefault="00DE506C" w:rsidP="00DE506C">
      <w:pPr>
        <w:pStyle w:val="klasa2"/>
        <w:spacing w:before="120" w:beforeAutospacing="0" w:after="0" w:afterAutospacing="0"/>
        <w:jc w:val="both"/>
        <w:rPr>
          <w:i/>
          <w:color w:val="000000"/>
          <w:lang w:val="it-IT"/>
        </w:rPr>
      </w:pPr>
      <w:r w:rsidRPr="00823E3B">
        <w:rPr>
          <w:i/>
          <w:color w:val="000000"/>
          <w:lang w:val="it-IT"/>
        </w:rPr>
        <w:t>Zagreb, 8. studenoga 2013.</w:t>
      </w:r>
    </w:p>
    <w:p w:rsidR="00DE506C" w:rsidRPr="00823E3B" w:rsidRDefault="00DE506C" w:rsidP="00DE506C">
      <w:pPr>
        <w:pStyle w:val="t-9-8-sredina"/>
        <w:spacing w:before="120" w:beforeAutospacing="0" w:after="0" w:afterAutospacing="0"/>
        <w:rPr>
          <w:i/>
          <w:color w:val="000000"/>
          <w:lang w:val="it-IT"/>
        </w:rPr>
      </w:pPr>
      <w:r w:rsidRPr="00823E3B">
        <w:rPr>
          <w:i/>
          <w:color w:val="000000"/>
          <w:lang w:val="it-IT"/>
        </w:rPr>
        <w:t>HRVATSKI SABOR</w:t>
      </w:r>
    </w:p>
    <w:p w:rsidR="00DE506C" w:rsidRPr="00823E3B" w:rsidRDefault="00DE506C" w:rsidP="00DE506C">
      <w:pPr>
        <w:pStyle w:val="t-9-8-sredina"/>
        <w:spacing w:before="120" w:beforeAutospacing="0" w:after="0" w:afterAutospacing="0"/>
        <w:rPr>
          <w:i/>
          <w:color w:val="000000"/>
          <w:lang w:val="it-IT"/>
        </w:rPr>
      </w:pPr>
      <w:r w:rsidRPr="00823E3B">
        <w:rPr>
          <w:i/>
          <w:color w:val="000000"/>
          <w:lang w:val="it-IT"/>
        </w:rPr>
        <w:t>Predsjednik</w:t>
      </w:r>
      <w:r w:rsidRPr="00823E3B">
        <w:rPr>
          <w:i/>
          <w:color w:val="000000"/>
          <w:lang w:val="it-IT"/>
        </w:rPr>
        <w:br/>
      </w:r>
      <w:r w:rsidRPr="00823E3B">
        <w:rPr>
          <w:i/>
          <w:color w:val="000000"/>
          <w:lang w:val="it-IT"/>
        </w:rPr>
        <w:br/>
        <w:t>Hrvatskoga sabora</w:t>
      </w:r>
      <w:r w:rsidRPr="00823E3B">
        <w:rPr>
          <w:i/>
          <w:color w:val="000000"/>
          <w:lang w:val="it-IT"/>
        </w:rPr>
        <w:br/>
      </w:r>
      <w:r w:rsidRPr="00823E3B">
        <w:rPr>
          <w:i/>
          <w:color w:val="000000"/>
          <w:lang w:val="it-IT"/>
        </w:rPr>
        <w:br/>
      </w:r>
      <w:r w:rsidRPr="00823E3B">
        <w:rPr>
          <w:rStyle w:val="bold1"/>
          <w:i/>
          <w:color w:val="000000"/>
          <w:lang w:val="it-IT"/>
        </w:rPr>
        <w:t>Josip Leko,</w:t>
      </w:r>
      <w:r w:rsidRPr="00823E3B">
        <w:rPr>
          <w:i/>
          <w:color w:val="000000"/>
          <w:lang w:val="it-IT"/>
        </w:rPr>
        <w:t xml:space="preserve"> v. r.</w:t>
      </w:r>
    </w:p>
    <w:p w:rsidR="00DE506C" w:rsidRPr="00823E3B" w:rsidRDefault="00DE506C" w:rsidP="00DE506C">
      <w:pPr>
        <w:spacing w:before="120"/>
        <w:rPr>
          <w:i/>
        </w:rPr>
      </w:pPr>
    </w:p>
    <w:p w:rsidR="00DE506C" w:rsidRPr="00823E3B" w:rsidRDefault="00DE506C" w:rsidP="00DE506C">
      <w:pPr>
        <w:spacing w:before="120"/>
        <w:jc w:val="center"/>
        <w:rPr>
          <w:i/>
        </w:rPr>
      </w:pPr>
    </w:p>
    <w:p w:rsidR="00DE506C" w:rsidRPr="00823E3B" w:rsidRDefault="00DE506C" w:rsidP="00DE506C">
      <w:pPr>
        <w:spacing w:before="120"/>
        <w:jc w:val="center"/>
        <w:rPr>
          <w:i/>
          <w:lang w:val="it-IT"/>
        </w:rPr>
      </w:pPr>
    </w:p>
    <w:sectPr w:rsidR="00DE506C" w:rsidRPr="00823E3B" w:rsidSect="00823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stylePaneFormatFilter w:val="1024"/>
  <w:stylePaneSortMethod w:val="0000"/>
  <w:defaultTabStop w:val="720"/>
  <w:characterSpacingControl w:val="doNotCompress"/>
  <w:savePreviewPicture/>
  <w:compat/>
  <w:rsids>
    <w:rsidRoot w:val="00EA2300"/>
    <w:rsid w:val="000C11EA"/>
    <w:rsid w:val="000E11E6"/>
    <w:rsid w:val="00151D47"/>
    <w:rsid w:val="00363FC2"/>
    <w:rsid w:val="003E2780"/>
    <w:rsid w:val="003E4929"/>
    <w:rsid w:val="003E7EB1"/>
    <w:rsid w:val="0043007A"/>
    <w:rsid w:val="00545817"/>
    <w:rsid w:val="006A520A"/>
    <w:rsid w:val="006D4289"/>
    <w:rsid w:val="0070029A"/>
    <w:rsid w:val="00796812"/>
    <w:rsid w:val="00823E3B"/>
    <w:rsid w:val="00914B8E"/>
    <w:rsid w:val="00961F3F"/>
    <w:rsid w:val="009B6F57"/>
    <w:rsid w:val="00A3112A"/>
    <w:rsid w:val="00A90D76"/>
    <w:rsid w:val="00B12040"/>
    <w:rsid w:val="00B940D2"/>
    <w:rsid w:val="00BD03D4"/>
    <w:rsid w:val="00C113C2"/>
    <w:rsid w:val="00C169C6"/>
    <w:rsid w:val="00C7437F"/>
    <w:rsid w:val="00CA7DC0"/>
    <w:rsid w:val="00DE506C"/>
    <w:rsid w:val="00E67FE2"/>
    <w:rsid w:val="00EA2300"/>
    <w:rsid w:val="00EC573D"/>
    <w:rsid w:val="00ED33C2"/>
    <w:rsid w:val="00ED75E0"/>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A2300"/>
    <w:pPr>
      <w:spacing w:before="100" w:beforeAutospacing="1" w:after="100" w:afterAutospacing="1"/>
      <w:jc w:val="right"/>
    </w:pPr>
    <w:rPr>
      <w:b/>
      <w:bCs/>
      <w:sz w:val="26"/>
      <w:szCs w:val="26"/>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podnaslov">
    <w:name w:val="podnaslov"/>
    <w:basedOn w:val="Normal"/>
    <w:rsid w:val="00EA2300"/>
    <w:pPr>
      <w:spacing w:before="100" w:beforeAutospacing="1" w:after="100" w:afterAutospacing="1"/>
      <w:jc w:val="left"/>
    </w:pPr>
    <w:rPr>
      <w:sz w:val="28"/>
      <w:szCs w:val="28"/>
      <w:lang w:val="en-US" w:eastAsia="en-US"/>
    </w:rPr>
  </w:style>
  <w:style w:type="paragraph" w:customStyle="1" w:styleId="podnaslov-2">
    <w:name w:val="podnaslov-2"/>
    <w:basedOn w:val="Normal"/>
    <w:rsid w:val="00EA2300"/>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A2300"/>
    <w:pPr>
      <w:spacing w:before="100" w:beforeAutospacing="1" w:after="100" w:afterAutospacing="1"/>
      <w:ind w:left="7344"/>
      <w:jc w:val="center"/>
    </w:pPr>
    <w:rPr>
      <w:lang w:val="en-US" w:eastAsia="en-US"/>
    </w:rPr>
  </w:style>
  <w:style w:type="paragraph" w:customStyle="1" w:styleId="t-10">
    <w:name w:val="t-10"/>
    <w:basedOn w:val="Normal"/>
    <w:rsid w:val="00EA2300"/>
    <w:pPr>
      <w:spacing w:before="100" w:beforeAutospacing="1" w:after="100" w:afterAutospacing="1"/>
      <w:jc w:val="left"/>
    </w:pPr>
    <w:rPr>
      <w:sz w:val="26"/>
      <w:szCs w:val="26"/>
      <w:lang w:val="en-US" w:eastAsia="en-US"/>
    </w:rPr>
  </w:style>
  <w:style w:type="paragraph" w:customStyle="1" w:styleId="t-10-9">
    <w:name w:val="t-10-9"/>
    <w:basedOn w:val="Normal"/>
    <w:rsid w:val="00EA2300"/>
    <w:pPr>
      <w:spacing w:before="100" w:beforeAutospacing="1" w:after="100" w:afterAutospacing="1"/>
      <w:jc w:val="left"/>
    </w:pPr>
    <w:rPr>
      <w:sz w:val="26"/>
      <w:szCs w:val="26"/>
      <w:lang w:val="en-US" w:eastAsia="en-US"/>
    </w:rPr>
  </w:style>
  <w:style w:type="paragraph" w:customStyle="1" w:styleId="t-10-9-fett">
    <w:name w:val="t-10-9-fett"/>
    <w:basedOn w:val="Normal"/>
    <w:rsid w:val="00EA2300"/>
    <w:pPr>
      <w:spacing w:before="100" w:beforeAutospacing="1" w:after="100" w:afterAutospacing="1"/>
      <w:jc w:val="left"/>
    </w:pPr>
    <w:rPr>
      <w:b/>
      <w:bCs/>
      <w:sz w:val="26"/>
      <w:szCs w:val="26"/>
      <w:lang w:val="en-US" w:eastAsia="en-US"/>
    </w:rPr>
  </w:style>
  <w:style w:type="paragraph" w:customStyle="1" w:styleId="t-10-9-kurz-s">
    <w:name w:val="t-10-9-kurz-s"/>
    <w:basedOn w:val="Normal"/>
    <w:rsid w:val="00EA2300"/>
    <w:pPr>
      <w:spacing w:before="100" w:beforeAutospacing="1" w:after="100" w:afterAutospacing="1"/>
      <w:jc w:val="center"/>
    </w:pPr>
    <w:rPr>
      <w:i/>
      <w:iCs/>
      <w:sz w:val="26"/>
      <w:szCs w:val="26"/>
      <w:lang w:val="en-US" w:eastAsia="en-US"/>
    </w:rPr>
  </w:style>
  <w:style w:type="paragraph" w:customStyle="1" w:styleId="t-10-9-sred">
    <w:name w:val="t-10-9-sred"/>
    <w:basedOn w:val="Normal"/>
    <w:rsid w:val="00EA2300"/>
    <w:pPr>
      <w:spacing w:before="100" w:beforeAutospacing="1" w:after="100" w:afterAutospacing="1"/>
      <w:jc w:val="center"/>
    </w:pPr>
    <w:rPr>
      <w:sz w:val="26"/>
      <w:szCs w:val="26"/>
      <w:lang w:val="en-US" w:eastAsia="en-US"/>
    </w:rPr>
  </w:style>
  <w:style w:type="paragraph" w:customStyle="1" w:styleId="t-11-9-fett">
    <w:name w:val="t-11-9-fett"/>
    <w:basedOn w:val="Normal"/>
    <w:rsid w:val="00EA2300"/>
    <w:pPr>
      <w:spacing w:before="100" w:beforeAutospacing="1" w:after="100" w:afterAutospacing="1"/>
      <w:jc w:val="left"/>
    </w:pPr>
    <w:rPr>
      <w:b/>
      <w:bCs/>
      <w:sz w:val="28"/>
      <w:szCs w:val="28"/>
      <w:lang w:val="en-US" w:eastAsia="en-US"/>
    </w:rPr>
  </w:style>
  <w:style w:type="paragraph" w:customStyle="1" w:styleId="t-11-9-kurz-s">
    <w:name w:val="t-11-9-kurz-s"/>
    <w:basedOn w:val="Normal"/>
    <w:rsid w:val="00EA2300"/>
    <w:pPr>
      <w:spacing w:before="100" w:beforeAutospacing="1" w:after="100" w:afterAutospacing="1"/>
      <w:jc w:val="center"/>
    </w:pPr>
    <w:rPr>
      <w:i/>
      <w:iCs/>
      <w:sz w:val="28"/>
      <w:szCs w:val="28"/>
      <w:lang w:val="en-US" w:eastAsia="en-US"/>
    </w:rPr>
  </w:style>
  <w:style w:type="paragraph" w:customStyle="1" w:styleId="t-11-9-sred">
    <w:name w:val="t-11-9-sred"/>
    <w:basedOn w:val="Normal"/>
    <w:rsid w:val="00EA2300"/>
    <w:pPr>
      <w:spacing w:before="100" w:beforeAutospacing="1" w:after="100" w:afterAutospacing="1"/>
      <w:jc w:val="center"/>
    </w:pPr>
    <w:rPr>
      <w:sz w:val="28"/>
      <w:szCs w:val="28"/>
      <w:lang w:val="en-US" w:eastAsia="en-US"/>
    </w:rPr>
  </w:style>
  <w:style w:type="paragraph" w:customStyle="1" w:styleId="t-12-9-fett-s">
    <w:name w:val="t-12-9-fett-s"/>
    <w:basedOn w:val="Normal"/>
    <w:rsid w:val="00EA2300"/>
    <w:pPr>
      <w:spacing w:before="100" w:beforeAutospacing="1" w:after="100" w:afterAutospacing="1"/>
      <w:jc w:val="center"/>
    </w:pPr>
    <w:rPr>
      <w:b/>
      <w:bCs/>
      <w:sz w:val="28"/>
      <w:szCs w:val="28"/>
      <w:lang w:val="en-US" w:eastAsia="en-US"/>
    </w:rPr>
  </w:style>
  <w:style w:type="paragraph" w:customStyle="1" w:styleId="t-12-9-sred">
    <w:name w:val="t-12-9-sred"/>
    <w:basedOn w:val="Normal"/>
    <w:rsid w:val="00EA2300"/>
    <w:pPr>
      <w:spacing w:before="100" w:beforeAutospacing="1" w:after="100" w:afterAutospacing="1"/>
      <w:jc w:val="center"/>
    </w:pPr>
    <w:rPr>
      <w:sz w:val="28"/>
      <w:szCs w:val="28"/>
      <w:lang w:val="en-US" w:eastAsia="en-US"/>
    </w:rPr>
  </w:style>
  <w:style w:type="paragraph" w:customStyle="1" w:styleId="t-8-7-fett-s">
    <w:name w:val="t-8-7-fett-s"/>
    <w:basedOn w:val="Normal"/>
    <w:rsid w:val="00EA2300"/>
    <w:pPr>
      <w:spacing w:before="100" w:beforeAutospacing="1" w:after="100" w:afterAutospacing="1"/>
      <w:jc w:val="center"/>
    </w:pPr>
    <w:rPr>
      <w:b/>
      <w:bCs/>
      <w:lang w:val="en-US" w:eastAsia="en-US"/>
    </w:rPr>
  </w:style>
  <w:style w:type="paragraph" w:customStyle="1" w:styleId="t-9-8-fett-l">
    <w:name w:val="t-9-8-fett-l"/>
    <w:basedOn w:val="Normal"/>
    <w:rsid w:val="00EA2300"/>
    <w:pPr>
      <w:spacing w:before="100" w:beforeAutospacing="1" w:after="100" w:afterAutospacing="1"/>
      <w:jc w:val="left"/>
    </w:pPr>
    <w:rPr>
      <w:b/>
      <w:bCs/>
      <w:lang w:val="en-US" w:eastAsia="en-US"/>
    </w:rPr>
  </w:style>
  <w:style w:type="paragraph" w:customStyle="1" w:styleId="t-9-8-kurz-l">
    <w:name w:val="t-9-8-kurz-l"/>
    <w:basedOn w:val="Normal"/>
    <w:rsid w:val="00EA2300"/>
    <w:pPr>
      <w:spacing w:before="100" w:beforeAutospacing="1" w:after="100" w:afterAutospacing="1"/>
      <w:jc w:val="left"/>
    </w:pPr>
    <w:rPr>
      <w:i/>
      <w:iCs/>
      <w:lang w:val="en-US" w:eastAsia="en-US"/>
    </w:rPr>
  </w:style>
  <w:style w:type="paragraph" w:customStyle="1" w:styleId="t-9-8-kurz-s">
    <w:name w:val="t-9-8-kurz-s"/>
    <w:basedOn w:val="Normal"/>
    <w:rsid w:val="00EA2300"/>
    <w:pPr>
      <w:spacing w:before="100" w:beforeAutospacing="1" w:after="100" w:afterAutospacing="1"/>
      <w:jc w:val="center"/>
    </w:pPr>
    <w:rPr>
      <w:i/>
      <w:iCs/>
      <w:lang w:val="en-US" w:eastAsia="en-US"/>
    </w:rPr>
  </w:style>
  <w:style w:type="paragraph" w:customStyle="1" w:styleId="t-9-8-potpis">
    <w:name w:val="t-9-8-potpis"/>
    <w:basedOn w:val="Normal"/>
    <w:rsid w:val="00EA2300"/>
    <w:pPr>
      <w:spacing w:before="100" w:beforeAutospacing="1" w:after="100" w:afterAutospacing="1"/>
      <w:ind w:left="7344"/>
      <w:jc w:val="center"/>
    </w:pPr>
    <w:rPr>
      <w:lang w:val="en-US" w:eastAsia="en-US"/>
    </w:rPr>
  </w:style>
  <w:style w:type="paragraph" w:customStyle="1" w:styleId="t-9-8-sredina">
    <w:name w:val="t-9-8-sredina"/>
    <w:basedOn w:val="Normal"/>
    <w:rsid w:val="00EA2300"/>
    <w:pPr>
      <w:spacing w:before="100" w:beforeAutospacing="1" w:after="100" w:afterAutospacing="1"/>
      <w:jc w:val="center"/>
    </w:pPr>
    <w:rPr>
      <w:lang w:val="en-US" w:eastAsia="en-US"/>
    </w:rPr>
  </w:style>
  <w:style w:type="paragraph" w:customStyle="1" w:styleId="tb-na16">
    <w:name w:val="tb-na16"/>
    <w:basedOn w:val="Normal"/>
    <w:rsid w:val="00EA2300"/>
    <w:pPr>
      <w:spacing w:before="100" w:beforeAutospacing="1" w:after="100" w:afterAutospacing="1"/>
      <w:jc w:val="center"/>
    </w:pPr>
    <w:rPr>
      <w:b/>
      <w:bCs/>
      <w:sz w:val="36"/>
      <w:szCs w:val="36"/>
      <w:lang w:val="en-US" w:eastAsia="en-US"/>
    </w:rPr>
  </w:style>
  <w:style w:type="paragraph" w:customStyle="1" w:styleId="tb-na16-2">
    <w:name w:val="tb-na16-2"/>
    <w:basedOn w:val="Normal"/>
    <w:rsid w:val="00EA2300"/>
    <w:pPr>
      <w:spacing w:before="100" w:beforeAutospacing="1" w:after="100" w:afterAutospacing="1"/>
      <w:jc w:val="center"/>
    </w:pPr>
    <w:rPr>
      <w:b/>
      <w:bCs/>
      <w:sz w:val="36"/>
      <w:szCs w:val="36"/>
      <w:lang w:val="en-US" w:eastAsia="en-US"/>
    </w:rPr>
  </w:style>
  <w:style w:type="paragraph" w:customStyle="1" w:styleId="tb-na18">
    <w:name w:val="tb-na18"/>
    <w:basedOn w:val="Normal"/>
    <w:rsid w:val="00EA2300"/>
    <w:pPr>
      <w:spacing w:before="100" w:beforeAutospacing="1" w:after="100" w:afterAutospacing="1"/>
      <w:jc w:val="center"/>
    </w:pPr>
    <w:rPr>
      <w:b/>
      <w:bCs/>
      <w:sz w:val="40"/>
      <w:szCs w:val="40"/>
      <w:lang w:val="en-US" w:eastAsia="en-US"/>
    </w:rPr>
  </w:style>
  <w:style w:type="paragraph" w:customStyle="1" w:styleId="clanak">
    <w:name w:val="clanak"/>
    <w:basedOn w:val="Normal"/>
    <w:rsid w:val="00EA2300"/>
    <w:pPr>
      <w:spacing w:before="100" w:beforeAutospacing="1" w:after="100" w:afterAutospacing="1"/>
      <w:jc w:val="center"/>
    </w:pPr>
    <w:rPr>
      <w:lang w:val="en-US" w:eastAsia="en-US"/>
    </w:rPr>
  </w:style>
  <w:style w:type="paragraph" w:customStyle="1" w:styleId="clanak-kurziv">
    <w:name w:val="clanak-kurziv"/>
    <w:basedOn w:val="Normal"/>
    <w:rsid w:val="00EA2300"/>
    <w:pPr>
      <w:spacing w:before="100" w:beforeAutospacing="1" w:after="100" w:afterAutospacing="1"/>
      <w:jc w:val="center"/>
    </w:pPr>
    <w:rPr>
      <w:i/>
      <w:iCs/>
      <w:lang w:val="en-US" w:eastAsia="en-US"/>
    </w:rPr>
  </w:style>
  <w:style w:type="paragraph" w:customStyle="1" w:styleId="natjecaji-bold">
    <w:name w:val="natjecaji-bold"/>
    <w:basedOn w:val="Normal"/>
    <w:rsid w:val="00EA2300"/>
    <w:pPr>
      <w:spacing w:before="100" w:beforeAutospacing="1" w:after="100" w:afterAutospacing="1"/>
      <w:jc w:val="left"/>
    </w:pPr>
    <w:rPr>
      <w:b/>
      <w:bCs/>
      <w:lang w:val="en-US" w:eastAsia="en-US"/>
    </w:rPr>
  </w:style>
  <w:style w:type="paragraph" w:customStyle="1" w:styleId="natjecaji-bold-bez-crte">
    <w:name w:val="natjecaji-bold-bez-crte"/>
    <w:basedOn w:val="Normal"/>
    <w:rsid w:val="00EA2300"/>
    <w:pPr>
      <w:spacing w:before="100" w:beforeAutospacing="1" w:after="100" w:afterAutospacing="1"/>
      <w:jc w:val="left"/>
    </w:pPr>
    <w:rPr>
      <w:b/>
      <w:bCs/>
      <w:lang w:val="en-US" w:eastAsia="en-US"/>
    </w:rPr>
  </w:style>
  <w:style w:type="paragraph" w:customStyle="1" w:styleId="natjecaji-bold-ojn">
    <w:name w:val="natjecaji-bold-ojn"/>
    <w:basedOn w:val="Normal"/>
    <w:rsid w:val="00EA2300"/>
    <w:pPr>
      <w:spacing w:before="100" w:beforeAutospacing="1" w:after="100" w:afterAutospacing="1"/>
      <w:jc w:val="left"/>
    </w:pPr>
    <w:rPr>
      <w:b/>
      <w:bCs/>
      <w:lang w:val="en-US" w:eastAsia="en-US"/>
    </w:rPr>
  </w:style>
  <w:style w:type="paragraph" w:customStyle="1" w:styleId="nsl-14-fett">
    <w:name w:val="nsl-14-fett"/>
    <w:basedOn w:val="Normal"/>
    <w:rsid w:val="00EA2300"/>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A2300"/>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A2300"/>
    <w:pPr>
      <w:spacing w:before="100" w:beforeAutospacing="1" w:after="100" w:afterAutospacing="1"/>
      <w:ind w:left="7344"/>
      <w:jc w:val="center"/>
    </w:pPr>
    <w:rPr>
      <w:lang w:val="en-US" w:eastAsia="en-US"/>
    </w:rPr>
  </w:style>
  <w:style w:type="paragraph" w:customStyle="1" w:styleId="tekst-bold">
    <w:name w:val="tekst-bold"/>
    <w:basedOn w:val="Normal"/>
    <w:rsid w:val="00EA2300"/>
    <w:pPr>
      <w:spacing w:before="100" w:beforeAutospacing="1" w:after="100" w:afterAutospacing="1"/>
      <w:jc w:val="left"/>
    </w:pPr>
    <w:rPr>
      <w:b/>
      <w:bCs/>
      <w:lang w:val="en-US" w:eastAsia="en-US"/>
    </w:rPr>
  </w:style>
  <w:style w:type="paragraph" w:customStyle="1" w:styleId="uvlaka-10">
    <w:name w:val="uvlaka-10"/>
    <w:basedOn w:val="Normal"/>
    <w:rsid w:val="00EA2300"/>
    <w:pPr>
      <w:spacing w:before="100" w:beforeAutospacing="1" w:after="100" w:afterAutospacing="1"/>
      <w:jc w:val="left"/>
    </w:pPr>
    <w:rPr>
      <w:sz w:val="26"/>
      <w:szCs w:val="26"/>
      <w:lang w:val="en-US" w:eastAsia="en-US"/>
    </w:rPr>
  </w:style>
  <w:style w:type="paragraph" w:customStyle="1" w:styleId="clanak-10">
    <w:name w:val="clanak-10"/>
    <w:basedOn w:val="Normal"/>
    <w:rsid w:val="00EA2300"/>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A2300"/>
    <w:pPr>
      <w:spacing w:before="100" w:beforeAutospacing="1" w:after="100" w:afterAutospacing="1"/>
      <w:jc w:val="left"/>
    </w:pPr>
    <w:rPr>
      <w:sz w:val="26"/>
      <w:szCs w:val="26"/>
      <w:lang w:val="en-US" w:eastAsia="en-US"/>
    </w:rPr>
  </w:style>
  <w:style w:type="paragraph" w:customStyle="1" w:styleId="t-10-9-potpis">
    <w:name w:val="t-10-9-potpis"/>
    <w:basedOn w:val="Normal"/>
    <w:rsid w:val="00EA2300"/>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A2300"/>
    <w:pPr>
      <w:spacing w:before="100" w:beforeAutospacing="1" w:after="100" w:afterAutospacing="1"/>
      <w:jc w:val="center"/>
    </w:pPr>
    <w:rPr>
      <w:sz w:val="28"/>
      <w:szCs w:val="28"/>
      <w:lang w:val="en-US" w:eastAsia="en-US"/>
    </w:rPr>
  </w:style>
  <w:style w:type="paragraph" w:customStyle="1" w:styleId="t-9-8-sred">
    <w:name w:val="t-9-8-sred"/>
    <w:basedOn w:val="Normal"/>
    <w:rsid w:val="00EA2300"/>
    <w:pPr>
      <w:spacing w:before="100" w:beforeAutospacing="1" w:after="100" w:afterAutospacing="1"/>
      <w:jc w:val="center"/>
    </w:pPr>
    <w:rPr>
      <w:lang w:val="en-US" w:eastAsia="en-US"/>
    </w:rPr>
  </w:style>
  <w:style w:type="paragraph" w:customStyle="1" w:styleId="t-pn-spac">
    <w:name w:val="t-pn-spac"/>
    <w:basedOn w:val="Normal"/>
    <w:rsid w:val="00EA2300"/>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A2300"/>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A2300"/>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A2300"/>
    <w:pPr>
      <w:spacing w:before="100" w:beforeAutospacing="1" w:after="100" w:afterAutospacing="1"/>
      <w:jc w:val="left"/>
    </w:pPr>
    <w:rPr>
      <w:b/>
      <w:bCs/>
      <w:lang w:val="en-US" w:eastAsia="en-US"/>
    </w:rPr>
  </w:style>
  <w:style w:type="paragraph" w:customStyle="1" w:styleId="kurziv">
    <w:name w:val="kurziv"/>
    <w:basedOn w:val="Normal"/>
    <w:rsid w:val="00EA2300"/>
    <w:pPr>
      <w:spacing w:before="100" w:beforeAutospacing="1" w:after="100" w:afterAutospacing="1"/>
      <w:jc w:val="left"/>
    </w:pPr>
    <w:rPr>
      <w:i/>
      <w:iCs/>
      <w:lang w:val="en-US" w:eastAsia="en-US"/>
    </w:rPr>
  </w:style>
  <w:style w:type="paragraph" w:customStyle="1" w:styleId="t-9-8">
    <w:name w:val="t-9-8"/>
    <w:basedOn w:val="Normal"/>
    <w:rsid w:val="00EA2300"/>
    <w:pPr>
      <w:spacing w:before="100" w:beforeAutospacing="1" w:after="100" w:afterAutospacing="1"/>
      <w:jc w:val="left"/>
    </w:pPr>
    <w:rPr>
      <w:lang w:val="en-US" w:eastAsia="en-US"/>
    </w:rPr>
  </w:style>
  <w:style w:type="paragraph" w:customStyle="1" w:styleId="klasa2">
    <w:name w:val="klasa2"/>
    <w:basedOn w:val="Normal"/>
    <w:rsid w:val="00EA2300"/>
    <w:pPr>
      <w:spacing w:before="100" w:beforeAutospacing="1" w:after="100" w:afterAutospacing="1"/>
      <w:jc w:val="left"/>
    </w:pPr>
    <w:rPr>
      <w:lang w:val="en-US" w:eastAsia="en-US"/>
    </w:rPr>
  </w:style>
  <w:style w:type="character" w:customStyle="1" w:styleId="bold1">
    <w:name w:val="bold1"/>
    <w:basedOn w:val="DefaultParagraphFont"/>
    <w:rsid w:val="00EA2300"/>
    <w:rPr>
      <w:b/>
      <w:bCs/>
    </w:rPr>
  </w:style>
  <w:style w:type="character" w:styleId="Hyperlink">
    <w:name w:val="Hyperlink"/>
    <w:basedOn w:val="DefaultParagraphFont"/>
    <w:uiPriority w:val="99"/>
    <w:unhideWhenUsed/>
    <w:rsid w:val="00430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8464371">
      <w:bodyDiv w:val="1"/>
      <w:marLeft w:val="0"/>
      <w:marRight w:val="0"/>
      <w:marTop w:val="0"/>
      <w:marBottom w:val="0"/>
      <w:divBdr>
        <w:top w:val="none" w:sz="0" w:space="0" w:color="auto"/>
        <w:left w:val="none" w:sz="0" w:space="0" w:color="auto"/>
        <w:bottom w:val="none" w:sz="0" w:space="0" w:color="auto"/>
        <w:right w:val="none" w:sz="0" w:space="0" w:color="auto"/>
      </w:divBdr>
      <w:divsChild>
        <w:div w:id="714040830">
          <w:marLeft w:val="0"/>
          <w:marRight w:val="0"/>
          <w:marTop w:val="0"/>
          <w:marBottom w:val="0"/>
          <w:divBdr>
            <w:top w:val="none" w:sz="0" w:space="0" w:color="auto"/>
            <w:left w:val="none" w:sz="0" w:space="0" w:color="auto"/>
            <w:bottom w:val="none" w:sz="0" w:space="0" w:color="auto"/>
            <w:right w:val="none" w:sz="0" w:space="0" w:color="auto"/>
          </w:divBdr>
          <w:divsChild>
            <w:div w:id="1047684071">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36A3F-6406-489A-B4A0-241DC7E5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23764</Words>
  <Characters>135456</Characters>
  <Application>Microsoft Office Word</Application>
  <DocSecurity>0</DocSecurity>
  <Lines>1128</Lines>
  <Paragraphs>317</Paragraphs>
  <ScaleCrop>false</ScaleCrop>
  <Company/>
  <LinksUpToDate>false</LinksUpToDate>
  <CharactersWithSpaces>158903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2013-11-19T13:00:00Z</dcterms:created>
  <dcterms:modified xsi:type="dcterms:W3CDTF">2013-11-19T13:00:00Z</dcterms:modified>
</cp:coreProperties>
</file>