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5C" w:rsidRPr="00AD331D" w:rsidRDefault="00AD331D">
      <w:pPr>
        <w:rPr>
          <w:b/>
          <w:sz w:val="32"/>
          <w:szCs w:val="32"/>
        </w:rPr>
      </w:pPr>
      <w:r w:rsidRPr="00AD331D">
        <w:rPr>
          <w:b/>
          <w:sz w:val="32"/>
          <w:szCs w:val="32"/>
        </w:rPr>
        <w:t>NAPUTCI ZA PRIPREMU PREZENTACIJE – ENG IV</w:t>
      </w:r>
    </w:p>
    <w:p w:rsidR="00AD331D" w:rsidRDefault="00AD331D" w:rsidP="00AD331D">
      <w:pPr>
        <w:pStyle w:val="ListParagraph"/>
        <w:numPr>
          <w:ilvl w:val="0"/>
          <w:numId w:val="2"/>
        </w:numPr>
      </w:pPr>
      <w:r>
        <w:t xml:space="preserve">kao jedno od pitanja na usmenom dijelu ispita – </w:t>
      </w:r>
      <w:r w:rsidRPr="00AD331D">
        <w:rPr>
          <w:b/>
        </w:rPr>
        <w:t>USMENO IZLAGANJE OD 3,5 minute</w:t>
      </w:r>
    </w:p>
    <w:p w:rsidR="00AD331D" w:rsidRDefault="00AD331D" w:rsidP="00AD331D"/>
    <w:p w:rsidR="00AD331D" w:rsidRPr="00AD331D" w:rsidRDefault="00AD331D" w:rsidP="00AD331D">
      <w:pPr>
        <w:rPr>
          <w:b/>
        </w:rPr>
      </w:pPr>
      <w:r w:rsidRPr="00AD331D">
        <w:rPr>
          <w:b/>
        </w:rPr>
        <w:t xml:space="preserve">TEMA: Vještine potrebne u pravnoj profesiji u 21. stoljeću </w:t>
      </w:r>
    </w:p>
    <w:p w:rsidR="00AD331D" w:rsidRDefault="00AD331D" w:rsidP="00AD331D">
      <w:r>
        <w:t xml:space="preserve">            </w:t>
      </w:r>
      <w:r w:rsidRPr="00AD331D">
        <w:rPr>
          <w:i/>
        </w:rPr>
        <w:t xml:space="preserve"> (</w:t>
      </w:r>
      <w:r w:rsidRPr="00AD331D">
        <w:rPr>
          <w:b/>
          <w:i/>
          <w:lang w:val="en-GB"/>
        </w:rPr>
        <w:t>Skills and / or competencies of legal professionals in the 21st century</w:t>
      </w:r>
      <w:r w:rsidRPr="00AD331D">
        <w:rPr>
          <w:b/>
          <w:i/>
        </w:rPr>
        <w:t>)</w:t>
      </w:r>
    </w:p>
    <w:p w:rsidR="00AD331D" w:rsidRDefault="00AD331D" w:rsidP="00AD331D"/>
    <w:p w:rsidR="00AD331D" w:rsidRDefault="00AD331D" w:rsidP="00AD331D">
      <w:pPr>
        <w:pStyle w:val="ListParagraph"/>
        <w:numPr>
          <w:ilvl w:val="0"/>
          <w:numId w:val="3"/>
        </w:numPr>
      </w:pPr>
      <w:r>
        <w:t xml:space="preserve">Pronaći online-izvor: članak u stručnom časopisu, prilog na stranici strukovnog društva, osvrt na knjigu i slično. </w:t>
      </w:r>
    </w:p>
    <w:p w:rsidR="00AD331D" w:rsidRDefault="00AD331D" w:rsidP="00AD331D">
      <w:pPr>
        <w:pStyle w:val="ListParagraph"/>
        <w:numPr>
          <w:ilvl w:val="0"/>
          <w:numId w:val="3"/>
        </w:numPr>
      </w:pPr>
      <w:r>
        <w:t xml:space="preserve">Ispisati članak </w:t>
      </w:r>
    </w:p>
    <w:p w:rsidR="00AD331D" w:rsidRDefault="00AD331D" w:rsidP="00AD331D">
      <w:pPr>
        <w:pStyle w:val="ListParagraph"/>
        <w:numPr>
          <w:ilvl w:val="0"/>
          <w:numId w:val="3"/>
        </w:numPr>
      </w:pPr>
      <w:r>
        <w:t>Pripremiti izlaganje</w:t>
      </w:r>
    </w:p>
    <w:p w:rsidR="00AD331D" w:rsidRDefault="00AD331D" w:rsidP="00AD331D"/>
    <w:p w:rsidR="00AD331D" w:rsidRPr="00AD331D" w:rsidRDefault="00AD331D" w:rsidP="00AD331D">
      <w:pPr>
        <w:rPr>
          <w:b/>
        </w:rPr>
      </w:pPr>
      <w:r w:rsidRPr="00AD331D">
        <w:rPr>
          <w:b/>
        </w:rPr>
        <w:t>STRUKTURA IZLAGANJA:</w:t>
      </w:r>
    </w:p>
    <w:p w:rsidR="00AD331D" w:rsidRDefault="00AD331D" w:rsidP="00AD331D">
      <w:pPr>
        <w:pStyle w:val="ListParagraph"/>
        <w:numPr>
          <w:ilvl w:val="0"/>
          <w:numId w:val="5"/>
        </w:numPr>
      </w:pPr>
      <w:r>
        <w:t>DIO (0,5 minuta)</w:t>
      </w:r>
    </w:p>
    <w:p w:rsidR="00AD331D" w:rsidRDefault="00AD331D" w:rsidP="00AD331D">
      <w:pPr>
        <w:pStyle w:val="ListParagraph"/>
        <w:numPr>
          <w:ilvl w:val="0"/>
          <w:numId w:val="2"/>
        </w:numPr>
      </w:pPr>
      <w:r>
        <w:t>opisati izvor</w:t>
      </w:r>
    </w:p>
    <w:p w:rsidR="00AD331D" w:rsidRDefault="00AD331D" w:rsidP="00AD331D">
      <w:pPr>
        <w:pStyle w:val="ListParagraph"/>
        <w:numPr>
          <w:ilvl w:val="0"/>
          <w:numId w:val="2"/>
        </w:numPr>
      </w:pPr>
      <w:r>
        <w:t>predstaviti autora</w:t>
      </w:r>
    </w:p>
    <w:p w:rsidR="00AD331D" w:rsidRDefault="00AD331D" w:rsidP="00AD331D">
      <w:pPr>
        <w:pStyle w:val="ListParagraph"/>
      </w:pPr>
      <w:bookmarkStart w:id="0" w:name="_GoBack"/>
      <w:bookmarkEnd w:id="0"/>
    </w:p>
    <w:p w:rsidR="00AD331D" w:rsidRDefault="00AD331D" w:rsidP="00AD331D">
      <w:pPr>
        <w:pStyle w:val="ListParagraph"/>
        <w:numPr>
          <w:ilvl w:val="0"/>
          <w:numId w:val="5"/>
        </w:numPr>
      </w:pPr>
      <w:r>
        <w:t>DIO (2 minute)</w:t>
      </w:r>
    </w:p>
    <w:p w:rsidR="00AD331D" w:rsidRDefault="00AD331D" w:rsidP="00AD331D">
      <w:pPr>
        <w:pStyle w:val="ListParagraph"/>
        <w:numPr>
          <w:ilvl w:val="0"/>
          <w:numId w:val="2"/>
        </w:numPr>
      </w:pPr>
      <w:r>
        <w:t xml:space="preserve">autorove teze i argumenti </w:t>
      </w:r>
    </w:p>
    <w:p w:rsidR="00AD331D" w:rsidRDefault="00AD331D" w:rsidP="00AD331D">
      <w:pPr>
        <w:pStyle w:val="ListParagraph"/>
        <w:numPr>
          <w:ilvl w:val="0"/>
          <w:numId w:val="2"/>
        </w:numPr>
      </w:pPr>
      <w:r>
        <w:t>sažetak iznesenog</w:t>
      </w:r>
    </w:p>
    <w:p w:rsidR="00AD331D" w:rsidRDefault="00AD331D" w:rsidP="00AD331D">
      <w:pPr>
        <w:pStyle w:val="ListParagraph"/>
      </w:pPr>
    </w:p>
    <w:p w:rsidR="00AD331D" w:rsidRDefault="00AD331D" w:rsidP="00AD331D">
      <w:pPr>
        <w:pStyle w:val="ListParagraph"/>
        <w:numPr>
          <w:ilvl w:val="0"/>
          <w:numId w:val="5"/>
        </w:numPr>
      </w:pPr>
      <w:r>
        <w:t xml:space="preserve">DIO (1 minuta) </w:t>
      </w:r>
    </w:p>
    <w:p w:rsidR="00AD331D" w:rsidRDefault="00AD331D" w:rsidP="00AD331D">
      <w:pPr>
        <w:pStyle w:val="ListParagraph"/>
        <w:numPr>
          <w:ilvl w:val="0"/>
          <w:numId w:val="2"/>
        </w:numPr>
      </w:pPr>
      <w:r>
        <w:t>osvrt na autorove argumente</w:t>
      </w:r>
    </w:p>
    <w:p w:rsidR="00AD331D" w:rsidRDefault="00AD331D" w:rsidP="00AD331D">
      <w:pPr>
        <w:pStyle w:val="ListParagraph"/>
        <w:numPr>
          <w:ilvl w:val="0"/>
          <w:numId w:val="2"/>
        </w:numPr>
      </w:pPr>
      <w:r>
        <w:t>vlastito iskustvo (usporedba sa situacijom u Hrvatskoj)</w:t>
      </w:r>
    </w:p>
    <w:p w:rsidR="00AD331D" w:rsidRDefault="00AD331D" w:rsidP="00AD331D">
      <w:pPr>
        <w:pStyle w:val="ListParagraph"/>
        <w:numPr>
          <w:ilvl w:val="0"/>
          <w:numId w:val="2"/>
        </w:numPr>
      </w:pPr>
      <w:r>
        <w:t>završna rečenica</w:t>
      </w:r>
    </w:p>
    <w:sectPr w:rsidR="00AD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EA7"/>
    <w:multiLevelType w:val="hybridMultilevel"/>
    <w:tmpl w:val="E5F45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34E8"/>
    <w:multiLevelType w:val="hybridMultilevel"/>
    <w:tmpl w:val="1F161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022C5"/>
    <w:multiLevelType w:val="hybridMultilevel"/>
    <w:tmpl w:val="5F8A8BA4"/>
    <w:lvl w:ilvl="0" w:tplc="05FE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725"/>
    <w:multiLevelType w:val="hybridMultilevel"/>
    <w:tmpl w:val="C9F65928"/>
    <w:lvl w:ilvl="0" w:tplc="B7E0C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66F7"/>
    <w:multiLevelType w:val="hybridMultilevel"/>
    <w:tmpl w:val="E3748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1D"/>
    <w:rsid w:val="00161D5C"/>
    <w:rsid w:val="008C5C04"/>
    <w:rsid w:val="00A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FED7"/>
  <w15:chartTrackingRefBased/>
  <w15:docId w15:val="{A3F7726B-9866-4C83-8B1F-5ADEB3B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Horvatić Čajko</dc:creator>
  <cp:keywords/>
  <dc:description/>
  <cp:lastModifiedBy>Irena Horvatić Čajko</cp:lastModifiedBy>
  <cp:revision>2</cp:revision>
  <cp:lastPrinted>2017-05-17T11:35:00Z</cp:lastPrinted>
  <dcterms:created xsi:type="dcterms:W3CDTF">2017-05-17T11:21:00Z</dcterms:created>
  <dcterms:modified xsi:type="dcterms:W3CDTF">2017-05-17T11:52:00Z</dcterms:modified>
</cp:coreProperties>
</file>