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4912" w14:textId="77777777" w:rsidR="00EC359A" w:rsidRPr="00FD1328" w:rsidRDefault="00EC359A" w:rsidP="00EC359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2A2AF714" w14:textId="77777777" w:rsidR="00EC359A" w:rsidRPr="00BD534C" w:rsidRDefault="00EC359A" w:rsidP="00EC359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C359A" w:rsidRPr="00B02219" w14:paraId="27E96353" w14:textId="77777777" w:rsidTr="00933391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D55954E" w14:textId="77777777" w:rsidR="00EC359A" w:rsidRPr="00B02219" w:rsidRDefault="00EC359A" w:rsidP="00EC3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4D9F69" w14:textId="77777777" w:rsidR="00EC359A" w:rsidRPr="00E314DF" w:rsidRDefault="00EC359A" w:rsidP="00EC359A">
            <w:pPr>
              <w:rPr>
                <w:rFonts w:ascii="Times New Roman" w:hAnsi="Times New Roman" w:cs="Times New Roman"/>
                <w:b/>
              </w:rPr>
            </w:pPr>
            <w:r w:rsidRPr="00E314DF">
              <w:rPr>
                <w:rFonts w:ascii="Times New Roman" w:hAnsi="Times New Roman" w:cs="Times New Roman"/>
                <w:b/>
              </w:rPr>
              <w:t>OBITELJSKOPRAVNA ZAŠTITA DJECE BEZ PRATNJE</w:t>
            </w:r>
          </w:p>
        </w:tc>
      </w:tr>
      <w:tr w:rsidR="00EC359A" w:rsidRPr="00B02219" w14:paraId="5A181481" w14:textId="77777777" w:rsidTr="00933391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F943B5F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4B68BA5" w14:textId="4E31303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IZBORNI</w:t>
            </w:r>
            <w:r w:rsidR="006718BD">
              <w:rPr>
                <w:rFonts w:ascii="Times New Roman" w:hAnsi="Times New Roman" w:cs="Times New Roman"/>
              </w:rPr>
              <w:t xml:space="preserve"> </w:t>
            </w:r>
            <w:r w:rsidR="00F678FA">
              <w:rPr>
                <w:rFonts w:ascii="Times New Roman" w:hAnsi="Times New Roman" w:cs="Times New Roman"/>
              </w:rPr>
              <w:t xml:space="preserve">/ 1. </w:t>
            </w:r>
            <w:r w:rsidR="006718BD">
              <w:rPr>
                <w:rFonts w:ascii="Times New Roman" w:hAnsi="Times New Roman" w:cs="Times New Roman"/>
              </w:rPr>
              <w:t>godina</w:t>
            </w:r>
          </w:p>
        </w:tc>
      </w:tr>
      <w:tr w:rsidR="00EC359A" w:rsidRPr="00B02219" w14:paraId="0E050E2C" w14:textId="77777777" w:rsidTr="00933391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8D7715A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C247764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PREDAVANJA</w:t>
            </w:r>
          </w:p>
        </w:tc>
      </w:tr>
      <w:tr w:rsidR="00EC359A" w:rsidRPr="00B02219" w14:paraId="2161BBAF" w14:textId="77777777" w:rsidTr="00933391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2FD7577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00903B03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5 ECTS BODOVA:</w:t>
            </w:r>
          </w:p>
          <w:p w14:paraId="3834A168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1. Predavanja – 30 sati: cca 1 ECTS</w:t>
            </w:r>
          </w:p>
          <w:p w14:paraId="5620D8EA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2. Priprema za predavanja (vođena diskusija, rad na tekstu, samostalno čitanje literature) – 30 sati: cca 1 ECTS</w:t>
            </w:r>
          </w:p>
          <w:p w14:paraId="452E6EE9" w14:textId="77777777" w:rsidR="00EC359A" w:rsidRPr="00B02219" w:rsidRDefault="00EC359A" w:rsidP="00EC359A">
            <w:r w:rsidRPr="00E314DF">
              <w:rPr>
                <w:rFonts w:ascii="Times New Roman" w:hAnsi="Times New Roman" w:cs="Times New Roman"/>
              </w:rPr>
              <w:t>3. Priprema za ispit (samostalno čitanje i učenje literature, istraživački rad</w:t>
            </w:r>
            <w:r>
              <w:rPr>
                <w:rFonts w:ascii="Times New Roman" w:hAnsi="Times New Roman" w:cs="Times New Roman"/>
              </w:rPr>
              <w:t>, izrada pisanog rada</w:t>
            </w:r>
            <w:r w:rsidRPr="00E314DF">
              <w:rPr>
                <w:rFonts w:ascii="Times New Roman" w:hAnsi="Times New Roman" w:cs="Times New Roman"/>
              </w:rPr>
              <w:t>) – 90 sati: cca 3 ECTS</w:t>
            </w:r>
          </w:p>
        </w:tc>
      </w:tr>
      <w:tr w:rsidR="00EC359A" w:rsidRPr="00B02219" w14:paraId="0FBFC345" w14:textId="77777777" w:rsidTr="00933391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D69F6A6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2528227C" w14:textId="62EBB336" w:rsidR="00EC359A" w:rsidRPr="00E314DF" w:rsidRDefault="006718BD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Diplomski studij socijalnog rada</w:t>
            </w:r>
          </w:p>
        </w:tc>
      </w:tr>
      <w:tr w:rsidR="00EC359A" w:rsidRPr="00B02219" w14:paraId="399B00D4" w14:textId="77777777" w:rsidTr="00933391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AB2E7D6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C74D84E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7.1. sv</w:t>
            </w:r>
          </w:p>
        </w:tc>
      </w:tr>
      <w:tr w:rsidR="00EC359A" w:rsidRPr="00B02219" w14:paraId="3BA0CAD4" w14:textId="77777777" w:rsidTr="00933391">
        <w:trPr>
          <w:trHeight w:val="255"/>
        </w:trPr>
        <w:tc>
          <w:tcPr>
            <w:tcW w:w="2440" w:type="dxa"/>
          </w:tcPr>
          <w:p w14:paraId="0A7B8C5A" w14:textId="77777777" w:rsidR="00EC359A" w:rsidRPr="00B02219" w:rsidRDefault="00EC359A" w:rsidP="00EC359A"/>
        </w:tc>
        <w:tc>
          <w:tcPr>
            <w:tcW w:w="6890" w:type="dxa"/>
            <w:shd w:val="clear" w:color="auto" w:fill="B4C6E7" w:themeFill="accent1" w:themeFillTint="66"/>
          </w:tcPr>
          <w:p w14:paraId="40C4092D" w14:textId="77777777" w:rsidR="00EC359A" w:rsidRPr="00B02219" w:rsidRDefault="00EC359A" w:rsidP="00EC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C359A" w:rsidRPr="00B02219" w14:paraId="13A64BDD" w14:textId="77777777" w:rsidTr="0093339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2920BCC" w14:textId="77777777" w:rsidR="00EC359A" w:rsidRPr="00B02219" w:rsidRDefault="00EC359A" w:rsidP="00EC35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DB5059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Objasniti</w:t>
            </w:r>
            <w:r w:rsidRPr="00E314DF">
              <w:rPr>
                <w:rFonts w:ascii="Times New Roman" w:hAnsi="Times New Roman" w:cs="Times New Roman"/>
              </w:rPr>
              <w:t xml:space="preserve"> pravni položaj djece bez pratnje u postupcima pred državnim tijelima</w:t>
            </w:r>
          </w:p>
        </w:tc>
      </w:tr>
      <w:tr w:rsidR="00EC359A" w:rsidRPr="00B02219" w14:paraId="7BE7BCE7" w14:textId="77777777" w:rsidTr="00933391">
        <w:trPr>
          <w:trHeight w:val="255"/>
        </w:trPr>
        <w:tc>
          <w:tcPr>
            <w:tcW w:w="2440" w:type="dxa"/>
          </w:tcPr>
          <w:p w14:paraId="6DB9157B" w14:textId="77777777" w:rsidR="00EC359A" w:rsidRPr="00B02219" w:rsidRDefault="00EC359A" w:rsidP="00EC359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79F25D" w14:textId="77777777" w:rsidR="00EC359A" w:rsidRPr="00E314DF" w:rsidRDefault="00F90720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EC359A" w:rsidRPr="00E314DF">
              <w:rPr>
                <w:rFonts w:ascii="Times New Roman" w:hAnsi="Times New Roman" w:cs="Times New Roman"/>
              </w:rPr>
              <w:t>Integrirati znanstvene i stručne spoznaje u profesionalnom prosuđivanju</w:t>
            </w:r>
          </w:p>
          <w:p w14:paraId="1153BC2B" w14:textId="77777777" w:rsidR="00EC359A" w:rsidRPr="00E314DF" w:rsidRDefault="00F90720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EC359A" w:rsidRPr="00E314DF">
              <w:rPr>
                <w:rFonts w:ascii="Times New Roman" w:hAnsi="Times New Roman" w:cs="Times New Roman"/>
              </w:rPr>
              <w:t>Generirati intervencije u socijalnom radu s ciljem zagovaranja, realizacije i zaštite ljudskih prava korisnika</w:t>
            </w:r>
          </w:p>
          <w:p w14:paraId="54668421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5AB042B4" w14:textId="77777777" w:rsidTr="00933391">
        <w:trPr>
          <w:trHeight w:val="255"/>
        </w:trPr>
        <w:tc>
          <w:tcPr>
            <w:tcW w:w="2440" w:type="dxa"/>
          </w:tcPr>
          <w:p w14:paraId="0446DEBC" w14:textId="77777777" w:rsidR="00EC359A" w:rsidRPr="00B02219" w:rsidRDefault="00EC359A" w:rsidP="00EC359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DB8CAB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Razumijevanje</w:t>
            </w:r>
          </w:p>
        </w:tc>
      </w:tr>
      <w:tr w:rsidR="00EC359A" w:rsidRPr="00B02219" w14:paraId="70EC954B" w14:textId="77777777" w:rsidTr="00933391">
        <w:trPr>
          <w:trHeight w:val="255"/>
        </w:trPr>
        <w:tc>
          <w:tcPr>
            <w:tcW w:w="2440" w:type="dxa"/>
          </w:tcPr>
          <w:p w14:paraId="36FBD147" w14:textId="77777777" w:rsidR="00EC359A" w:rsidRPr="00B02219" w:rsidRDefault="00EC359A" w:rsidP="00EC359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985B1E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Vještina upravljanja informacijama, istraživačke vještine, sposobnost učenja, sposobnost primjene znanja u praksi</w:t>
            </w:r>
            <w:r>
              <w:rPr>
                <w:rFonts w:ascii="Times New Roman" w:hAnsi="Times New Roman" w:cs="Times New Roman"/>
              </w:rPr>
              <w:t>, samostalno čitanje literature, prezentacijske vještine.</w:t>
            </w:r>
          </w:p>
        </w:tc>
      </w:tr>
      <w:tr w:rsidR="00EC359A" w:rsidRPr="00B02219" w14:paraId="162E33F3" w14:textId="77777777" w:rsidTr="00933391">
        <w:trPr>
          <w:trHeight w:val="255"/>
        </w:trPr>
        <w:tc>
          <w:tcPr>
            <w:tcW w:w="2440" w:type="dxa"/>
          </w:tcPr>
          <w:p w14:paraId="3F2840C7" w14:textId="77777777" w:rsidR="00EC359A" w:rsidRPr="00B02219" w:rsidRDefault="00EC359A" w:rsidP="00EC359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49E6BE" w14:textId="77777777" w:rsidR="00EC359A" w:rsidRDefault="00EC359A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Nastavne cjeline: </w:t>
            </w:r>
          </w:p>
          <w:p w14:paraId="5C25AF55" w14:textId="77777777" w:rsidR="00EC359A" w:rsidRPr="007C5B8C" w:rsidRDefault="00EC359A" w:rsidP="00EC359A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Sudjelovanje i status djeteta bez pratnje u upravnim postupcima i upravnim sporovima</w:t>
            </w:r>
          </w:p>
          <w:p w14:paraId="2CC44571" w14:textId="77777777" w:rsidR="00EC359A" w:rsidRPr="007C5B8C" w:rsidRDefault="00EC359A" w:rsidP="00EC359A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Aspekti normativnog okvira skrbništva za djecu bez pratnje, analiza Protokola o postupanju s djecom bez pratnje</w:t>
            </w:r>
          </w:p>
          <w:p w14:paraId="00A8D9AB" w14:textId="77777777" w:rsidR="00EC359A" w:rsidRPr="007C5B8C" w:rsidRDefault="00EC359A" w:rsidP="00EC359A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Djeca bez pratnje tražitelji međunarodne zaštite – položaj i prava</w:t>
            </w:r>
          </w:p>
          <w:p w14:paraId="68B331E3" w14:textId="77777777" w:rsidR="00EC359A" w:rsidRPr="007C5B8C" w:rsidRDefault="00EC359A" w:rsidP="00EC359A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 xml:space="preserve">Obiteljskopravna zaštita djece bez pratnje -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7C5B8C">
              <w:rPr>
                <w:rFonts w:ascii="Times New Roman" w:eastAsia="Times New Roman" w:hAnsi="Times New Roman" w:cs="Times New Roman"/>
                <w:szCs w:val="24"/>
              </w:rPr>
              <w:t>ogled iz prakse Hrvatskog pravnog centra</w:t>
            </w:r>
          </w:p>
          <w:p w14:paraId="3D8DB738" w14:textId="77777777" w:rsidR="00EC359A" w:rsidRPr="007C5B8C" w:rsidRDefault="00EC359A" w:rsidP="00EC359A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hAnsi="Times New Roman" w:cs="Times New Roman"/>
              </w:rPr>
              <w:t>Zatjecanje, prihvat i smještaj djeteta bez pratnje</w:t>
            </w:r>
          </w:p>
          <w:p w14:paraId="00BAB7EA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B8C">
              <w:rPr>
                <w:rFonts w:ascii="Times New Roman" w:hAnsi="Times New Roman" w:cs="Times New Roman"/>
              </w:rPr>
              <w:t>Osiguranje ostvarenja prava djeteta u zajednici</w:t>
            </w:r>
          </w:p>
        </w:tc>
      </w:tr>
      <w:tr w:rsidR="00EC359A" w:rsidRPr="00B02219" w14:paraId="0FB255F3" w14:textId="77777777" w:rsidTr="00933391">
        <w:trPr>
          <w:trHeight w:val="255"/>
        </w:trPr>
        <w:tc>
          <w:tcPr>
            <w:tcW w:w="2440" w:type="dxa"/>
          </w:tcPr>
          <w:p w14:paraId="058B9DA4" w14:textId="77777777" w:rsidR="00EC359A" w:rsidRPr="00B02219" w:rsidRDefault="00EC359A" w:rsidP="00EC359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2B4992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Predavanje, vođena diskusija, rad na tekstu</w:t>
            </w:r>
          </w:p>
        </w:tc>
      </w:tr>
      <w:tr w:rsidR="00EC359A" w:rsidRPr="00B02219" w14:paraId="1E8BE0A5" w14:textId="77777777" w:rsidTr="00933391">
        <w:trPr>
          <w:trHeight w:val="255"/>
        </w:trPr>
        <w:tc>
          <w:tcPr>
            <w:tcW w:w="2440" w:type="dxa"/>
          </w:tcPr>
          <w:p w14:paraId="4797F649" w14:textId="77777777" w:rsidR="00EC359A" w:rsidRPr="00B02219" w:rsidRDefault="00EC359A" w:rsidP="00EC359A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03267" w14:textId="77777777" w:rsidR="00550F4E" w:rsidRDefault="00732D55" w:rsidP="00EC359A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Izlaganje na odabranu temu</w:t>
            </w:r>
            <w:r w:rsidR="00EC359A" w:rsidRPr="00550F4E">
              <w:rPr>
                <w:rFonts w:ascii="Times New Roman" w:hAnsi="Times New Roman" w:cs="Times New Roman"/>
              </w:rPr>
              <w:tab/>
            </w:r>
          </w:p>
          <w:p w14:paraId="6D2A51C3" w14:textId="77777777" w:rsidR="00550F4E" w:rsidRDefault="00EC359A" w:rsidP="00EC359A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Izrada pisanog rada</w:t>
            </w:r>
          </w:p>
          <w:p w14:paraId="0B8F9676" w14:textId="77777777" w:rsidR="00EC359A" w:rsidRPr="00550F4E" w:rsidRDefault="00EC359A" w:rsidP="00EC359A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Usmeni ispit</w:t>
            </w:r>
          </w:p>
        </w:tc>
      </w:tr>
      <w:tr w:rsidR="00EC359A" w:rsidRPr="00B02219" w14:paraId="4BE69E34" w14:textId="77777777" w:rsidTr="0093339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735E11F" w14:textId="77777777" w:rsidR="00EC359A" w:rsidRPr="00B02219" w:rsidRDefault="00EC359A" w:rsidP="00EC35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90A5187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Prikazati ulogu nadležnih</w:t>
            </w:r>
            <w:r>
              <w:rPr>
                <w:rFonts w:ascii="Times New Roman" w:hAnsi="Times New Roman" w:cs="Times New Roman"/>
              </w:rPr>
              <w:t xml:space="preserve"> upravnih i sudskih</w:t>
            </w:r>
            <w:r w:rsidRPr="00E314DF">
              <w:rPr>
                <w:rFonts w:ascii="Times New Roman" w:hAnsi="Times New Roman" w:cs="Times New Roman"/>
              </w:rPr>
              <w:t xml:space="preserve"> tijela u zaštiti djece bez pratnje</w:t>
            </w:r>
          </w:p>
        </w:tc>
      </w:tr>
      <w:tr w:rsidR="00EC359A" w:rsidRPr="00B02219" w14:paraId="79BEF5F0" w14:textId="77777777" w:rsidTr="00933391">
        <w:trPr>
          <w:trHeight w:val="255"/>
        </w:trPr>
        <w:tc>
          <w:tcPr>
            <w:tcW w:w="2440" w:type="dxa"/>
          </w:tcPr>
          <w:p w14:paraId="69501BE3" w14:textId="77777777" w:rsidR="00EC359A" w:rsidRPr="00B02219" w:rsidRDefault="00EC359A" w:rsidP="00EC359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4ABBFD" w14:textId="77777777" w:rsidR="00EC359A" w:rsidRPr="00F90720" w:rsidRDefault="00F90720" w:rsidP="00F90720">
            <w:pPr>
              <w:rPr>
                <w:rFonts w:ascii="Times New Roman" w:hAnsi="Times New Roman" w:cs="Times New Roman"/>
              </w:rPr>
            </w:pPr>
            <w:r w:rsidRPr="00F9072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59A" w:rsidRPr="00F90720">
              <w:rPr>
                <w:rFonts w:ascii="Times New Roman" w:hAnsi="Times New Roman" w:cs="Times New Roman"/>
              </w:rPr>
              <w:t>Usporediti teorijske pravce i znanstvene spoznaje u različitim područjima rada socijalnih radnika</w:t>
            </w:r>
          </w:p>
          <w:p w14:paraId="6B1AC1A8" w14:textId="77777777" w:rsidR="00EC359A" w:rsidRPr="00E314DF" w:rsidRDefault="00F90720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EC359A" w:rsidRPr="00E314DF">
              <w:rPr>
                <w:rFonts w:ascii="Times New Roman" w:hAnsi="Times New Roman" w:cs="Times New Roman"/>
              </w:rPr>
              <w:t>Integrirati znanstvene i stručne spoznaje u profesionalnom prosuđivanju</w:t>
            </w:r>
          </w:p>
          <w:p w14:paraId="7C8447AF" w14:textId="77777777" w:rsidR="00EC359A" w:rsidRPr="00E314DF" w:rsidRDefault="00F90720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EC359A" w:rsidRPr="00E314DF">
              <w:rPr>
                <w:rFonts w:ascii="Times New Roman" w:hAnsi="Times New Roman" w:cs="Times New Roman"/>
              </w:rPr>
              <w:t>Generirati intervencije u socijalnom radu s ciljem zagovaranja, realizacije i zaštite ljudskih prava korisnika</w:t>
            </w:r>
          </w:p>
        </w:tc>
      </w:tr>
      <w:tr w:rsidR="00EC359A" w:rsidRPr="00B02219" w14:paraId="17EC0D1A" w14:textId="77777777" w:rsidTr="00933391">
        <w:trPr>
          <w:trHeight w:val="255"/>
        </w:trPr>
        <w:tc>
          <w:tcPr>
            <w:tcW w:w="2440" w:type="dxa"/>
          </w:tcPr>
          <w:p w14:paraId="2DEDF1A6" w14:textId="77777777" w:rsidR="00EC359A" w:rsidRPr="00B02219" w:rsidRDefault="00EC359A" w:rsidP="00EC359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5C31B7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Primjena</w:t>
            </w:r>
          </w:p>
        </w:tc>
      </w:tr>
      <w:tr w:rsidR="00EC359A" w:rsidRPr="00B02219" w14:paraId="6FB9AB5F" w14:textId="77777777" w:rsidTr="00933391">
        <w:trPr>
          <w:trHeight w:val="255"/>
        </w:trPr>
        <w:tc>
          <w:tcPr>
            <w:tcW w:w="2440" w:type="dxa"/>
          </w:tcPr>
          <w:p w14:paraId="55BF6D32" w14:textId="77777777" w:rsidR="00EC359A" w:rsidRPr="00B02219" w:rsidRDefault="00EC359A" w:rsidP="00EC359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CCED55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Vještina upravljanja informacijama, istraživačke vještine, sposobnost učenja, sposobnost rješavanja problema, sposobnost primjene znanja u praksi</w:t>
            </w:r>
            <w:r>
              <w:rPr>
                <w:rFonts w:ascii="Times New Roman" w:hAnsi="Times New Roman" w:cs="Times New Roman"/>
              </w:rPr>
              <w:t>, prezentacijske vještine.</w:t>
            </w:r>
          </w:p>
        </w:tc>
      </w:tr>
      <w:tr w:rsidR="00EC359A" w:rsidRPr="00B02219" w14:paraId="2B3FCDB0" w14:textId="77777777" w:rsidTr="00933391">
        <w:trPr>
          <w:trHeight w:val="255"/>
        </w:trPr>
        <w:tc>
          <w:tcPr>
            <w:tcW w:w="2440" w:type="dxa"/>
          </w:tcPr>
          <w:p w14:paraId="40F03F04" w14:textId="77777777" w:rsidR="00EC359A" w:rsidRPr="00B02219" w:rsidRDefault="00EC359A" w:rsidP="00EC359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AE5EAF" w14:textId="77777777" w:rsidR="00EC359A" w:rsidRPr="007C5B8C" w:rsidRDefault="00EC359A" w:rsidP="00EC359A">
            <w:pPr>
              <w:rPr>
                <w:rFonts w:ascii="Times New Roman" w:hAnsi="Times New Roman" w:cs="Times New Roman"/>
              </w:rPr>
            </w:pPr>
            <w:r w:rsidRPr="007C5B8C">
              <w:rPr>
                <w:rFonts w:ascii="Times New Roman" w:hAnsi="Times New Roman" w:cs="Times New Roman"/>
              </w:rPr>
              <w:t xml:space="preserve">Nastavne cjeline: </w:t>
            </w:r>
          </w:p>
          <w:p w14:paraId="4B733E6F" w14:textId="77777777" w:rsidR="00EC359A" w:rsidRPr="007C5B8C" w:rsidRDefault="00EC359A" w:rsidP="00EC359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Sudjelovanje i status djeteta bez pratnje u upravnim postupcima i upravnim sporovima</w:t>
            </w:r>
          </w:p>
          <w:p w14:paraId="1F2F0084" w14:textId="77777777" w:rsidR="00EC359A" w:rsidRPr="007C5B8C" w:rsidRDefault="00EC359A" w:rsidP="00EC359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Aspekti normativnog okvira skrbništva za djecu bez pratnje, analiza Protokola o postupanju s djecom bez pratnje</w:t>
            </w:r>
          </w:p>
          <w:p w14:paraId="693399C6" w14:textId="77777777" w:rsidR="00EC359A" w:rsidRPr="007C5B8C" w:rsidRDefault="00EC359A" w:rsidP="00EC359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Djeca bez pratnje tražitelji međunarodne zaštite – položaj i prava</w:t>
            </w:r>
          </w:p>
          <w:p w14:paraId="7B9F2841" w14:textId="77777777" w:rsidR="00EC359A" w:rsidRPr="007C5B8C" w:rsidRDefault="00EC359A" w:rsidP="00EC359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 xml:space="preserve">Obiteljskopravna zaštita djece bez pratnje -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7C5B8C">
              <w:rPr>
                <w:rFonts w:ascii="Times New Roman" w:eastAsia="Times New Roman" w:hAnsi="Times New Roman" w:cs="Times New Roman"/>
                <w:szCs w:val="24"/>
              </w:rPr>
              <w:t>ogled iz prakse Hrvatskog pravnog centra</w:t>
            </w:r>
          </w:p>
          <w:p w14:paraId="23D831F6" w14:textId="77777777" w:rsidR="00EC359A" w:rsidRPr="007C5B8C" w:rsidRDefault="00EC359A" w:rsidP="00EC359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hAnsi="Times New Roman" w:cs="Times New Roman"/>
              </w:rPr>
              <w:t>Zatjecanje, prihvat i smještaj djeteta bez pratnj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38017705" w14:textId="77777777" w:rsidR="00EC359A" w:rsidRPr="007C5B8C" w:rsidRDefault="00EC359A" w:rsidP="00EC359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hAnsi="Times New Roman" w:cs="Times New Roman"/>
              </w:rPr>
              <w:lastRenderedPageBreak/>
              <w:t>Osiguranje ostvarenja prava djeteta u zajednici</w:t>
            </w:r>
          </w:p>
        </w:tc>
      </w:tr>
      <w:tr w:rsidR="00EC359A" w:rsidRPr="00B02219" w14:paraId="004E8007" w14:textId="77777777" w:rsidTr="00933391">
        <w:trPr>
          <w:trHeight w:val="255"/>
        </w:trPr>
        <w:tc>
          <w:tcPr>
            <w:tcW w:w="2440" w:type="dxa"/>
          </w:tcPr>
          <w:p w14:paraId="49C2AEBB" w14:textId="77777777" w:rsidR="00EC359A" w:rsidRPr="00B02219" w:rsidRDefault="00EC359A" w:rsidP="00EC359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B614F3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Predavanje, vođena diskusija, rad na tekstu, studentska debata</w:t>
            </w:r>
            <w:r>
              <w:rPr>
                <w:rFonts w:ascii="Times New Roman" w:hAnsi="Times New Roman" w:cs="Times New Roman"/>
              </w:rPr>
              <w:t>, samostalno čitanje literature</w:t>
            </w:r>
          </w:p>
        </w:tc>
      </w:tr>
      <w:tr w:rsidR="00EC359A" w:rsidRPr="00B02219" w14:paraId="1E1531E4" w14:textId="77777777" w:rsidTr="00933391">
        <w:trPr>
          <w:trHeight w:val="255"/>
        </w:trPr>
        <w:tc>
          <w:tcPr>
            <w:tcW w:w="2440" w:type="dxa"/>
          </w:tcPr>
          <w:p w14:paraId="5E924689" w14:textId="77777777" w:rsidR="00EC359A" w:rsidRPr="00B02219" w:rsidRDefault="00EC359A" w:rsidP="00EC359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A8E63D" w14:textId="77777777" w:rsidR="00550F4E" w:rsidRDefault="00550F4E" w:rsidP="00550F4E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Izlaganje na odabranu temu</w:t>
            </w:r>
            <w:r w:rsidRPr="00550F4E">
              <w:rPr>
                <w:rFonts w:ascii="Times New Roman" w:hAnsi="Times New Roman" w:cs="Times New Roman"/>
              </w:rPr>
              <w:tab/>
            </w:r>
          </w:p>
          <w:p w14:paraId="66958CAC" w14:textId="77777777" w:rsidR="00550F4E" w:rsidRDefault="00550F4E" w:rsidP="00550F4E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Izrada pisanog rada</w:t>
            </w:r>
          </w:p>
          <w:p w14:paraId="12428C83" w14:textId="77777777" w:rsidR="00EC359A" w:rsidRPr="00550F4E" w:rsidRDefault="00550F4E" w:rsidP="00550F4E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Usmeni ispit</w:t>
            </w:r>
          </w:p>
        </w:tc>
      </w:tr>
      <w:tr w:rsidR="00EC359A" w:rsidRPr="00B02219" w14:paraId="5C36EB29" w14:textId="77777777" w:rsidTr="0093339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E27C96D" w14:textId="77777777" w:rsidR="00EC359A" w:rsidRPr="00B02219" w:rsidRDefault="00EC359A" w:rsidP="00EC35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7672D05" w14:textId="77777777" w:rsidR="00EC359A" w:rsidRPr="00EC359A" w:rsidRDefault="00EC359A" w:rsidP="00EC359A">
            <w:pPr>
              <w:rPr>
                <w:rFonts w:ascii="Times New Roman" w:hAnsi="Times New Roman" w:cs="Times New Roman"/>
              </w:rPr>
            </w:pPr>
            <w:r w:rsidRPr="00EC359A">
              <w:rPr>
                <w:rFonts w:ascii="Times New Roman" w:hAnsi="Times New Roman" w:cs="Times New Roman"/>
              </w:rPr>
              <w:t>Identificirati međunarodne standarde zaštite prava djece bez pratnje</w:t>
            </w:r>
          </w:p>
        </w:tc>
      </w:tr>
      <w:tr w:rsidR="00EC359A" w:rsidRPr="00B02219" w14:paraId="56FDE0F4" w14:textId="77777777" w:rsidTr="00933391">
        <w:trPr>
          <w:trHeight w:val="255"/>
        </w:trPr>
        <w:tc>
          <w:tcPr>
            <w:tcW w:w="2440" w:type="dxa"/>
          </w:tcPr>
          <w:p w14:paraId="41E875A3" w14:textId="77777777" w:rsidR="00EC359A" w:rsidRPr="00B02219" w:rsidRDefault="00EC359A" w:rsidP="00EC359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F5BDB8" w14:textId="77777777" w:rsidR="00EC359A" w:rsidRPr="00E314DF" w:rsidRDefault="00F90720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EC359A" w:rsidRPr="00E314DF">
              <w:rPr>
                <w:rFonts w:ascii="Times New Roman" w:hAnsi="Times New Roman" w:cs="Times New Roman"/>
              </w:rPr>
              <w:t>Integrirati znanstvene i stručne spoznaje u profesionalnom prosuđivanju</w:t>
            </w:r>
          </w:p>
          <w:p w14:paraId="277BE49B" w14:textId="77777777" w:rsidR="00EC359A" w:rsidRPr="00E314DF" w:rsidRDefault="00F90720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EC359A" w:rsidRPr="00E314DF">
              <w:rPr>
                <w:rFonts w:ascii="Times New Roman" w:hAnsi="Times New Roman" w:cs="Times New Roman"/>
              </w:rPr>
              <w:t>Generirati intervencije u socijalnom radu s ciljem zagovaranja, realizacije i zaštite ljudskih prava korisnika</w:t>
            </w:r>
          </w:p>
        </w:tc>
      </w:tr>
      <w:tr w:rsidR="00EC359A" w:rsidRPr="00B02219" w14:paraId="493460E0" w14:textId="77777777" w:rsidTr="00933391">
        <w:trPr>
          <w:trHeight w:val="255"/>
        </w:trPr>
        <w:tc>
          <w:tcPr>
            <w:tcW w:w="2440" w:type="dxa"/>
          </w:tcPr>
          <w:p w14:paraId="64ABD7E4" w14:textId="77777777" w:rsidR="00EC359A" w:rsidRPr="00B02219" w:rsidRDefault="00EC359A" w:rsidP="00EC359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862B35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Analiza</w:t>
            </w:r>
          </w:p>
        </w:tc>
      </w:tr>
      <w:tr w:rsidR="00EC359A" w:rsidRPr="00B02219" w14:paraId="33338548" w14:textId="77777777" w:rsidTr="00933391">
        <w:trPr>
          <w:trHeight w:val="255"/>
        </w:trPr>
        <w:tc>
          <w:tcPr>
            <w:tcW w:w="2440" w:type="dxa"/>
          </w:tcPr>
          <w:p w14:paraId="79755C4B" w14:textId="77777777" w:rsidR="00EC359A" w:rsidRPr="00B02219" w:rsidRDefault="00EC359A" w:rsidP="00EC359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62B12B" w14:textId="77777777" w:rsidR="00EC359A" w:rsidRPr="00EC359A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Vještina upravljanja informacijama, istraživačke vještine, sposobnost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DF">
              <w:rPr>
                <w:rFonts w:ascii="Times New Roman" w:hAnsi="Times New Roman" w:cs="Times New Roman"/>
              </w:rPr>
              <w:t>učenja, sposobnost stvaranja novih ideja, sposobnost kritike i samokritike, sposobnost rješavanja problema, sposobnost stvaranja novih ideja</w:t>
            </w:r>
            <w:r>
              <w:rPr>
                <w:rFonts w:ascii="Times New Roman" w:hAnsi="Times New Roman" w:cs="Times New Roman"/>
              </w:rPr>
              <w:t>, prezentacijske vještine.</w:t>
            </w:r>
          </w:p>
        </w:tc>
      </w:tr>
      <w:tr w:rsidR="00EC359A" w:rsidRPr="00B02219" w14:paraId="404AA43A" w14:textId="77777777" w:rsidTr="00933391">
        <w:trPr>
          <w:trHeight w:val="255"/>
        </w:trPr>
        <w:tc>
          <w:tcPr>
            <w:tcW w:w="2440" w:type="dxa"/>
          </w:tcPr>
          <w:p w14:paraId="5A8CD9A5" w14:textId="77777777" w:rsidR="00EC359A" w:rsidRPr="00B02219" w:rsidRDefault="00EC359A" w:rsidP="00EC359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67B83" w14:textId="77777777" w:rsidR="00EC359A" w:rsidRDefault="00EC359A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Nastavne cjeline: </w:t>
            </w:r>
          </w:p>
          <w:p w14:paraId="0A3D3200" w14:textId="77777777" w:rsidR="00EC359A" w:rsidRPr="007C5B8C" w:rsidRDefault="00EC359A" w:rsidP="00EC359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C5B8C">
              <w:rPr>
                <w:rFonts w:ascii="Times New Roman" w:hAnsi="Times New Roman" w:cs="Times New Roman"/>
              </w:rPr>
              <w:t>Pravni okvir obiteljskopravne zaštite djece bez pratnje</w:t>
            </w:r>
          </w:p>
          <w:p w14:paraId="68B3E292" w14:textId="77777777" w:rsidR="00EC359A" w:rsidRDefault="00EC359A" w:rsidP="00EC359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C5B8C">
              <w:rPr>
                <w:rFonts w:ascii="Times New Roman" w:hAnsi="Times New Roman" w:cs="Times New Roman"/>
              </w:rPr>
              <w:t>Opći komentar Odbora za prava djeteta br. 6. iz 2005. o djeci bez pratnje i razdvojenoj djeci</w:t>
            </w:r>
          </w:p>
          <w:p w14:paraId="5807DA32" w14:textId="77777777" w:rsidR="00EC359A" w:rsidRPr="00EC359A" w:rsidRDefault="00EC359A" w:rsidP="00EC359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C359A">
              <w:rPr>
                <w:rFonts w:ascii="Times New Roman" w:eastAsia="Times New Roman" w:hAnsi="Times New Roman" w:cs="Times New Roman"/>
                <w:color w:val="000000"/>
              </w:rPr>
              <w:t>Međunarodnopravna zaštita djece bez pratnje – ključni dokumenti</w:t>
            </w:r>
          </w:p>
        </w:tc>
      </w:tr>
      <w:tr w:rsidR="00EC359A" w:rsidRPr="00B02219" w14:paraId="209B5C97" w14:textId="77777777" w:rsidTr="00933391">
        <w:trPr>
          <w:trHeight w:val="255"/>
        </w:trPr>
        <w:tc>
          <w:tcPr>
            <w:tcW w:w="2440" w:type="dxa"/>
          </w:tcPr>
          <w:p w14:paraId="0A8B2CC6" w14:textId="77777777" w:rsidR="00EC359A" w:rsidRPr="00B02219" w:rsidRDefault="00EC359A" w:rsidP="00EC359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8416A65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Predavanje, vođena diskusija, rad na tekstu, studentska debata</w:t>
            </w:r>
          </w:p>
        </w:tc>
      </w:tr>
      <w:tr w:rsidR="00EC359A" w:rsidRPr="00B02219" w14:paraId="2D2A0C97" w14:textId="77777777" w:rsidTr="00933391">
        <w:trPr>
          <w:trHeight w:val="255"/>
        </w:trPr>
        <w:tc>
          <w:tcPr>
            <w:tcW w:w="2440" w:type="dxa"/>
          </w:tcPr>
          <w:p w14:paraId="033BD3AB" w14:textId="77777777" w:rsidR="00EC359A" w:rsidRPr="00B02219" w:rsidRDefault="00EC359A" w:rsidP="00EC359A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33ED30" w14:textId="77777777" w:rsidR="00550F4E" w:rsidRPr="00550F4E" w:rsidRDefault="00550F4E" w:rsidP="00550F4E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0"/>
              </w:rPr>
            </w:pPr>
            <w:r w:rsidRPr="00550F4E">
              <w:rPr>
                <w:rFonts w:ascii="Times New Roman" w:hAnsi="Times New Roman" w:cs="Times New Roman"/>
              </w:rPr>
              <w:t>Izlaganje na odabranu temu</w:t>
            </w:r>
            <w:r w:rsidRPr="00550F4E">
              <w:rPr>
                <w:rFonts w:ascii="Times New Roman" w:hAnsi="Times New Roman" w:cs="Times New Roman"/>
              </w:rPr>
              <w:tab/>
            </w:r>
          </w:p>
          <w:p w14:paraId="481F0868" w14:textId="77777777" w:rsidR="00550F4E" w:rsidRDefault="00550F4E" w:rsidP="00550F4E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Izrada pisanog rada</w:t>
            </w:r>
          </w:p>
          <w:p w14:paraId="69925093" w14:textId="77777777" w:rsidR="00EC359A" w:rsidRPr="00550F4E" w:rsidRDefault="00550F4E" w:rsidP="00550F4E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Usmeni ispit</w:t>
            </w:r>
          </w:p>
        </w:tc>
      </w:tr>
      <w:tr w:rsidR="00EC359A" w:rsidRPr="00B02219" w14:paraId="6E5FBBD1" w14:textId="77777777" w:rsidTr="0093339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131D9FE" w14:textId="77777777" w:rsidR="00EC359A" w:rsidRPr="00B02219" w:rsidRDefault="00EC359A" w:rsidP="00EC35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084B6A6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 xml:space="preserve">Procijeniti </w:t>
            </w:r>
            <w:r>
              <w:rPr>
                <w:rFonts w:ascii="Times New Roman" w:hAnsi="Times New Roman" w:cs="Times New Roman"/>
              </w:rPr>
              <w:t xml:space="preserve">ostvarivanje </w:t>
            </w:r>
            <w:r w:rsidRPr="00E314DF">
              <w:rPr>
                <w:rFonts w:ascii="Times New Roman" w:hAnsi="Times New Roman" w:cs="Times New Roman"/>
              </w:rPr>
              <w:t>prava dje</w:t>
            </w:r>
            <w:r>
              <w:rPr>
                <w:rFonts w:ascii="Times New Roman" w:hAnsi="Times New Roman" w:cs="Times New Roman"/>
              </w:rPr>
              <w:t xml:space="preserve">teta </w:t>
            </w:r>
            <w:r w:rsidRPr="00E314DF">
              <w:rPr>
                <w:rFonts w:ascii="Times New Roman" w:hAnsi="Times New Roman" w:cs="Times New Roman"/>
              </w:rPr>
              <w:t>bez pratnje</w:t>
            </w:r>
            <w:r>
              <w:rPr>
                <w:rFonts w:ascii="Times New Roman" w:hAnsi="Times New Roman" w:cs="Times New Roman"/>
              </w:rPr>
              <w:t xml:space="preserve"> u hrvatskom pravnom i društvenom okviru</w:t>
            </w:r>
          </w:p>
        </w:tc>
      </w:tr>
      <w:tr w:rsidR="00EC359A" w:rsidRPr="00B02219" w14:paraId="55F9709F" w14:textId="77777777" w:rsidTr="00933391">
        <w:trPr>
          <w:trHeight w:val="255"/>
        </w:trPr>
        <w:tc>
          <w:tcPr>
            <w:tcW w:w="2440" w:type="dxa"/>
          </w:tcPr>
          <w:p w14:paraId="69B545FF" w14:textId="77777777" w:rsidR="00EC359A" w:rsidRPr="00B02219" w:rsidRDefault="00EC359A" w:rsidP="00EC359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4B3840" w14:textId="77777777" w:rsidR="00EC359A" w:rsidRPr="00E314DF" w:rsidRDefault="00F90720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EC359A" w:rsidRPr="00E314DF">
              <w:rPr>
                <w:rFonts w:ascii="Times New Roman" w:hAnsi="Times New Roman" w:cs="Times New Roman"/>
              </w:rPr>
              <w:t>Integrirati znanstvene i stručne spoznaje u profesionalnom prosuđivanju</w:t>
            </w:r>
          </w:p>
          <w:p w14:paraId="62B9EFAD" w14:textId="77777777" w:rsidR="00EC359A" w:rsidRPr="00E314DF" w:rsidRDefault="00F90720" w:rsidP="00EC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EC359A" w:rsidRPr="00E314DF">
              <w:rPr>
                <w:rFonts w:ascii="Times New Roman" w:hAnsi="Times New Roman" w:cs="Times New Roman"/>
              </w:rPr>
              <w:t>Generirati intervencije u socijalnom radu s ciljem zagovaranja, realizacije i zaštite ljudskih prava korisnika, sposobnost primjene znanja u praksi</w:t>
            </w:r>
          </w:p>
          <w:p w14:paraId="122CA66D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5D629C1D" w14:textId="77777777" w:rsidTr="00933391">
        <w:trPr>
          <w:trHeight w:val="255"/>
        </w:trPr>
        <w:tc>
          <w:tcPr>
            <w:tcW w:w="2440" w:type="dxa"/>
          </w:tcPr>
          <w:p w14:paraId="5D627979" w14:textId="77777777" w:rsidR="00EC359A" w:rsidRPr="00B02219" w:rsidRDefault="00EC359A" w:rsidP="00EC359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DAFE83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Vrednovanje</w:t>
            </w:r>
          </w:p>
        </w:tc>
      </w:tr>
      <w:tr w:rsidR="00EC359A" w:rsidRPr="00B02219" w14:paraId="7B6EEDC5" w14:textId="77777777" w:rsidTr="00933391">
        <w:trPr>
          <w:trHeight w:val="255"/>
        </w:trPr>
        <w:tc>
          <w:tcPr>
            <w:tcW w:w="2440" w:type="dxa"/>
          </w:tcPr>
          <w:p w14:paraId="2B0BEB0A" w14:textId="77777777" w:rsidR="00EC359A" w:rsidRPr="00B02219" w:rsidRDefault="00EC359A" w:rsidP="00EC359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44A4B2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Vještina upravljanja informacijama, istraživačke vještine, sposobnost učenja, sposobnost kritike i samokritike</w:t>
            </w:r>
            <w:r>
              <w:rPr>
                <w:rFonts w:ascii="Times New Roman" w:hAnsi="Times New Roman" w:cs="Times New Roman"/>
              </w:rPr>
              <w:t>, prezentacijske vještine.</w:t>
            </w:r>
          </w:p>
        </w:tc>
      </w:tr>
      <w:tr w:rsidR="00EC359A" w:rsidRPr="00B02219" w14:paraId="5C4F68B4" w14:textId="77777777" w:rsidTr="00933391">
        <w:trPr>
          <w:trHeight w:val="255"/>
        </w:trPr>
        <w:tc>
          <w:tcPr>
            <w:tcW w:w="2440" w:type="dxa"/>
          </w:tcPr>
          <w:p w14:paraId="69A485BE" w14:textId="77777777" w:rsidR="00EC359A" w:rsidRPr="00B02219" w:rsidRDefault="00EC359A" w:rsidP="00EC359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ABBF6F" w14:textId="77777777" w:rsidR="00EC359A" w:rsidRPr="007C5B8C" w:rsidRDefault="00EC359A" w:rsidP="00EC359A">
            <w:pPr>
              <w:rPr>
                <w:rFonts w:ascii="Times New Roman" w:hAnsi="Times New Roman" w:cs="Times New Roman"/>
              </w:rPr>
            </w:pPr>
            <w:r w:rsidRPr="007C5B8C">
              <w:rPr>
                <w:rFonts w:ascii="Times New Roman" w:hAnsi="Times New Roman" w:cs="Times New Roman"/>
              </w:rPr>
              <w:t xml:space="preserve">Nastavne cjeline: </w:t>
            </w:r>
          </w:p>
          <w:p w14:paraId="42DBF75D" w14:textId="77777777" w:rsidR="00EC359A" w:rsidRPr="007C5B8C" w:rsidRDefault="00EC359A" w:rsidP="00EC359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C5B8C">
              <w:rPr>
                <w:rFonts w:ascii="Times New Roman" w:hAnsi="Times New Roman" w:cs="Times New Roman"/>
              </w:rPr>
              <w:t>Opći komentar Odbora za prava djeteta br. 6. iz 2005. o djeci bez pratnje i razdvojenoj djeci</w:t>
            </w:r>
          </w:p>
          <w:p w14:paraId="0BAD9629" w14:textId="77777777" w:rsidR="00EC359A" w:rsidRPr="00812ED4" w:rsidRDefault="00EC359A" w:rsidP="00EC359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color w:val="000000"/>
              </w:rPr>
              <w:t>Međunarodnopravna zaštita djece bez pratnje – ključni dokumenti</w:t>
            </w:r>
          </w:p>
          <w:p w14:paraId="1D666189" w14:textId="77777777" w:rsidR="00EC359A" w:rsidRPr="007C5B8C" w:rsidRDefault="00EC359A" w:rsidP="00EC359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Sudjelovanje i status djeteta bez pratnje u upravnim postupcima i upravnim sporovima</w:t>
            </w:r>
          </w:p>
          <w:p w14:paraId="7BB898E9" w14:textId="77777777" w:rsidR="00EC359A" w:rsidRPr="007C5B8C" w:rsidRDefault="00EC359A" w:rsidP="00EC359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Aspekti normativnog okvira skrbništva za djecu bez pratnje, analiza Protokola o postupanju s djecom bez pratnje</w:t>
            </w:r>
          </w:p>
          <w:p w14:paraId="73CF222B" w14:textId="77777777" w:rsidR="00EC359A" w:rsidRPr="007C5B8C" w:rsidRDefault="00EC359A" w:rsidP="00EC359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Djeca bez pratnje tražitelji međunarodne zaštite – položaj i prava</w:t>
            </w:r>
          </w:p>
          <w:p w14:paraId="6C5ED1D1" w14:textId="77777777" w:rsidR="00EC359A" w:rsidRPr="007C5B8C" w:rsidRDefault="00EC359A" w:rsidP="00EC359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 xml:space="preserve">Obiteljskopravna zaštita djece bez pratnje -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7C5B8C">
              <w:rPr>
                <w:rFonts w:ascii="Times New Roman" w:eastAsia="Times New Roman" w:hAnsi="Times New Roman" w:cs="Times New Roman"/>
                <w:szCs w:val="24"/>
              </w:rPr>
              <w:t>ogled iz prakse Hrvatskog pravnog centra</w:t>
            </w:r>
          </w:p>
          <w:p w14:paraId="0CA4250E" w14:textId="77777777" w:rsidR="00EC359A" w:rsidRPr="007C5B8C" w:rsidRDefault="00EC359A" w:rsidP="00EC359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hAnsi="Times New Roman" w:cs="Times New Roman"/>
              </w:rPr>
              <w:t>Zatjecanje, prihvat i smještaj djeteta bez pratnj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102E53BE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B8C">
              <w:rPr>
                <w:rFonts w:ascii="Times New Roman" w:hAnsi="Times New Roman" w:cs="Times New Roman"/>
              </w:rPr>
              <w:t>Osiguranje ostvarenja prava djeteta u zajednici</w:t>
            </w:r>
          </w:p>
        </w:tc>
      </w:tr>
      <w:tr w:rsidR="00EC359A" w:rsidRPr="00B02219" w14:paraId="14D2867C" w14:textId="77777777" w:rsidTr="00933391">
        <w:trPr>
          <w:trHeight w:val="255"/>
        </w:trPr>
        <w:tc>
          <w:tcPr>
            <w:tcW w:w="2440" w:type="dxa"/>
          </w:tcPr>
          <w:p w14:paraId="6D70A292" w14:textId="77777777" w:rsidR="00EC359A" w:rsidRPr="00B02219" w:rsidRDefault="00EC359A" w:rsidP="00EC359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19AB6F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Predavanje, vođena diskusija, rad na tekstu, studentska debata</w:t>
            </w:r>
          </w:p>
        </w:tc>
      </w:tr>
      <w:tr w:rsidR="00EC359A" w:rsidRPr="00B02219" w14:paraId="4EDABA9A" w14:textId="77777777" w:rsidTr="00933391">
        <w:trPr>
          <w:trHeight w:val="255"/>
        </w:trPr>
        <w:tc>
          <w:tcPr>
            <w:tcW w:w="2440" w:type="dxa"/>
          </w:tcPr>
          <w:p w14:paraId="6B7E0F9F" w14:textId="77777777" w:rsidR="00EC359A" w:rsidRPr="00B02219" w:rsidRDefault="00EC359A" w:rsidP="00EC359A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2A3907" w14:textId="77777777" w:rsidR="00550F4E" w:rsidRPr="00550F4E" w:rsidRDefault="00550F4E" w:rsidP="00550F4E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Izlaganje na odabranu temu</w:t>
            </w:r>
            <w:r w:rsidRPr="00550F4E">
              <w:rPr>
                <w:rFonts w:ascii="Times New Roman" w:hAnsi="Times New Roman" w:cs="Times New Roman"/>
              </w:rPr>
              <w:tab/>
            </w:r>
          </w:p>
          <w:p w14:paraId="14DA9B89" w14:textId="77777777" w:rsidR="00550F4E" w:rsidRDefault="00550F4E" w:rsidP="00550F4E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Izrada pisanog rada</w:t>
            </w:r>
          </w:p>
          <w:p w14:paraId="218D9004" w14:textId="77777777" w:rsidR="00EC359A" w:rsidRPr="00B02219" w:rsidRDefault="00550F4E" w:rsidP="00550F4E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0F4E">
              <w:rPr>
                <w:rFonts w:ascii="Times New Roman" w:hAnsi="Times New Roman" w:cs="Times New Roman"/>
              </w:rPr>
              <w:t>Usmeni ispit</w:t>
            </w:r>
            <w:r w:rsidRPr="00550F4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EC359A" w:rsidRPr="00B02219" w14:paraId="45424C8B" w14:textId="77777777" w:rsidTr="0093339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83574EC" w14:textId="77777777" w:rsidR="00EC359A" w:rsidRPr="00B02219" w:rsidRDefault="00EC359A" w:rsidP="00EC35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5D34671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>Prosuditi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E314DF">
              <w:rPr>
                <w:rFonts w:ascii="Times New Roman" w:hAnsi="Times New Roman" w:cs="Times New Roman"/>
              </w:rPr>
              <w:t xml:space="preserve"> kvalitet</w:t>
            </w:r>
            <w:r>
              <w:rPr>
                <w:rFonts w:ascii="Times New Roman" w:hAnsi="Times New Roman" w:cs="Times New Roman"/>
              </w:rPr>
              <w:t>i</w:t>
            </w:r>
            <w:r w:rsidRPr="00E314DF">
              <w:rPr>
                <w:rFonts w:ascii="Times New Roman" w:hAnsi="Times New Roman" w:cs="Times New Roman"/>
              </w:rPr>
              <w:t xml:space="preserve"> pravne zaštite djece bez pratnje</w:t>
            </w:r>
            <w:r>
              <w:rPr>
                <w:rFonts w:ascii="Times New Roman" w:hAnsi="Times New Roman" w:cs="Times New Roman"/>
              </w:rPr>
              <w:t xml:space="preserve"> na međunarodnoj i nacionalnoj razini</w:t>
            </w:r>
          </w:p>
        </w:tc>
      </w:tr>
      <w:tr w:rsidR="00EC359A" w:rsidRPr="00B02219" w14:paraId="510AFB0A" w14:textId="77777777" w:rsidTr="00933391">
        <w:trPr>
          <w:trHeight w:val="255"/>
        </w:trPr>
        <w:tc>
          <w:tcPr>
            <w:tcW w:w="2440" w:type="dxa"/>
          </w:tcPr>
          <w:p w14:paraId="1B7F5521" w14:textId="77777777" w:rsidR="00EC359A" w:rsidRPr="00B02219" w:rsidRDefault="00EC359A" w:rsidP="00EC359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F1844A" w14:textId="77777777" w:rsidR="00F90720" w:rsidRDefault="00F90720" w:rsidP="00F90720">
            <w:pPr>
              <w:rPr>
                <w:rFonts w:ascii="Times New Roman" w:hAnsi="Times New Roman" w:cs="Times New Roman"/>
              </w:rPr>
            </w:pPr>
            <w:r w:rsidRPr="00F9072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720">
              <w:rPr>
                <w:rFonts w:ascii="Times New Roman" w:hAnsi="Times New Roman" w:cs="Times New Roman"/>
              </w:rPr>
              <w:t>Usporediti teorijske pravce i znanstvene spoznaje u različitim područjima rada socijalnih radnika</w:t>
            </w:r>
          </w:p>
          <w:p w14:paraId="126CF8A8" w14:textId="77777777" w:rsidR="00EC359A" w:rsidRPr="00F90720" w:rsidRDefault="00F90720" w:rsidP="00F90720">
            <w:pPr>
              <w:rPr>
                <w:rFonts w:ascii="Times New Roman" w:hAnsi="Times New Roman" w:cs="Times New Roman"/>
              </w:rPr>
            </w:pPr>
            <w:r w:rsidRPr="00F9072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59A" w:rsidRPr="00F90720">
              <w:rPr>
                <w:rFonts w:ascii="Times New Roman" w:hAnsi="Times New Roman" w:cs="Times New Roman"/>
              </w:rPr>
              <w:t>Integrirati znanstvene i stručne spoznaje u profesionalnom prosuđivanju</w:t>
            </w:r>
          </w:p>
          <w:p w14:paraId="798BFC8D" w14:textId="77777777" w:rsidR="00EC359A" w:rsidRPr="00F90720" w:rsidRDefault="00F90720" w:rsidP="00F9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EC359A" w:rsidRPr="00E314DF">
              <w:rPr>
                <w:rFonts w:ascii="Times New Roman" w:hAnsi="Times New Roman" w:cs="Times New Roman"/>
              </w:rPr>
              <w:t>Generirati intervencije u socijalnom radu s ciljem zagovaranja, realizacije i zaštite ljudskih prava korisnika</w:t>
            </w:r>
          </w:p>
          <w:p w14:paraId="0A649DEB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5E5E9A4D" w14:textId="77777777" w:rsidTr="00933391">
        <w:trPr>
          <w:trHeight w:val="255"/>
        </w:trPr>
        <w:tc>
          <w:tcPr>
            <w:tcW w:w="2440" w:type="dxa"/>
          </w:tcPr>
          <w:p w14:paraId="2D4D9117" w14:textId="77777777" w:rsidR="00EC359A" w:rsidRPr="00B02219" w:rsidRDefault="00EC359A" w:rsidP="00EC359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C3ECC2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Vrednovanje</w:t>
            </w:r>
          </w:p>
        </w:tc>
      </w:tr>
      <w:tr w:rsidR="00EC359A" w:rsidRPr="00B02219" w14:paraId="3F8A376A" w14:textId="77777777" w:rsidTr="00933391">
        <w:trPr>
          <w:trHeight w:val="255"/>
        </w:trPr>
        <w:tc>
          <w:tcPr>
            <w:tcW w:w="2440" w:type="dxa"/>
          </w:tcPr>
          <w:p w14:paraId="6E527547" w14:textId="77777777" w:rsidR="00EC359A" w:rsidRPr="00B02219" w:rsidRDefault="00EC359A" w:rsidP="00EC359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6A27EA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4DF">
              <w:rPr>
                <w:rFonts w:ascii="Times New Roman" w:hAnsi="Times New Roman" w:cs="Times New Roman"/>
              </w:rPr>
              <w:t>Vještina upravljanja informacijama, istraživačke vještine, sposobnost učenja, sposobnost stvaranja novih ideja, sposobnost kritike i samokritike, spsoobnost primjene znanja u praksi</w:t>
            </w:r>
            <w:r>
              <w:rPr>
                <w:rFonts w:ascii="Times New Roman" w:hAnsi="Times New Roman" w:cs="Times New Roman"/>
              </w:rPr>
              <w:t>, prezentacijske vještine.</w:t>
            </w:r>
          </w:p>
        </w:tc>
      </w:tr>
      <w:tr w:rsidR="00EC359A" w:rsidRPr="00B02219" w14:paraId="1E852DDC" w14:textId="77777777" w:rsidTr="00933391">
        <w:trPr>
          <w:trHeight w:val="255"/>
        </w:trPr>
        <w:tc>
          <w:tcPr>
            <w:tcW w:w="2440" w:type="dxa"/>
          </w:tcPr>
          <w:p w14:paraId="347CBDA4" w14:textId="77777777" w:rsidR="00EC359A" w:rsidRPr="00B02219" w:rsidRDefault="00EC359A" w:rsidP="00EC359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841824" w14:textId="77777777" w:rsidR="00EC359A" w:rsidRPr="007C5B8C" w:rsidRDefault="00EC359A" w:rsidP="00EC359A">
            <w:pPr>
              <w:rPr>
                <w:rFonts w:ascii="Times New Roman" w:hAnsi="Times New Roman" w:cs="Times New Roman"/>
              </w:rPr>
            </w:pPr>
            <w:r w:rsidRPr="007C5B8C">
              <w:rPr>
                <w:rFonts w:ascii="Times New Roman" w:hAnsi="Times New Roman" w:cs="Times New Roman"/>
              </w:rPr>
              <w:t xml:space="preserve">Nastavne cjeline: </w:t>
            </w:r>
          </w:p>
          <w:p w14:paraId="569EF591" w14:textId="77777777" w:rsidR="00EC359A" w:rsidRPr="007C5B8C" w:rsidRDefault="00EC359A" w:rsidP="00EC359A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C5B8C">
              <w:rPr>
                <w:rFonts w:ascii="Times New Roman" w:hAnsi="Times New Roman" w:cs="Times New Roman"/>
              </w:rPr>
              <w:t>Opći komentar Odbora za prava djeteta br. 6. iz 2005. o djeci bez pratnje i razdvojenoj djeci</w:t>
            </w:r>
          </w:p>
          <w:p w14:paraId="2B3FA95F" w14:textId="77777777" w:rsidR="00EC359A" w:rsidRPr="00812ED4" w:rsidRDefault="00EC359A" w:rsidP="00EC359A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Međunarodnopravna zaštita djece bez pratnje – ključni dokumenti</w:t>
            </w:r>
          </w:p>
          <w:p w14:paraId="4451785B" w14:textId="77777777" w:rsidR="00EC359A" w:rsidRPr="007C5B8C" w:rsidRDefault="00EC359A" w:rsidP="00EC359A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Sudjelovanje i status djeteta bez pratnje u upravnim postupcima i upravnim sporovima</w:t>
            </w:r>
          </w:p>
          <w:p w14:paraId="0483028B" w14:textId="77777777" w:rsidR="00EC359A" w:rsidRPr="007C5B8C" w:rsidRDefault="00EC359A" w:rsidP="00EC359A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Aspekti normativnog okvira skrbništva za djecu bez pratnje, analiza Protokola o postupanju s djecom bez pratnje</w:t>
            </w:r>
          </w:p>
          <w:p w14:paraId="31054CEA" w14:textId="77777777" w:rsidR="00EC359A" w:rsidRPr="007C5B8C" w:rsidRDefault="00EC359A" w:rsidP="00EC359A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>Djeca bez pratnje tražitelji međunarodne zaštite – položaj i prava</w:t>
            </w:r>
          </w:p>
          <w:p w14:paraId="33646C40" w14:textId="77777777" w:rsidR="00EC359A" w:rsidRPr="007C5B8C" w:rsidRDefault="00EC359A" w:rsidP="00EC359A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eastAsia="Times New Roman" w:hAnsi="Times New Roman" w:cs="Times New Roman"/>
                <w:szCs w:val="24"/>
              </w:rPr>
              <w:t xml:space="preserve">Obiteljskopravna zaštita djece bez pratnje - </w:t>
            </w:r>
            <w:r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7C5B8C">
              <w:rPr>
                <w:rFonts w:ascii="Times New Roman" w:eastAsia="Times New Roman" w:hAnsi="Times New Roman" w:cs="Times New Roman"/>
                <w:szCs w:val="24"/>
              </w:rPr>
              <w:t>ogled iz prakse Hrvatskog pravnog centra</w:t>
            </w:r>
          </w:p>
          <w:p w14:paraId="2E99926A" w14:textId="77777777" w:rsidR="00EC359A" w:rsidRPr="00812ED4" w:rsidRDefault="00EC359A" w:rsidP="00EC359A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</w:rPr>
            </w:pPr>
            <w:r w:rsidRPr="007C5B8C">
              <w:rPr>
                <w:rFonts w:ascii="Times New Roman" w:hAnsi="Times New Roman" w:cs="Times New Roman"/>
              </w:rPr>
              <w:t>Zatjecanje, prihvat i smještaj djeteta bez pratnj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5492CB11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D4">
              <w:rPr>
                <w:rFonts w:ascii="Times New Roman" w:hAnsi="Times New Roman" w:cs="Times New Roman"/>
              </w:rPr>
              <w:t>Osiguranje ostvarenja prava djeteta u zajednici</w:t>
            </w:r>
          </w:p>
        </w:tc>
      </w:tr>
      <w:tr w:rsidR="00EC359A" w:rsidRPr="00B02219" w14:paraId="2B2B0CAE" w14:textId="77777777" w:rsidTr="00933391">
        <w:trPr>
          <w:trHeight w:val="255"/>
        </w:trPr>
        <w:tc>
          <w:tcPr>
            <w:tcW w:w="2440" w:type="dxa"/>
          </w:tcPr>
          <w:p w14:paraId="763D0CDD" w14:textId="77777777" w:rsidR="00EC359A" w:rsidRPr="00B02219" w:rsidRDefault="00EC359A" w:rsidP="00EC359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23601D" w14:textId="77777777" w:rsidR="00EC359A" w:rsidRPr="00E314DF" w:rsidRDefault="00EC359A" w:rsidP="00EC359A">
            <w:pPr>
              <w:rPr>
                <w:rFonts w:ascii="Times New Roman" w:hAnsi="Times New Roman" w:cs="Times New Roman"/>
              </w:rPr>
            </w:pPr>
            <w:r w:rsidRPr="00E314DF">
              <w:rPr>
                <w:rFonts w:ascii="Times New Roman" w:hAnsi="Times New Roman" w:cs="Times New Roman"/>
              </w:rPr>
              <w:t xml:space="preserve">Predavanje, vođena diskusija, rad na tekstu, </w:t>
            </w:r>
          </w:p>
        </w:tc>
      </w:tr>
      <w:tr w:rsidR="00EC359A" w:rsidRPr="00B02219" w14:paraId="549E9B10" w14:textId="77777777" w:rsidTr="00933391">
        <w:trPr>
          <w:trHeight w:val="255"/>
        </w:trPr>
        <w:tc>
          <w:tcPr>
            <w:tcW w:w="2440" w:type="dxa"/>
          </w:tcPr>
          <w:p w14:paraId="2D924861" w14:textId="77777777" w:rsidR="00EC359A" w:rsidRPr="00B02219" w:rsidRDefault="00EC359A" w:rsidP="00EC359A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EF6A8F" w14:textId="77777777" w:rsidR="00550F4E" w:rsidRPr="00550F4E" w:rsidRDefault="00550F4E" w:rsidP="00550F4E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Izlaganje na odabranu temu</w:t>
            </w:r>
            <w:r w:rsidRPr="00550F4E">
              <w:rPr>
                <w:rFonts w:ascii="Times New Roman" w:hAnsi="Times New Roman" w:cs="Times New Roman"/>
              </w:rPr>
              <w:tab/>
            </w:r>
          </w:p>
          <w:p w14:paraId="7ED7C810" w14:textId="77777777" w:rsidR="00EC359A" w:rsidRPr="00550F4E" w:rsidRDefault="00550F4E" w:rsidP="00550F4E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50F4E">
              <w:rPr>
                <w:rFonts w:ascii="Times New Roman" w:hAnsi="Times New Roman" w:cs="Times New Roman"/>
              </w:rPr>
              <w:t>Izrada pisanog rada</w:t>
            </w:r>
          </w:p>
          <w:p w14:paraId="3722FF08" w14:textId="77777777" w:rsidR="00EC359A" w:rsidRPr="00EC359A" w:rsidRDefault="00EC359A" w:rsidP="00550F4E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359A">
              <w:rPr>
                <w:rFonts w:ascii="Times New Roman" w:hAnsi="Times New Roman" w:cs="Times New Roman"/>
              </w:rPr>
              <w:t>Usmeni ispit</w:t>
            </w:r>
          </w:p>
        </w:tc>
      </w:tr>
      <w:tr w:rsidR="00EC359A" w:rsidRPr="00B02219" w14:paraId="36BA6A5E" w14:textId="77777777" w:rsidTr="0093339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3AFA7C0" w14:textId="77777777" w:rsidR="00EC359A" w:rsidRPr="00B02219" w:rsidRDefault="00EC359A" w:rsidP="00EC35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4C36304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2DF93745" w14:textId="77777777" w:rsidTr="00933391">
        <w:trPr>
          <w:trHeight w:val="255"/>
        </w:trPr>
        <w:tc>
          <w:tcPr>
            <w:tcW w:w="2440" w:type="dxa"/>
          </w:tcPr>
          <w:p w14:paraId="288F70CA" w14:textId="77777777" w:rsidR="00EC359A" w:rsidRPr="00B02219" w:rsidRDefault="00EC359A" w:rsidP="00EC359A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E6CAA7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727019B9" w14:textId="77777777" w:rsidTr="00933391">
        <w:trPr>
          <w:trHeight w:val="255"/>
        </w:trPr>
        <w:tc>
          <w:tcPr>
            <w:tcW w:w="2440" w:type="dxa"/>
          </w:tcPr>
          <w:p w14:paraId="4CCA1A4C" w14:textId="77777777" w:rsidR="00EC359A" w:rsidRPr="00B02219" w:rsidRDefault="00EC359A" w:rsidP="00EC359A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5FB359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38C056D0" w14:textId="77777777" w:rsidTr="00933391">
        <w:trPr>
          <w:trHeight w:val="255"/>
        </w:trPr>
        <w:tc>
          <w:tcPr>
            <w:tcW w:w="2440" w:type="dxa"/>
          </w:tcPr>
          <w:p w14:paraId="5197B77B" w14:textId="77777777" w:rsidR="00EC359A" w:rsidRPr="00B02219" w:rsidRDefault="00EC359A" w:rsidP="00EC359A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66D9DA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4BDF8D0E" w14:textId="77777777" w:rsidTr="00933391">
        <w:trPr>
          <w:trHeight w:val="255"/>
        </w:trPr>
        <w:tc>
          <w:tcPr>
            <w:tcW w:w="2440" w:type="dxa"/>
          </w:tcPr>
          <w:p w14:paraId="45CF4281" w14:textId="77777777" w:rsidR="00EC359A" w:rsidRPr="00B02219" w:rsidRDefault="00EC359A" w:rsidP="00EC359A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3719A4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45F3DC7C" w14:textId="77777777" w:rsidTr="00933391">
        <w:trPr>
          <w:trHeight w:val="255"/>
        </w:trPr>
        <w:tc>
          <w:tcPr>
            <w:tcW w:w="2440" w:type="dxa"/>
          </w:tcPr>
          <w:p w14:paraId="5A33422D" w14:textId="77777777" w:rsidR="00EC359A" w:rsidRPr="00B02219" w:rsidRDefault="00EC359A" w:rsidP="00EC359A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7EAE5B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56441E68" w14:textId="77777777" w:rsidTr="00933391">
        <w:trPr>
          <w:trHeight w:val="255"/>
        </w:trPr>
        <w:tc>
          <w:tcPr>
            <w:tcW w:w="2440" w:type="dxa"/>
          </w:tcPr>
          <w:p w14:paraId="375E4B9A" w14:textId="77777777" w:rsidR="00EC359A" w:rsidRPr="00B02219" w:rsidRDefault="00EC359A" w:rsidP="00EC359A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872285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22417C3F" w14:textId="77777777" w:rsidTr="00933391">
        <w:trPr>
          <w:trHeight w:val="255"/>
        </w:trPr>
        <w:tc>
          <w:tcPr>
            <w:tcW w:w="2440" w:type="dxa"/>
          </w:tcPr>
          <w:p w14:paraId="0E4F70AC" w14:textId="77777777" w:rsidR="00EC359A" w:rsidRPr="00B02219" w:rsidRDefault="00EC359A" w:rsidP="00EC359A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8A237C0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08F5566F" w14:textId="77777777" w:rsidTr="0093339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54838E7" w14:textId="77777777" w:rsidR="00EC359A" w:rsidRPr="00B02219" w:rsidRDefault="00EC359A" w:rsidP="00EC35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BBE2B6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2CBB3C54" w14:textId="77777777" w:rsidTr="00933391">
        <w:trPr>
          <w:trHeight w:val="255"/>
        </w:trPr>
        <w:tc>
          <w:tcPr>
            <w:tcW w:w="2440" w:type="dxa"/>
          </w:tcPr>
          <w:p w14:paraId="47018C9B" w14:textId="77777777" w:rsidR="00EC359A" w:rsidRPr="00B02219" w:rsidRDefault="00EC359A" w:rsidP="00EC359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7BFD90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1E593EC6" w14:textId="77777777" w:rsidTr="00933391">
        <w:trPr>
          <w:trHeight w:val="255"/>
        </w:trPr>
        <w:tc>
          <w:tcPr>
            <w:tcW w:w="2440" w:type="dxa"/>
          </w:tcPr>
          <w:p w14:paraId="26063324" w14:textId="77777777" w:rsidR="00EC359A" w:rsidRPr="00B02219" w:rsidRDefault="00EC359A" w:rsidP="00EC359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E4B0A3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7D2C83C1" w14:textId="77777777" w:rsidTr="00933391">
        <w:trPr>
          <w:trHeight w:val="255"/>
        </w:trPr>
        <w:tc>
          <w:tcPr>
            <w:tcW w:w="2440" w:type="dxa"/>
          </w:tcPr>
          <w:p w14:paraId="60C9F86F" w14:textId="77777777" w:rsidR="00EC359A" w:rsidRPr="00B02219" w:rsidRDefault="00EC359A" w:rsidP="00EC359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4CB79B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66E9D843" w14:textId="77777777" w:rsidTr="00933391">
        <w:trPr>
          <w:trHeight w:val="255"/>
        </w:trPr>
        <w:tc>
          <w:tcPr>
            <w:tcW w:w="2440" w:type="dxa"/>
          </w:tcPr>
          <w:p w14:paraId="2FC78A23" w14:textId="77777777" w:rsidR="00EC359A" w:rsidRPr="00B02219" w:rsidRDefault="00EC359A" w:rsidP="00EC359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0B207B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39297A38" w14:textId="77777777" w:rsidTr="00933391">
        <w:trPr>
          <w:trHeight w:val="255"/>
        </w:trPr>
        <w:tc>
          <w:tcPr>
            <w:tcW w:w="2440" w:type="dxa"/>
          </w:tcPr>
          <w:p w14:paraId="341A6A6B" w14:textId="77777777" w:rsidR="00EC359A" w:rsidRPr="00B02219" w:rsidRDefault="00EC359A" w:rsidP="00EC359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7149CF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74E525B4" w14:textId="77777777" w:rsidTr="00933391">
        <w:trPr>
          <w:trHeight w:val="255"/>
        </w:trPr>
        <w:tc>
          <w:tcPr>
            <w:tcW w:w="2440" w:type="dxa"/>
          </w:tcPr>
          <w:p w14:paraId="07427F1A" w14:textId="77777777" w:rsidR="00EC359A" w:rsidRPr="00B02219" w:rsidRDefault="00EC359A" w:rsidP="00EC359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12CA3C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6BBC5DD8" w14:textId="77777777" w:rsidTr="00933391">
        <w:trPr>
          <w:trHeight w:val="255"/>
        </w:trPr>
        <w:tc>
          <w:tcPr>
            <w:tcW w:w="2440" w:type="dxa"/>
          </w:tcPr>
          <w:p w14:paraId="15E4564A" w14:textId="77777777" w:rsidR="00EC359A" w:rsidRPr="00B02219" w:rsidRDefault="00EC359A" w:rsidP="00EC359A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73CF1DEF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23B923BB" w14:textId="77777777" w:rsidTr="0093339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46929C5" w14:textId="77777777" w:rsidR="00EC359A" w:rsidRPr="00B02219" w:rsidRDefault="00EC359A" w:rsidP="00EC359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1743F9C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309027FD" w14:textId="77777777" w:rsidTr="00933391">
        <w:trPr>
          <w:trHeight w:val="255"/>
        </w:trPr>
        <w:tc>
          <w:tcPr>
            <w:tcW w:w="2440" w:type="dxa"/>
          </w:tcPr>
          <w:p w14:paraId="109C9188" w14:textId="77777777" w:rsidR="00EC359A" w:rsidRPr="00B02219" w:rsidRDefault="00EC359A" w:rsidP="00EC359A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87C4A7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31AAA6DC" w14:textId="77777777" w:rsidTr="00933391">
        <w:trPr>
          <w:trHeight w:val="255"/>
        </w:trPr>
        <w:tc>
          <w:tcPr>
            <w:tcW w:w="2440" w:type="dxa"/>
          </w:tcPr>
          <w:p w14:paraId="255AEF47" w14:textId="77777777" w:rsidR="00EC359A" w:rsidRPr="00B02219" w:rsidRDefault="00EC359A" w:rsidP="00EC359A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9A2C85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3B2BD140" w14:textId="77777777" w:rsidTr="00933391">
        <w:trPr>
          <w:trHeight w:val="255"/>
        </w:trPr>
        <w:tc>
          <w:tcPr>
            <w:tcW w:w="2440" w:type="dxa"/>
          </w:tcPr>
          <w:p w14:paraId="7AD016C4" w14:textId="77777777" w:rsidR="00EC359A" w:rsidRPr="00B02219" w:rsidRDefault="00EC359A" w:rsidP="00EC359A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065D09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178FD42B" w14:textId="77777777" w:rsidTr="00933391">
        <w:trPr>
          <w:trHeight w:val="255"/>
        </w:trPr>
        <w:tc>
          <w:tcPr>
            <w:tcW w:w="2440" w:type="dxa"/>
          </w:tcPr>
          <w:p w14:paraId="1B0759D2" w14:textId="77777777" w:rsidR="00EC359A" w:rsidRPr="00B02219" w:rsidRDefault="00EC359A" w:rsidP="00EC359A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0D9167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78240EA1" w14:textId="77777777" w:rsidTr="00933391">
        <w:trPr>
          <w:trHeight w:val="255"/>
        </w:trPr>
        <w:tc>
          <w:tcPr>
            <w:tcW w:w="2440" w:type="dxa"/>
          </w:tcPr>
          <w:p w14:paraId="03CB2E7F" w14:textId="77777777" w:rsidR="00EC359A" w:rsidRPr="00B02219" w:rsidRDefault="00EC359A" w:rsidP="00EC359A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C36C72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37602E6A" w14:textId="77777777" w:rsidTr="00933391">
        <w:trPr>
          <w:trHeight w:val="255"/>
        </w:trPr>
        <w:tc>
          <w:tcPr>
            <w:tcW w:w="2440" w:type="dxa"/>
          </w:tcPr>
          <w:p w14:paraId="1A521FB1" w14:textId="77777777" w:rsidR="00EC359A" w:rsidRPr="00B02219" w:rsidRDefault="00EC359A" w:rsidP="00EC359A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967DAD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9A" w:rsidRPr="00B02219" w14:paraId="664E5697" w14:textId="77777777" w:rsidTr="00933391">
        <w:trPr>
          <w:trHeight w:val="255"/>
        </w:trPr>
        <w:tc>
          <w:tcPr>
            <w:tcW w:w="2440" w:type="dxa"/>
          </w:tcPr>
          <w:p w14:paraId="7FE166CE" w14:textId="77777777" w:rsidR="00EC359A" w:rsidRPr="00B02219" w:rsidRDefault="00EC359A" w:rsidP="00EC359A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531E5ED" w14:textId="77777777" w:rsidR="00EC359A" w:rsidRPr="00B02219" w:rsidRDefault="00EC359A" w:rsidP="00EC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5CC01C" w14:textId="77777777" w:rsidR="00085796" w:rsidRDefault="00085796"/>
    <w:sectPr w:rsidR="00085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316F"/>
    <w:multiLevelType w:val="hybridMultilevel"/>
    <w:tmpl w:val="1B444A98"/>
    <w:lvl w:ilvl="0" w:tplc="7BEEDE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A29"/>
    <w:multiLevelType w:val="hybridMultilevel"/>
    <w:tmpl w:val="C682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A1E54"/>
    <w:multiLevelType w:val="hybridMultilevel"/>
    <w:tmpl w:val="CC22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2E1"/>
    <w:multiLevelType w:val="hybridMultilevel"/>
    <w:tmpl w:val="92CA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258D"/>
    <w:multiLevelType w:val="hybridMultilevel"/>
    <w:tmpl w:val="8E40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F3CB5"/>
    <w:multiLevelType w:val="hybridMultilevel"/>
    <w:tmpl w:val="1B444A98"/>
    <w:lvl w:ilvl="0" w:tplc="7BEEDE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775C7"/>
    <w:multiLevelType w:val="hybridMultilevel"/>
    <w:tmpl w:val="DAEC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2D5"/>
    <w:multiLevelType w:val="hybridMultilevel"/>
    <w:tmpl w:val="C69E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A5846"/>
    <w:multiLevelType w:val="hybridMultilevel"/>
    <w:tmpl w:val="2F368146"/>
    <w:lvl w:ilvl="0" w:tplc="CE76F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B49"/>
    <w:multiLevelType w:val="hybridMultilevel"/>
    <w:tmpl w:val="E4C4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B3575"/>
    <w:multiLevelType w:val="hybridMultilevel"/>
    <w:tmpl w:val="5330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1070"/>
    <w:multiLevelType w:val="hybridMultilevel"/>
    <w:tmpl w:val="8900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C6BCF"/>
    <w:multiLevelType w:val="hybridMultilevel"/>
    <w:tmpl w:val="18CE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502D0"/>
    <w:multiLevelType w:val="hybridMultilevel"/>
    <w:tmpl w:val="1CAC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7940"/>
    <w:multiLevelType w:val="hybridMultilevel"/>
    <w:tmpl w:val="6A2C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25CDB"/>
    <w:multiLevelType w:val="hybridMultilevel"/>
    <w:tmpl w:val="1B444A98"/>
    <w:lvl w:ilvl="0" w:tplc="7BEEDE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9"/>
  </w:num>
  <w:num w:numId="5">
    <w:abstractNumId w:val="22"/>
  </w:num>
  <w:num w:numId="6">
    <w:abstractNumId w:val="2"/>
  </w:num>
  <w:num w:numId="7">
    <w:abstractNumId w:val="11"/>
  </w:num>
  <w:num w:numId="8">
    <w:abstractNumId w:val="8"/>
  </w:num>
  <w:num w:numId="9">
    <w:abstractNumId w:val="20"/>
  </w:num>
  <w:num w:numId="10">
    <w:abstractNumId w:val="23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9A"/>
    <w:rsid w:val="00085796"/>
    <w:rsid w:val="002F157E"/>
    <w:rsid w:val="00550F4E"/>
    <w:rsid w:val="006718BD"/>
    <w:rsid w:val="00732D55"/>
    <w:rsid w:val="008063E5"/>
    <w:rsid w:val="00EC359A"/>
    <w:rsid w:val="00F678FA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EDCF"/>
  <w15:chartTrackingRefBased/>
  <w15:docId w15:val="{C77834CA-138A-44C7-A687-28E44854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4E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 Rimac</cp:lastModifiedBy>
  <cp:revision>3</cp:revision>
  <dcterms:created xsi:type="dcterms:W3CDTF">2021-07-12T08:17:00Z</dcterms:created>
  <dcterms:modified xsi:type="dcterms:W3CDTF">2021-07-14T10:50:00Z</dcterms:modified>
</cp:coreProperties>
</file>